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3A" w:rsidRDefault="008241F5" w:rsidP="00FE3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Дифференцированный платеж</w:t>
      </w:r>
    </w:p>
    <w:p w:rsidR="008241F5" w:rsidRPr="003976B1" w:rsidRDefault="008241F5" w:rsidP="008241F5">
      <w:pPr>
        <w:jc w:val="both"/>
        <w:rPr>
          <w:rFonts w:ascii="Times New Roman" w:hAnsi="Times New Roman" w:cs="Times New Roman"/>
          <w:sz w:val="24"/>
          <w:szCs w:val="24"/>
        </w:rPr>
      </w:pPr>
      <w:r w:rsidRPr="003976B1">
        <w:rPr>
          <w:rFonts w:ascii="Times New Roman" w:hAnsi="Times New Roman" w:cs="Times New Roman"/>
          <w:b/>
          <w:sz w:val="24"/>
          <w:szCs w:val="24"/>
        </w:rPr>
        <w:t>Дифференцированный платеж</w:t>
      </w:r>
      <w:r w:rsidRPr="003976B1">
        <w:rPr>
          <w:rFonts w:ascii="Times New Roman" w:hAnsi="Times New Roman" w:cs="Times New Roman"/>
          <w:sz w:val="24"/>
          <w:szCs w:val="24"/>
        </w:rPr>
        <w:t xml:space="preserve"> — это способ погашения кредита, при котором основная сумма долга делится на равные части, и каждый месяц заемщик платит фиксированную часть основного долга плюс проценты, начисляемые на остаток задолженности. В результате сумма ежемесячного платежа постепенно уменьшается, так как проценты начисляются на уменьшающийся остаток долга.</w:t>
      </w:r>
    </w:p>
    <w:p w:rsidR="008241F5" w:rsidRPr="003976B1" w:rsidRDefault="008241F5" w:rsidP="008241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6B1">
        <w:rPr>
          <w:rFonts w:ascii="Times New Roman" w:hAnsi="Times New Roman" w:cs="Times New Roman"/>
          <w:sz w:val="24"/>
          <w:szCs w:val="24"/>
        </w:rPr>
        <w:t xml:space="preserve">Другими словами, это такая система выплат, при которой сама сумма долга уменьшается равномерно, то есть на одну и ту же величину каждый год (месяц). При этом платежи каждый год </w:t>
      </w:r>
      <w:r w:rsidRPr="003976B1">
        <w:rPr>
          <w:rFonts w:ascii="Times New Roman" w:hAnsi="Times New Roman" w:cs="Times New Roman"/>
          <w:b/>
          <w:sz w:val="24"/>
          <w:szCs w:val="24"/>
        </w:rPr>
        <w:t>разные.</w:t>
      </w:r>
    </w:p>
    <w:p w:rsidR="00FE3B3A" w:rsidRDefault="00CC2384" w:rsidP="00CC2384">
      <w:pPr>
        <w:ind w:left="-426" w:right="-426"/>
        <w:jc w:val="both"/>
        <w:rPr>
          <w:rFonts w:ascii="Times New Roman" w:hAnsi="Times New Roman" w:cs="Times New Roman"/>
          <w:sz w:val="28"/>
          <w:szCs w:val="28"/>
        </w:rPr>
      </w:pPr>
      <w:r w:rsidRPr="00CC238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AE39B7" wp14:editId="2A62E66A">
            <wp:extent cx="7484714" cy="1325880"/>
            <wp:effectExtent l="0" t="0" r="254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7016" cy="132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3A" w:rsidRDefault="005B7FB7" w:rsidP="00D36D09">
      <w:pPr>
        <w:ind w:left="-426" w:right="-426"/>
        <w:jc w:val="both"/>
        <w:rPr>
          <w:rFonts w:ascii="Times New Roman" w:hAnsi="Times New Roman" w:cs="Times New Roman"/>
          <w:sz w:val="28"/>
          <w:szCs w:val="28"/>
        </w:rPr>
      </w:pPr>
      <w:r w:rsidRPr="005B7F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9D055E" wp14:editId="5D45201E">
            <wp:extent cx="7312050" cy="89916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5663" cy="90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0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1ACFBA">
            <wp:extent cx="7307580" cy="1293819"/>
            <wp:effectExtent l="0" t="0" r="762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286" cy="132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056A3" w:rsidRPr="00D056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B1FC3" wp14:editId="5E394321">
            <wp:extent cx="7259579" cy="1059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1717" cy="106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3C" w:rsidRDefault="00A16A3C" w:rsidP="00A16A3C">
      <w:pPr>
        <w:ind w:left="-426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Аннуите</w:t>
      </w:r>
      <w:r w:rsidRPr="00A16A3C">
        <w:rPr>
          <w:rFonts w:ascii="Times New Roman" w:hAnsi="Times New Roman" w:cs="Times New Roman"/>
          <w:b/>
          <w:sz w:val="28"/>
          <w:szCs w:val="28"/>
        </w:rPr>
        <w:t>тный платеж</w:t>
      </w:r>
    </w:p>
    <w:p w:rsidR="00A16A3C" w:rsidRDefault="00A16A3C" w:rsidP="00495A3B">
      <w:pPr>
        <w:ind w:left="-426" w:righ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A3C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4E63C12" wp14:editId="7C833223">
            <wp:extent cx="7596195" cy="2232552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37518" cy="224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3C" w:rsidRDefault="00A16A3C" w:rsidP="00495A3B">
      <w:pPr>
        <w:ind w:left="-284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A3601F">
            <wp:extent cx="7280012" cy="1022812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912" cy="1089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704" w:rsidRDefault="00064704" w:rsidP="00A16A3C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Другие схемы выплат</w:t>
      </w:r>
    </w:p>
    <w:p w:rsidR="00064704" w:rsidRDefault="00064704" w:rsidP="00064704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70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65BA4456" wp14:editId="57920004">
            <wp:extent cx="7453630" cy="198412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96111" cy="199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704" w:rsidRDefault="00D922FC" w:rsidP="00064704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4DC8F9">
            <wp:extent cx="7357110" cy="151279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164" cy="156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22FC" w:rsidRDefault="00791E72" w:rsidP="00064704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на оптимальный выбор</w:t>
      </w:r>
    </w:p>
    <w:p w:rsidR="00791E72" w:rsidRPr="00791E72" w:rsidRDefault="00D22021" w:rsidP="00791E72">
      <w:pPr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B31902">
            <wp:extent cx="7467600" cy="10928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145" cy="116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791E72" w:rsidRPr="00791E7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A412001" wp14:editId="0DF1A1DB">
            <wp:extent cx="7423676" cy="945515"/>
            <wp:effectExtent l="0" t="0" r="6350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74461" cy="95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E72" w:rsidRPr="00791E72" w:rsidSect="003976B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A"/>
    <w:rsid w:val="00064704"/>
    <w:rsid w:val="00175F62"/>
    <w:rsid w:val="003976B1"/>
    <w:rsid w:val="00495A3B"/>
    <w:rsid w:val="004E64C5"/>
    <w:rsid w:val="005B7FB7"/>
    <w:rsid w:val="00791E72"/>
    <w:rsid w:val="008241F5"/>
    <w:rsid w:val="009F60D6"/>
    <w:rsid w:val="00A16A3C"/>
    <w:rsid w:val="00CC2384"/>
    <w:rsid w:val="00CD2B47"/>
    <w:rsid w:val="00D056A3"/>
    <w:rsid w:val="00D22021"/>
    <w:rsid w:val="00D36D09"/>
    <w:rsid w:val="00D922FC"/>
    <w:rsid w:val="00DA3193"/>
    <w:rsid w:val="00FE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5CE7"/>
  <w15:chartTrackingRefBased/>
  <w15:docId w15:val="{8E2ACA62-D0AB-482C-8F7D-07194F14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2025-10-26T13:39:00Z</cp:lastPrinted>
  <dcterms:created xsi:type="dcterms:W3CDTF">2025-10-26T06:14:00Z</dcterms:created>
  <dcterms:modified xsi:type="dcterms:W3CDTF">2025-10-26T13:41:00Z</dcterms:modified>
</cp:coreProperties>
</file>