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D5" w:rsidRPr="00C57D1C" w:rsidRDefault="008906BD" w:rsidP="00F16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C57D1C" w:rsidRDefault="00C57D1C" w:rsidP="00F16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внешней зоны магазинов</w:t>
      </w:r>
    </w:p>
    <w:p w:rsidR="00C57D1C" w:rsidRDefault="00C57D1C">
      <w:pPr>
        <w:rPr>
          <w:rFonts w:ascii="Times New Roman" w:hAnsi="Times New Roman" w:cs="Times New Roman"/>
          <w:b/>
          <w:sz w:val="28"/>
          <w:szCs w:val="28"/>
        </w:rPr>
      </w:pPr>
    </w:p>
    <w:p w:rsidR="006724CF" w:rsidRPr="00C57D1C" w:rsidRDefault="006724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Перечислите основные атрибуты внешнего образа магазина.</w:t>
      </w:r>
    </w:p>
    <w:p w:rsidR="00C57D1C" w:rsidRPr="00DD4693" w:rsidRDefault="006724CF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Какие параметры аудитории необходимо учесть при создании магазина?</w:t>
      </w:r>
    </w:p>
    <w:p w:rsidR="006724CF" w:rsidRPr="00DD4693" w:rsidRDefault="006724CF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 xml:space="preserve">Для чего необходимо знать </w:t>
      </w:r>
      <w:r w:rsidR="00DD4693" w:rsidRPr="00DD4693">
        <w:rPr>
          <w:rFonts w:ascii="Times New Roman" w:hAnsi="Times New Roman" w:cs="Times New Roman"/>
          <w:sz w:val="28"/>
          <w:szCs w:val="28"/>
        </w:rPr>
        <w:t>особенности целевой группы?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Дайте определен</w:t>
      </w:r>
      <w:bookmarkStart w:id="0" w:name="_GoBack"/>
      <w:bookmarkEnd w:id="0"/>
      <w:r w:rsidRPr="00DD4693">
        <w:rPr>
          <w:rFonts w:ascii="Times New Roman" w:hAnsi="Times New Roman" w:cs="Times New Roman"/>
          <w:sz w:val="28"/>
          <w:szCs w:val="28"/>
        </w:rPr>
        <w:t>ие концепции магазина.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Что характеризует концепцию магазина?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Перечислите характеристики удачного названия.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Какова технология разработки названия?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С какой целью разрабатывается логотип магазина?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Какие виды вывесок существуют?</w:t>
      </w:r>
    </w:p>
    <w:p w:rsidR="00DD4693" w:rsidRP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Перечислите возможные недостатки логотипа.</w:t>
      </w:r>
    </w:p>
    <w:p w:rsidR="00DD4693" w:rsidRDefault="00DD4693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93">
        <w:rPr>
          <w:rFonts w:ascii="Times New Roman" w:hAnsi="Times New Roman" w:cs="Times New Roman"/>
          <w:sz w:val="28"/>
          <w:szCs w:val="28"/>
        </w:rPr>
        <w:t>Дайте характеристику восприятия цветов.</w:t>
      </w:r>
    </w:p>
    <w:p w:rsidR="00197A45" w:rsidRDefault="00197A45" w:rsidP="004121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цвета, которые не рекомендуется использовать в вывесках и оформлении магазина.</w:t>
      </w:r>
    </w:p>
    <w:p w:rsidR="006724CF" w:rsidRDefault="006724CF">
      <w:pPr>
        <w:rPr>
          <w:rFonts w:ascii="Times New Roman" w:hAnsi="Times New Roman" w:cs="Times New Roman"/>
          <w:sz w:val="28"/>
          <w:szCs w:val="28"/>
        </w:rPr>
      </w:pPr>
    </w:p>
    <w:p w:rsidR="006724CF" w:rsidRDefault="006724CF">
      <w:pPr>
        <w:rPr>
          <w:rFonts w:ascii="Times New Roman" w:hAnsi="Times New Roman" w:cs="Times New Roman"/>
          <w:sz w:val="28"/>
          <w:szCs w:val="28"/>
        </w:rPr>
      </w:pPr>
    </w:p>
    <w:p w:rsidR="006724CF" w:rsidRPr="006724CF" w:rsidRDefault="006724CF">
      <w:pPr>
        <w:rPr>
          <w:rFonts w:ascii="Times New Roman" w:hAnsi="Times New Roman" w:cs="Times New Roman"/>
          <w:b/>
          <w:sz w:val="28"/>
          <w:szCs w:val="28"/>
        </w:rPr>
      </w:pPr>
      <w:r w:rsidRPr="006724CF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6724CF" w:rsidRDefault="009F5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сайты ТРК «Север», «Гулливер»,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«Армада» проведите анализ того</w:t>
      </w:r>
      <w:r w:rsidR="00105CDC">
        <w:rPr>
          <w:rFonts w:ascii="Times New Roman" w:hAnsi="Times New Roman" w:cs="Times New Roman"/>
          <w:sz w:val="28"/>
          <w:szCs w:val="28"/>
        </w:rPr>
        <w:t>,</w:t>
      </w:r>
      <w:r w:rsidR="00B51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типы логотипов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цветовая гамма используется магазинами, реализующими</w:t>
      </w:r>
      <w:r w:rsidR="00105CDC">
        <w:rPr>
          <w:rFonts w:ascii="Times New Roman" w:hAnsi="Times New Roman" w:cs="Times New Roman"/>
          <w:sz w:val="28"/>
          <w:szCs w:val="28"/>
        </w:rPr>
        <w:t xml:space="preserve"> товары, указанными в таблице:</w:t>
      </w:r>
    </w:p>
    <w:p w:rsidR="00105CDC" w:rsidRDefault="00105C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F5104" w:rsidTr="009F5104">
        <w:tc>
          <w:tcPr>
            <w:tcW w:w="2392" w:type="dxa"/>
          </w:tcPr>
          <w:p w:rsidR="009F5104" w:rsidRDefault="009F5104" w:rsidP="00127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 xml:space="preserve"> вариант</w:t>
            </w:r>
          </w:p>
        </w:tc>
        <w:tc>
          <w:tcPr>
            <w:tcW w:w="2393" w:type="dxa"/>
          </w:tcPr>
          <w:p w:rsidR="009F5104" w:rsidRDefault="009F5104" w:rsidP="00127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2393" w:type="dxa"/>
          </w:tcPr>
          <w:p w:rsidR="009F5104" w:rsidRDefault="009F5104" w:rsidP="00F76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6D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ариант</w:t>
            </w:r>
          </w:p>
        </w:tc>
        <w:tc>
          <w:tcPr>
            <w:tcW w:w="2393" w:type="dxa"/>
          </w:tcPr>
          <w:p w:rsidR="009F5104" w:rsidRDefault="009F5104" w:rsidP="00127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6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CDC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</w:tr>
      <w:tr w:rsidR="009F5104" w:rsidTr="009F5104">
        <w:tc>
          <w:tcPr>
            <w:tcW w:w="2392" w:type="dxa"/>
          </w:tcPr>
          <w:p w:rsidR="009F5104" w:rsidRDefault="00105CDC" w:rsidP="00F76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2393" w:type="dxa"/>
          </w:tcPr>
          <w:p w:rsidR="009F5104" w:rsidRDefault="00105CDC" w:rsidP="00F76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</w:t>
            </w:r>
            <w:r w:rsidR="00F76D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9F5104" w:rsidRDefault="00105CDC" w:rsidP="00F76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электроник</w:t>
            </w:r>
            <w:r w:rsidR="00F76D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электротехник</w:t>
            </w:r>
            <w:r w:rsidR="00F76D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9F5104" w:rsidRDefault="00105CDC" w:rsidP="00F76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ювелирные товары</w:t>
            </w:r>
          </w:p>
        </w:tc>
      </w:tr>
    </w:tbl>
    <w:p w:rsidR="009F5104" w:rsidRDefault="009F5104">
      <w:pPr>
        <w:rPr>
          <w:rFonts w:ascii="Times New Roman" w:hAnsi="Times New Roman" w:cs="Times New Roman"/>
          <w:sz w:val="28"/>
          <w:szCs w:val="28"/>
        </w:rPr>
      </w:pPr>
    </w:p>
    <w:p w:rsidR="000C2D28" w:rsidRDefault="000C2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работу необходимо в таблице:</w:t>
      </w:r>
    </w:p>
    <w:tbl>
      <w:tblPr>
        <w:tblStyle w:val="a3"/>
        <w:tblW w:w="0" w:type="auto"/>
        <w:tblLook w:val="04A0"/>
      </w:tblPr>
      <w:tblGrid>
        <w:gridCol w:w="2279"/>
        <w:gridCol w:w="1823"/>
        <w:gridCol w:w="1823"/>
        <w:gridCol w:w="1823"/>
        <w:gridCol w:w="1823"/>
      </w:tblGrid>
      <w:tr w:rsidR="00105CDC" w:rsidTr="00105CDC">
        <w:tc>
          <w:tcPr>
            <w:tcW w:w="2279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магазина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логотипа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логотипа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Цветовая гамма оформления магазина</w:t>
            </w:r>
          </w:p>
        </w:tc>
      </w:tr>
      <w:tr w:rsidR="00105CDC" w:rsidTr="00105CDC">
        <w:tc>
          <w:tcPr>
            <w:tcW w:w="2279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105CDC" w:rsidRDefault="00105CDC" w:rsidP="00105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05CDC" w:rsidRDefault="00105CDC">
      <w:pPr>
        <w:rPr>
          <w:rFonts w:ascii="Times New Roman" w:hAnsi="Times New Roman" w:cs="Times New Roman"/>
          <w:sz w:val="28"/>
          <w:szCs w:val="28"/>
        </w:rPr>
      </w:pPr>
    </w:p>
    <w:p w:rsidR="000C2D28" w:rsidRDefault="00CF5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 о закономерностях их использования.</w:t>
      </w:r>
    </w:p>
    <w:p w:rsidR="00CF5A13" w:rsidRDefault="00CF5A13">
      <w:pPr>
        <w:rPr>
          <w:rFonts w:ascii="Times New Roman" w:hAnsi="Times New Roman" w:cs="Times New Roman"/>
          <w:sz w:val="28"/>
          <w:szCs w:val="28"/>
        </w:rPr>
      </w:pPr>
    </w:p>
    <w:p w:rsidR="00883755" w:rsidRDefault="00883755">
      <w:pPr>
        <w:rPr>
          <w:rFonts w:ascii="Times New Roman" w:hAnsi="Times New Roman" w:cs="Times New Roman"/>
          <w:sz w:val="28"/>
          <w:szCs w:val="28"/>
        </w:rPr>
      </w:pPr>
    </w:p>
    <w:p w:rsidR="00883755" w:rsidRPr="00C57D1C" w:rsidRDefault="00883755">
      <w:pPr>
        <w:rPr>
          <w:rFonts w:ascii="Times New Roman" w:hAnsi="Times New Roman" w:cs="Times New Roman"/>
          <w:sz w:val="28"/>
          <w:szCs w:val="28"/>
        </w:rPr>
      </w:pPr>
    </w:p>
    <w:p w:rsidR="00C57D1C" w:rsidRPr="00C57D1C" w:rsidRDefault="00C57D1C" w:rsidP="00C57D1C">
      <w:pPr>
        <w:rPr>
          <w:rFonts w:ascii="Times New Roman" w:hAnsi="Times New Roman" w:cs="Times New Roman"/>
          <w:b/>
          <w:sz w:val="28"/>
          <w:szCs w:val="28"/>
        </w:rPr>
      </w:pPr>
      <w:r w:rsidRPr="00C57D1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F5A13" w:rsidRDefault="00CF5A13" w:rsidP="00C57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магазин.</w:t>
      </w:r>
    </w:p>
    <w:p w:rsidR="00C57D1C" w:rsidRDefault="00C57D1C" w:rsidP="00C57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C57D1C">
        <w:rPr>
          <w:rFonts w:ascii="Times New Roman" w:hAnsi="Times New Roman" w:cs="Times New Roman"/>
          <w:sz w:val="28"/>
          <w:szCs w:val="28"/>
        </w:rPr>
        <w:t xml:space="preserve"> «входн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57D1C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7D1C">
        <w:rPr>
          <w:rFonts w:ascii="Times New Roman" w:hAnsi="Times New Roman" w:cs="Times New Roman"/>
          <w:sz w:val="28"/>
          <w:szCs w:val="28"/>
        </w:rPr>
        <w:t>» магазина</w:t>
      </w:r>
      <w:r w:rsidR="00CF5A13">
        <w:rPr>
          <w:rFonts w:ascii="Times New Roman" w:hAnsi="Times New Roman" w:cs="Times New Roman"/>
          <w:sz w:val="28"/>
          <w:szCs w:val="28"/>
        </w:rPr>
        <w:t>.</w:t>
      </w:r>
    </w:p>
    <w:p w:rsidR="00CF5A13" w:rsidRPr="00C57D1C" w:rsidRDefault="00CF5A13" w:rsidP="00C57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ее планировку.</w:t>
      </w:r>
    </w:p>
    <w:p w:rsidR="00C57D1C" w:rsidRPr="00C57D1C" w:rsidRDefault="00C57D1C" w:rsidP="00C57D1C">
      <w:pPr>
        <w:rPr>
          <w:rFonts w:ascii="Times New Roman" w:hAnsi="Times New Roman" w:cs="Times New Roman"/>
          <w:sz w:val="28"/>
          <w:szCs w:val="28"/>
        </w:rPr>
      </w:pPr>
    </w:p>
    <w:sectPr w:rsidR="00C57D1C" w:rsidRPr="00C57D1C" w:rsidSect="0079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46B9"/>
    <w:multiLevelType w:val="hybridMultilevel"/>
    <w:tmpl w:val="E6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06BD"/>
    <w:rsid w:val="00020C98"/>
    <w:rsid w:val="000C2D28"/>
    <w:rsid w:val="00105CDC"/>
    <w:rsid w:val="00124A89"/>
    <w:rsid w:val="0012744E"/>
    <w:rsid w:val="00197A45"/>
    <w:rsid w:val="001D4959"/>
    <w:rsid w:val="002A777D"/>
    <w:rsid w:val="00310016"/>
    <w:rsid w:val="004121E7"/>
    <w:rsid w:val="005A67B1"/>
    <w:rsid w:val="006724CF"/>
    <w:rsid w:val="007973E7"/>
    <w:rsid w:val="00883755"/>
    <w:rsid w:val="008906BD"/>
    <w:rsid w:val="009F5104"/>
    <w:rsid w:val="00A52FD5"/>
    <w:rsid w:val="00A600E4"/>
    <w:rsid w:val="00B517B4"/>
    <w:rsid w:val="00C57D1C"/>
    <w:rsid w:val="00CF5A13"/>
    <w:rsid w:val="00DD4693"/>
    <w:rsid w:val="00F162C3"/>
    <w:rsid w:val="00F23594"/>
    <w:rsid w:val="00F76D00"/>
    <w:rsid w:val="00FB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9AA5-F2E3-44F6-AD51-D7741DD1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мппнг</cp:lastModifiedBy>
  <cp:revision>17</cp:revision>
  <dcterms:created xsi:type="dcterms:W3CDTF">2016-03-02T13:04:00Z</dcterms:created>
  <dcterms:modified xsi:type="dcterms:W3CDTF">2018-02-20T05:38:00Z</dcterms:modified>
</cp:coreProperties>
</file>