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3E" w:rsidRPr="008F666E" w:rsidRDefault="004C693E" w:rsidP="004C693E">
      <w:pPr>
        <w:pStyle w:val="Style6"/>
        <w:widowControl/>
        <w:spacing w:line="240" w:lineRule="auto"/>
        <w:ind w:firstLine="709"/>
        <w:jc w:val="both"/>
        <w:rPr>
          <w:rStyle w:val="FontStyle56"/>
          <w:sz w:val="28"/>
          <w:szCs w:val="28"/>
        </w:rPr>
      </w:pPr>
      <w:r w:rsidRPr="008F666E">
        <w:rPr>
          <w:b/>
          <w:bCs/>
          <w:color w:val="000000"/>
          <w:spacing w:val="12"/>
          <w:sz w:val="28"/>
          <w:szCs w:val="28"/>
        </w:rPr>
        <w:t>Лабораторная работа №1</w:t>
      </w:r>
      <w:r w:rsidRPr="008F666E">
        <w:rPr>
          <w:rStyle w:val="FontStyle56"/>
          <w:sz w:val="28"/>
          <w:szCs w:val="28"/>
        </w:rPr>
        <w:t xml:space="preserve"> </w:t>
      </w:r>
      <w:r w:rsidR="00F20592">
        <w:rPr>
          <w:rStyle w:val="FontStyle56"/>
          <w:sz w:val="28"/>
          <w:szCs w:val="28"/>
        </w:rPr>
        <w:t xml:space="preserve">Экстракция биологически активных </w:t>
      </w:r>
      <w:r w:rsidRPr="008F666E">
        <w:rPr>
          <w:rStyle w:val="FontStyle56"/>
          <w:sz w:val="28"/>
          <w:szCs w:val="28"/>
        </w:rPr>
        <w:t>веществ</w:t>
      </w:r>
      <w:r w:rsidR="00F20592">
        <w:rPr>
          <w:rStyle w:val="FontStyle56"/>
          <w:sz w:val="28"/>
          <w:szCs w:val="28"/>
        </w:rPr>
        <w:t xml:space="preserve"> (БАВ)</w:t>
      </w:r>
      <w:r w:rsidRPr="008F666E">
        <w:rPr>
          <w:rStyle w:val="FontStyle56"/>
          <w:sz w:val="28"/>
          <w:szCs w:val="28"/>
        </w:rPr>
        <w:t xml:space="preserve"> из растений</w:t>
      </w:r>
    </w:p>
    <w:p w:rsidR="00812798" w:rsidRDefault="00812798" w:rsidP="004C693E">
      <w:pPr>
        <w:pStyle w:val="Style9"/>
        <w:widowControl/>
        <w:spacing w:line="240" w:lineRule="auto"/>
        <w:ind w:firstLine="709"/>
        <w:rPr>
          <w:rStyle w:val="FontStyle47"/>
          <w:sz w:val="28"/>
          <w:szCs w:val="28"/>
        </w:rPr>
      </w:pPr>
    </w:p>
    <w:p w:rsidR="004C693E" w:rsidRDefault="00812798" w:rsidP="004C693E">
      <w:pPr>
        <w:pStyle w:val="Style9"/>
        <w:widowControl/>
        <w:spacing w:line="240" w:lineRule="auto"/>
        <w:ind w:firstLine="709"/>
        <w:rPr>
          <w:rStyle w:val="FontStyle47"/>
          <w:sz w:val="28"/>
          <w:szCs w:val="28"/>
        </w:rPr>
      </w:pPr>
      <w:r>
        <w:rPr>
          <w:rStyle w:val="FontStyle47"/>
          <w:sz w:val="28"/>
          <w:szCs w:val="28"/>
        </w:rPr>
        <w:t>Теоретический материал к лабораторной работе</w:t>
      </w:r>
    </w:p>
    <w:p w:rsidR="00F20592" w:rsidRDefault="00F20592" w:rsidP="00F20592">
      <w:pPr>
        <w:pStyle w:val="Style6"/>
        <w:widowControl/>
        <w:spacing w:line="240" w:lineRule="auto"/>
        <w:ind w:firstLine="709"/>
        <w:rPr>
          <w:rStyle w:val="FontStyle56"/>
          <w:bCs w:val="0"/>
          <w:sz w:val="32"/>
          <w:szCs w:val="32"/>
        </w:rPr>
      </w:pPr>
      <w:r w:rsidRPr="00B2769E">
        <w:rPr>
          <w:rStyle w:val="FontStyle56"/>
          <w:bCs w:val="0"/>
          <w:sz w:val="32"/>
          <w:szCs w:val="32"/>
        </w:rPr>
        <w:t>1 Методы выделения и очистки органических соединений</w:t>
      </w:r>
    </w:p>
    <w:p w:rsidR="00F20592" w:rsidRPr="00B2769E" w:rsidRDefault="00F20592" w:rsidP="00F20592">
      <w:pPr>
        <w:pStyle w:val="Style10"/>
        <w:widowControl/>
        <w:tabs>
          <w:tab w:val="left" w:pos="754"/>
        </w:tabs>
        <w:ind w:firstLine="709"/>
        <w:rPr>
          <w:rStyle w:val="FontStyle56"/>
          <w:bCs w:val="0"/>
          <w:sz w:val="28"/>
          <w:szCs w:val="28"/>
        </w:rPr>
      </w:pPr>
      <w:r w:rsidRPr="00B2769E">
        <w:rPr>
          <w:rStyle w:val="FontStyle56"/>
          <w:bCs w:val="0"/>
          <w:sz w:val="28"/>
          <w:szCs w:val="28"/>
        </w:rPr>
        <w:t>1.</w:t>
      </w:r>
      <w:r>
        <w:rPr>
          <w:rStyle w:val="FontStyle56"/>
          <w:bCs w:val="0"/>
          <w:sz w:val="28"/>
          <w:szCs w:val="28"/>
        </w:rPr>
        <w:t>1</w:t>
      </w:r>
      <w:r w:rsidRPr="00B2769E">
        <w:rPr>
          <w:rStyle w:val="FontStyle56"/>
          <w:bCs w:val="0"/>
          <w:sz w:val="28"/>
          <w:szCs w:val="28"/>
        </w:rPr>
        <w:tab/>
        <w:t>Извлечение органических веществ</w:t>
      </w:r>
    </w:p>
    <w:p w:rsidR="00F20592" w:rsidRPr="00DD0DB9" w:rsidRDefault="00F20592" w:rsidP="00F20592">
      <w:pPr>
        <w:pStyle w:val="Style9"/>
        <w:widowControl/>
        <w:spacing w:line="240" w:lineRule="auto"/>
        <w:ind w:firstLine="709"/>
        <w:rPr>
          <w:rStyle w:val="FontStyle46"/>
          <w:sz w:val="28"/>
          <w:szCs w:val="28"/>
        </w:rPr>
      </w:pPr>
      <w:r w:rsidRPr="00DD0DB9">
        <w:rPr>
          <w:rStyle w:val="FontStyle46"/>
          <w:sz w:val="28"/>
          <w:szCs w:val="28"/>
        </w:rPr>
        <w:t>Существует ряд методов, которые можно использовать как для извлечения твердых, так и жидких органических соединений. К ним следует отнести, например, экстракцию, адсорбцию, хроматографию и ряд других.</w:t>
      </w:r>
    </w:p>
    <w:p w:rsidR="00F20592" w:rsidRPr="00DD0DB9" w:rsidRDefault="00F20592" w:rsidP="00F20592">
      <w:pPr>
        <w:pStyle w:val="Style9"/>
        <w:widowControl/>
        <w:spacing w:line="240" w:lineRule="auto"/>
        <w:ind w:firstLine="709"/>
        <w:rPr>
          <w:rStyle w:val="FontStyle46"/>
          <w:sz w:val="28"/>
          <w:szCs w:val="28"/>
        </w:rPr>
      </w:pPr>
      <w:r w:rsidRPr="00DD0DB9">
        <w:rPr>
          <w:rStyle w:val="FontStyle46"/>
          <w:sz w:val="28"/>
          <w:szCs w:val="28"/>
        </w:rPr>
        <w:t xml:space="preserve">Для извлечения из жидких и твердых смесей какого-либо вещества методом экстракции применяют </w:t>
      </w:r>
      <w:r w:rsidRPr="00F20592">
        <w:rPr>
          <w:rStyle w:val="FontStyle46"/>
          <w:b/>
          <w:sz w:val="28"/>
          <w:szCs w:val="28"/>
        </w:rPr>
        <w:t xml:space="preserve">растворитель - </w:t>
      </w:r>
      <w:proofErr w:type="spellStart"/>
      <w:r w:rsidRPr="00F20592">
        <w:rPr>
          <w:rStyle w:val="FontStyle46"/>
          <w:b/>
          <w:sz w:val="28"/>
          <w:szCs w:val="28"/>
        </w:rPr>
        <w:t>экстрагент</w:t>
      </w:r>
      <w:proofErr w:type="spellEnd"/>
      <w:r w:rsidRPr="00DD0DB9">
        <w:rPr>
          <w:rStyle w:val="FontStyle46"/>
          <w:sz w:val="28"/>
          <w:szCs w:val="28"/>
        </w:rPr>
        <w:t>, хорошо растворяющий данное вещество и не растворяющий сопутствующие ему примеси, или наоборот.</w:t>
      </w:r>
    </w:p>
    <w:p w:rsidR="00F20592" w:rsidRPr="00DD0DB9" w:rsidRDefault="00F20592" w:rsidP="00F20592">
      <w:pPr>
        <w:pStyle w:val="Style9"/>
        <w:widowControl/>
        <w:spacing w:line="240" w:lineRule="auto"/>
        <w:ind w:firstLine="709"/>
        <w:rPr>
          <w:rStyle w:val="FontStyle46"/>
          <w:sz w:val="28"/>
          <w:szCs w:val="28"/>
        </w:rPr>
      </w:pPr>
      <w:r w:rsidRPr="00DD0DB9">
        <w:rPr>
          <w:rStyle w:val="FontStyle46"/>
          <w:sz w:val="28"/>
          <w:szCs w:val="28"/>
        </w:rPr>
        <w:t>Извлечение веществ из растворов (большей частью из водных) обычно осуществляют встряхиванием с растворителем в делительной воронке.</w:t>
      </w:r>
    </w:p>
    <w:p w:rsidR="00F20592" w:rsidRDefault="00F20592" w:rsidP="00F20592">
      <w:pPr>
        <w:pStyle w:val="Style9"/>
        <w:widowControl/>
        <w:spacing w:line="240" w:lineRule="auto"/>
        <w:ind w:firstLine="709"/>
        <w:rPr>
          <w:rStyle w:val="FontStyle46"/>
          <w:sz w:val="28"/>
          <w:szCs w:val="28"/>
        </w:rPr>
      </w:pPr>
      <w:proofErr w:type="spellStart"/>
      <w:r w:rsidRPr="00DD0DB9">
        <w:rPr>
          <w:rStyle w:val="FontStyle46"/>
          <w:sz w:val="28"/>
          <w:szCs w:val="28"/>
        </w:rPr>
        <w:t>Экстрагент</w:t>
      </w:r>
      <w:proofErr w:type="spellEnd"/>
      <w:r w:rsidRPr="00DD0DB9">
        <w:rPr>
          <w:rStyle w:val="FontStyle46"/>
          <w:sz w:val="28"/>
          <w:szCs w:val="28"/>
        </w:rPr>
        <w:t xml:space="preserve"> - растворитель не должен растворяться в воде и образовывать легко расслаивающиеся эмульсии. </w:t>
      </w:r>
    </w:p>
    <w:p w:rsidR="00F20592" w:rsidRDefault="00F20592" w:rsidP="00F20592">
      <w:pPr>
        <w:pStyle w:val="Style9"/>
        <w:widowControl/>
        <w:spacing w:line="240" w:lineRule="auto"/>
        <w:ind w:firstLine="709"/>
        <w:rPr>
          <w:rStyle w:val="FontStyle46"/>
          <w:sz w:val="28"/>
          <w:szCs w:val="28"/>
        </w:rPr>
      </w:pPr>
      <w:r w:rsidRPr="00DD0DB9">
        <w:rPr>
          <w:rStyle w:val="FontStyle46"/>
          <w:sz w:val="28"/>
          <w:szCs w:val="28"/>
        </w:rPr>
        <w:t xml:space="preserve">Растворитель берется в количестве 1/5 - 1/3 объема раствора. </w:t>
      </w:r>
    </w:p>
    <w:p w:rsidR="00F20592" w:rsidRDefault="00F20592" w:rsidP="00F20592">
      <w:pPr>
        <w:pStyle w:val="Style9"/>
        <w:widowControl/>
        <w:spacing w:line="240" w:lineRule="auto"/>
        <w:ind w:firstLine="709"/>
        <w:rPr>
          <w:rStyle w:val="FontStyle46"/>
          <w:sz w:val="28"/>
          <w:szCs w:val="28"/>
        </w:rPr>
      </w:pPr>
      <w:r w:rsidRPr="00DD0DB9">
        <w:rPr>
          <w:rStyle w:val="FontStyle46"/>
          <w:sz w:val="28"/>
          <w:szCs w:val="28"/>
        </w:rPr>
        <w:t xml:space="preserve">После отстаивания разделяют два образовавшихся слоя. Нижний слой сливают через кран делительной воронки, а верхний выливают через верхнее отверстие. </w:t>
      </w:r>
    </w:p>
    <w:p w:rsidR="00F20592" w:rsidRDefault="00F20592" w:rsidP="00F20592">
      <w:pPr>
        <w:pStyle w:val="Style9"/>
        <w:widowControl/>
        <w:spacing w:line="240" w:lineRule="auto"/>
        <w:ind w:firstLine="709"/>
        <w:rPr>
          <w:rStyle w:val="FontStyle46"/>
          <w:sz w:val="28"/>
          <w:szCs w:val="28"/>
        </w:rPr>
      </w:pPr>
      <w:r w:rsidRPr="00DD0DB9">
        <w:rPr>
          <w:rStyle w:val="FontStyle46"/>
          <w:sz w:val="28"/>
          <w:szCs w:val="28"/>
        </w:rPr>
        <w:t xml:space="preserve">Чаще всего для экстракции применяют следующие растворители: </w:t>
      </w:r>
      <w:r w:rsidRPr="00F20592">
        <w:rPr>
          <w:rStyle w:val="FontStyle46"/>
          <w:i/>
          <w:sz w:val="28"/>
          <w:szCs w:val="28"/>
        </w:rPr>
        <w:t>дистиллированная вода, этиловый спирт,</w:t>
      </w:r>
      <w:r>
        <w:rPr>
          <w:rStyle w:val="FontStyle46"/>
          <w:sz w:val="28"/>
          <w:szCs w:val="28"/>
        </w:rPr>
        <w:t xml:space="preserve"> </w:t>
      </w:r>
      <w:proofErr w:type="spellStart"/>
      <w:r w:rsidRPr="00F20592">
        <w:rPr>
          <w:rStyle w:val="FontStyle46"/>
          <w:i/>
          <w:sz w:val="28"/>
          <w:szCs w:val="28"/>
        </w:rPr>
        <w:t>диэтиловый</w:t>
      </w:r>
      <w:proofErr w:type="spellEnd"/>
      <w:r w:rsidRPr="00F20592">
        <w:rPr>
          <w:rStyle w:val="FontStyle46"/>
          <w:i/>
          <w:sz w:val="28"/>
          <w:szCs w:val="28"/>
        </w:rPr>
        <w:t xml:space="preserve"> эфир, </w:t>
      </w:r>
      <w:proofErr w:type="spellStart"/>
      <w:r w:rsidRPr="00F20592">
        <w:rPr>
          <w:rStyle w:val="FontStyle46"/>
          <w:i/>
          <w:sz w:val="28"/>
          <w:szCs w:val="28"/>
        </w:rPr>
        <w:t>петролейный</w:t>
      </w:r>
      <w:proofErr w:type="spellEnd"/>
      <w:r w:rsidRPr="00F20592">
        <w:rPr>
          <w:rStyle w:val="FontStyle46"/>
          <w:i/>
          <w:sz w:val="28"/>
          <w:szCs w:val="28"/>
        </w:rPr>
        <w:t xml:space="preserve"> эфир, бензол (используется в небольших количествах для аналитических целей, т.к. является </w:t>
      </w:r>
      <w:proofErr w:type="spellStart"/>
      <w:r w:rsidRPr="00F20592">
        <w:rPr>
          <w:rStyle w:val="FontStyle46"/>
          <w:i/>
          <w:sz w:val="28"/>
          <w:szCs w:val="28"/>
        </w:rPr>
        <w:t>высокотосичным</w:t>
      </w:r>
      <w:proofErr w:type="spellEnd"/>
      <w:r w:rsidRPr="00F20592">
        <w:rPr>
          <w:rStyle w:val="FontStyle46"/>
          <w:i/>
          <w:sz w:val="28"/>
          <w:szCs w:val="28"/>
        </w:rPr>
        <w:t xml:space="preserve"> веществом).</w:t>
      </w:r>
      <w:r w:rsidRPr="00DD0DB9">
        <w:rPr>
          <w:rStyle w:val="FontStyle46"/>
          <w:sz w:val="28"/>
          <w:szCs w:val="28"/>
        </w:rPr>
        <w:t xml:space="preserve"> </w:t>
      </w:r>
    </w:p>
    <w:p w:rsidR="00F20592" w:rsidRDefault="00F20592" w:rsidP="00F20592">
      <w:pPr>
        <w:pStyle w:val="Style9"/>
        <w:widowControl/>
        <w:spacing w:line="240" w:lineRule="auto"/>
        <w:ind w:firstLine="709"/>
        <w:rPr>
          <w:rStyle w:val="FontStyle46"/>
          <w:sz w:val="28"/>
          <w:szCs w:val="28"/>
        </w:rPr>
      </w:pPr>
      <w:r w:rsidRPr="00DD0DB9">
        <w:rPr>
          <w:rStyle w:val="FontStyle46"/>
          <w:sz w:val="28"/>
          <w:szCs w:val="28"/>
        </w:rPr>
        <w:t xml:space="preserve">Перечисленные </w:t>
      </w:r>
      <w:proofErr w:type="spellStart"/>
      <w:r w:rsidRPr="00DD0DB9">
        <w:rPr>
          <w:rStyle w:val="FontStyle46"/>
          <w:sz w:val="28"/>
          <w:szCs w:val="28"/>
        </w:rPr>
        <w:t>экстрагенты</w:t>
      </w:r>
      <w:proofErr w:type="spellEnd"/>
      <w:r w:rsidRPr="00DD0DB9">
        <w:rPr>
          <w:rStyle w:val="FontStyle46"/>
          <w:sz w:val="28"/>
          <w:szCs w:val="28"/>
        </w:rPr>
        <w:t xml:space="preserve"> легче воды </w:t>
      </w:r>
      <w:r w:rsidRPr="00DD0DB9">
        <w:rPr>
          <w:rStyle w:val="FontStyle76"/>
          <w:b w:val="0"/>
          <w:bCs w:val="0"/>
          <w:sz w:val="28"/>
          <w:szCs w:val="28"/>
        </w:rPr>
        <w:t xml:space="preserve">и </w:t>
      </w:r>
      <w:r w:rsidRPr="00DD0DB9">
        <w:rPr>
          <w:rStyle w:val="FontStyle46"/>
          <w:sz w:val="28"/>
          <w:szCs w:val="28"/>
        </w:rPr>
        <w:t xml:space="preserve">поэтому располагаются над слоем минеральной (водной) фазы при смешивании и разделении. </w:t>
      </w:r>
    </w:p>
    <w:p w:rsidR="00F20592" w:rsidRPr="00DD0DB9" w:rsidRDefault="00F20592" w:rsidP="00F20592">
      <w:pPr>
        <w:pStyle w:val="Style9"/>
        <w:widowControl/>
        <w:spacing w:line="240" w:lineRule="auto"/>
        <w:ind w:firstLine="709"/>
        <w:rPr>
          <w:rStyle w:val="FontStyle46"/>
          <w:sz w:val="28"/>
          <w:szCs w:val="28"/>
        </w:rPr>
      </w:pPr>
      <w:r w:rsidRPr="00F20592">
        <w:rPr>
          <w:rStyle w:val="FontStyle46"/>
          <w:i/>
          <w:sz w:val="28"/>
          <w:szCs w:val="28"/>
        </w:rPr>
        <w:t>Хлористый метилен, хлороформ</w:t>
      </w:r>
      <w:r w:rsidRPr="00DD0DB9">
        <w:rPr>
          <w:rStyle w:val="FontStyle46"/>
          <w:sz w:val="28"/>
          <w:szCs w:val="28"/>
        </w:rPr>
        <w:t xml:space="preserve"> </w:t>
      </w:r>
      <w:r>
        <w:rPr>
          <w:rStyle w:val="FontStyle46"/>
          <w:sz w:val="28"/>
          <w:szCs w:val="28"/>
        </w:rPr>
        <w:t>–</w:t>
      </w:r>
      <w:r w:rsidRPr="00DD0DB9">
        <w:rPr>
          <w:rStyle w:val="FontStyle46"/>
          <w:sz w:val="28"/>
          <w:szCs w:val="28"/>
        </w:rPr>
        <w:t xml:space="preserve"> </w:t>
      </w:r>
      <w:r>
        <w:rPr>
          <w:rStyle w:val="FontStyle46"/>
          <w:sz w:val="28"/>
          <w:szCs w:val="28"/>
        </w:rPr>
        <w:t>используются для выделения алкалоидов ра</w:t>
      </w:r>
      <w:r w:rsidR="00812798">
        <w:rPr>
          <w:rStyle w:val="FontStyle46"/>
          <w:sz w:val="28"/>
          <w:szCs w:val="28"/>
        </w:rPr>
        <w:t>с</w:t>
      </w:r>
      <w:r>
        <w:rPr>
          <w:rStyle w:val="FontStyle46"/>
          <w:sz w:val="28"/>
          <w:szCs w:val="28"/>
        </w:rPr>
        <w:t>тений</w:t>
      </w:r>
      <w:r w:rsidR="00812798">
        <w:rPr>
          <w:rStyle w:val="FontStyle46"/>
          <w:sz w:val="28"/>
          <w:szCs w:val="28"/>
        </w:rPr>
        <w:t xml:space="preserve">, данные </w:t>
      </w:r>
      <w:proofErr w:type="spellStart"/>
      <w:r w:rsidRPr="00DD0DB9">
        <w:rPr>
          <w:rStyle w:val="FontStyle46"/>
          <w:sz w:val="28"/>
          <w:szCs w:val="28"/>
        </w:rPr>
        <w:t>астворители</w:t>
      </w:r>
      <w:proofErr w:type="spellEnd"/>
      <w:r w:rsidRPr="00DD0DB9">
        <w:rPr>
          <w:rStyle w:val="FontStyle46"/>
          <w:sz w:val="28"/>
          <w:szCs w:val="28"/>
        </w:rPr>
        <w:t xml:space="preserve"> тяжелее воды</w:t>
      </w:r>
      <w:r w:rsidR="00812798">
        <w:rPr>
          <w:rStyle w:val="FontStyle46"/>
          <w:sz w:val="28"/>
          <w:szCs w:val="28"/>
        </w:rPr>
        <w:t xml:space="preserve"> и</w:t>
      </w:r>
      <w:r w:rsidRPr="00DD0DB9">
        <w:rPr>
          <w:rStyle w:val="FontStyle46"/>
          <w:sz w:val="28"/>
          <w:szCs w:val="28"/>
        </w:rPr>
        <w:t xml:space="preserve"> располагаются при смешивании под слоем минеральной (водной) фазы. Для лучшего извлечения целесообразно экстрагировать несколько раз небольшими порциями растворителя или использовать экстракторы непрерывного действия.</w:t>
      </w:r>
    </w:p>
    <w:p w:rsidR="00F20592" w:rsidRPr="00DD0DB9" w:rsidRDefault="00F20592" w:rsidP="00F20592">
      <w:pPr>
        <w:pStyle w:val="Style9"/>
        <w:widowControl/>
        <w:spacing w:line="240" w:lineRule="auto"/>
        <w:ind w:firstLine="709"/>
        <w:rPr>
          <w:rStyle w:val="FontStyle46"/>
          <w:sz w:val="28"/>
          <w:szCs w:val="28"/>
        </w:rPr>
      </w:pPr>
      <w:r w:rsidRPr="00B2769E">
        <w:rPr>
          <w:rStyle w:val="FontStyle56"/>
          <w:bCs w:val="0"/>
          <w:sz w:val="28"/>
          <w:szCs w:val="28"/>
        </w:rPr>
        <w:t>1.</w:t>
      </w:r>
      <w:r>
        <w:rPr>
          <w:rStyle w:val="FontStyle56"/>
          <w:bCs w:val="0"/>
          <w:sz w:val="28"/>
          <w:szCs w:val="28"/>
        </w:rPr>
        <w:t>2.</w:t>
      </w:r>
      <w:r w:rsidRPr="00B2769E">
        <w:rPr>
          <w:rStyle w:val="FontStyle56"/>
          <w:bCs w:val="0"/>
          <w:sz w:val="28"/>
          <w:szCs w:val="28"/>
        </w:rPr>
        <w:t>1</w:t>
      </w:r>
      <w:r>
        <w:rPr>
          <w:rStyle w:val="FontStyle56"/>
          <w:bCs w:val="0"/>
          <w:sz w:val="28"/>
          <w:szCs w:val="28"/>
        </w:rPr>
        <w:t xml:space="preserve"> </w:t>
      </w:r>
      <w:r w:rsidRPr="00A368C6">
        <w:rPr>
          <w:rStyle w:val="FontStyle46"/>
          <w:b/>
          <w:sz w:val="28"/>
          <w:szCs w:val="28"/>
        </w:rPr>
        <w:t>Экстракция</w:t>
      </w:r>
      <w:r w:rsidRPr="00DD0DB9">
        <w:rPr>
          <w:rStyle w:val="FontStyle46"/>
          <w:sz w:val="28"/>
          <w:szCs w:val="28"/>
        </w:rPr>
        <w:t xml:space="preserve"> применяется для </w:t>
      </w:r>
      <w:r>
        <w:rPr>
          <w:rStyle w:val="FontStyle76"/>
          <w:b w:val="0"/>
          <w:bCs w:val="0"/>
          <w:sz w:val="28"/>
          <w:szCs w:val="28"/>
        </w:rPr>
        <w:t>о</w:t>
      </w:r>
      <w:r w:rsidRPr="00DD0DB9">
        <w:rPr>
          <w:rStyle w:val="FontStyle76"/>
          <w:b w:val="0"/>
          <w:bCs w:val="0"/>
          <w:sz w:val="28"/>
          <w:szCs w:val="28"/>
        </w:rPr>
        <w:t xml:space="preserve">чистки </w:t>
      </w:r>
      <w:r w:rsidRPr="00DD0DB9">
        <w:rPr>
          <w:rStyle w:val="FontStyle46"/>
          <w:sz w:val="28"/>
          <w:szCs w:val="28"/>
        </w:rPr>
        <w:t xml:space="preserve">веществ или разделения смеси веществ. Экстракцией (или извлечением) называют процесс перевода вещества из одной жидкой или твердой фазы в другую жидкую фазу. Экстракция может осуществляться в двух режимах: периодическом </w:t>
      </w:r>
      <w:r w:rsidRPr="00DD0DB9">
        <w:rPr>
          <w:rStyle w:val="FontStyle76"/>
          <w:b w:val="0"/>
          <w:bCs w:val="0"/>
          <w:sz w:val="28"/>
          <w:szCs w:val="28"/>
        </w:rPr>
        <w:t xml:space="preserve">и </w:t>
      </w:r>
      <w:r w:rsidRPr="00DD0DB9">
        <w:rPr>
          <w:rStyle w:val="FontStyle46"/>
          <w:sz w:val="28"/>
          <w:szCs w:val="28"/>
        </w:rPr>
        <w:t>непрерывном.</w:t>
      </w:r>
    </w:p>
    <w:p w:rsidR="00F20592" w:rsidRPr="00DD0DB9" w:rsidRDefault="00F20592" w:rsidP="00F20592">
      <w:pPr>
        <w:pStyle w:val="Style9"/>
        <w:widowControl/>
        <w:spacing w:line="240" w:lineRule="auto"/>
        <w:ind w:firstLine="709"/>
        <w:rPr>
          <w:rStyle w:val="FontStyle46"/>
          <w:sz w:val="28"/>
          <w:szCs w:val="28"/>
        </w:rPr>
      </w:pPr>
      <w:r w:rsidRPr="00DD0DB9">
        <w:rPr>
          <w:rStyle w:val="FontStyle55"/>
          <w:i w:val="0"/>
          <w:iCs w:val="0"/>
          <w:sz w:val="28"/>
          <w:szCs w:val="28"/>
        </w:rPr>
        <w:t xml:space="preserve">Экстракция в системе «твердое вещество — жидкость». </w:t>
      </w:r>
      <w:r w:rsidRPr="00DD0DB9">
        <w:rPr>
          <w:rStyle w:val="FontStyle46"/>
          <w:sz w:val="28"/>
          <w:szCs w:val="28"/>
        </w:rPr>
        <w:t>Для извлечения из смеси твердых веществ только одного компонента необходимо так подобрать растворитель, чтобы в нем растворялся только данный компонент и не растворялись другие компоненты. Чем лучше измельчен образец, тем полнее извлекается из него требуемое вещество.</w:t>
      </w:r>
    </w:p>
    <w:p w:rsidR="00F20592" w:rsidRPr="00DD0DB9" w:rsidRDefault="00F20592" w:rsidP="00F20592">
      <w:pPr>
        <w:pStyle w:val="Style9"/>
        <w:widowControl/>
        <w:spacing w:line="240" w:lineRule="auto"/>
        <w:ind w:firstLine="709"/>
        <w:rPr>
          <w:rStyle w:val="FontStyle46"/>
          <w:sz w:val="28"/>
          <w:szCs w:val="28"/>
        </w:rPr>
      </w:pPr>
      <w:r w:rsidRPr="00DD0DB9">
        <w:rPr>
          <w:rStyle w:val="FontStyle46"/>
          <w:sz w:val="28"/>
          <w:szCs w:val="28"/>
        </w:rPr>
        <w:t xml:space="preserve">Периодическая экстракция из твердого образца называется </w:t>
      </w:r>
      <w:r w:rsidRPr="00DD0DB9">
        <w:rPr>
          <w:rStyle w:val="FontStyle55"/>
          <w:i w:val="0"/>
          <w:iCs w:val="0"/>
          <w:sz w:val="28"/>
          <w:szCs w:val="28"/>
        </w:rPr>
        <w:t xml:space="preserve">мацерацией. </w:t>
      </w:r>
      <w:r w:rsidRPr="00DD0DB9">
        <w:rPr>
          <w:rStyle w:val="FontStyle46"/>
          <w:sz w:val="28"/>
          <w:szCs w:val="28"/>
        </w:rPr>
        <w:t xml:space="preserve">Измельченное твердое вещество смешивают с подходящим растворителем, </w:t>
      </w:r>
      <w:r w:rsidRPr="00DD0DB9">
        <w:rPr>
          <w:rStyle w:val="FontStyle46"/>
          <w:sz w:val="28"/>
          <w:szCs w:val="28"/>
        </w:rPr>
        <w:lastRenderedPageBreak/>
        <w:t>встряхивают или перемешивают в течение некоторого времени, которое подбирается экспериментально.</w:t>
      </w:r>
    </w:p>
    <w:p w:rsidR="00F20592" w:rsidRPr="00DD0DB9" w:rsidRDefault="00F20592" w:rsidP="00F20592">
      <w:pPr>
        <w:pStyle w:val="Style9"/>
        <w:widowControl/>
        <w:tabs>
          <w:tab w:val="left" w:pos="4411"/>
        </w:tabs>
        <w:spacing w:line="240" w:lineRule="auto"/>
        <w:ind w:firstLine="709"/>
        <w:rPr>
          <w:rStyle w:val="FontStyle46"/>
          <w:sz w:val="28"/>
          <w:szCs w:val="28"/>
        </w:rPr>
      </w:pPr>
      <w:r w:rsidRPr="00DD0DB9">
        <w:rPr>
          <w:rStyle w:val="FontStyle46"/>
          <w:sz w:val="28"/>
          <w:szCs w:val="28"/>
        </w:rPr>
        <w:t>Затем растворитель отделяют фильтрованием или декантацией. Для</w:t>
      </w:r>
      <w:r w:rsidRPr="00DD0DB9">
        <w:rPr>
          <w:rStyle w:val="FontStyle46"/>
          <w:sz w:val="28"/>
          <w:szCs w:val="28"/>
        </w:rPr>
        <w:br/>
        <w:t>полноты извлечения операцию повторяют несколько раз небольшими порциями</w:t>
      </w:r>
      <w:r>
        <w:rPr>
          <w:rStyle w:val="FontStyle46"/>
          <w:sz w:val="28"/>
          <w:szCs w:val="28"/>
        </w:rPr>
        <w:t xml:space="preserve"> </w:t>
      </w:r>
      <w:r w:rsidRPr="00DD0DB9">
        <w:rPr>
          <w:rStyle w:val="FontStyle46"/>
          <w:sz w:val="28"/>
          <w:szCs w:val="28"/>
        </w:rPr>
        <w:t>свежего растворителя.</w:t>
      </w:r>
      <w:r w:rsidRPr="00DD0DB9">
        <w:rPr>
          <w:rStyle w:val="FontStyle46"/>
          <w:sz w:val="28"/>
          <w:szCs w:val="28"/>
        </w:rPr>
        <w:tab/>
        <w:t>.</w:t>
      </w:r>
    </w:p>
    <w:p w:rsidR="00F20592" w:rsidRPr="00DD0DB9" w:rsidRDefault="00F20592" w:rsidP="00F20592">
      <w:pPr>
        <w:pStyle w:val="Style9"/>
        <w:widowControl/>
        <w:spacing w:line="240" w:lineRule="auto"/>
        <w:ind w:firstLine="709"/>
        <w:rPr>
          <w:rStyle w:val="FontStyle46"/>
          <w:sz w:val="28"/>
          <w:szCs w:val="28"/>
        </w:rPr>
      </w:pPr>
      <w:r w:rsidRPr="00B2769E">
        <w:rPr>
          <w:rStyle w:val="FontStyle56"/>
          <w:bCs w:val="0"/>
          <w:sz w:val="28"/>
          <w:szCs w:val="28"/>
        </w:rPr>
        <w:t>1.</w:t>
      </w:r>
      <w:r>
        <w:rPr>
          <w:rStyle w:val="FontStyle56"/>
          <w:bCs w:val="0"/>
          <w:sz w:val="28"/>
          <w:szCs w:val="28"/>
        </w:rPr>
        <w:t xml:space="preserve">2.2 </w:t>
      </w:r>
      <w:r w:rsidRPr="00A368C6">
        <w:rPr>
          <w:rStyle w:val="FontStyle46"/>
          <w:b/>
          <w:sz w:val="28"/>
          <w:szCs w:val="28"/>
        </w:rPr>
        <w:t xml:space="preserve">Непрерывная экстракция </w:t>
      </w:r>
      <w:r w:rsidRPr="00A368C6">
        <w:rPr>
          <w:rStyle w:val="FontStyle55"/>
          <w:b/>
          <w:i w:val="0"/>
          <w:iCs w:val="0"/>
          <w:sz w:val="28"/>
          <w:szCs w:val="28"/>
        </w:rPr>
        <w:t>(</w:t>
      </w:r>
      <w:proofErr w:type="spellStart"/>
      <w:r w:rsidRPr="00A368C6">
        <w:rPr>
          <w:rStyle w:val="FontStyle55"/>
          <w:b/>
          <w:i w:val="0"/>
          <w:iCs w:val="0"/>
          <w:sz w:val="28"/>
          <w:szCs w:val="28"/>
        </w:rPr>
        <w:t>перколяция</w:t>
      </w:r>
      <w:proofErr w:type="spellEnd"/>
      <w:r w:rsidRPr="00A368C6">
        <w:rPr>
          <w:rStyle w:val="FontStyle55"/>
          <w:b/>
          <w:i w:val="0"/>
          <w:iCs w:val="0"/>
          <w:sz w:val="28"/>
          <w:szCs w:val="28"/>
        </w:rPr>
        <w:t>)</w:t>
      </w:r>
      <w:r w:rsidRPr="00DD0DB9">
        <w:rPr>
          <w:rStyle w:val="FontStyle55"/>
          <w:i w:val="0"/>
          <w:iCs w:val="0"/>
          <w:sz w:val="28"/>
          <w:szCs w:val="28"/>
        </w:rPr>
        <w:t xml:space="preserve"> </w:t>
      </w:r>
      <w:r>
        <w:rPr>
          <w:rStyle w:val="FontStyle46"/>
          <w:sz w:val="28"/>
          <w:szCs w:val="28"/>
        </w:rPr>
        <w:t>проводится в перколяторах</w:t>
      </w:r>
      <w:r w:rsidRPr="00DD0DB9">
        <w:rPr>
          <w:rStyle w:val="FontStyle46"/>
          <w:sz w:val="28"/>
          <w:szCs w:val="28"/>
        </w:rPr>
        <w:t>.</w:t>
      </w:r>
    </w:p>
    <w:p w:rsidR="00F20592" w:rsidRPr="00DD0DB9" w:rsidRDefault="00F20592" w:rsidP="00F20592">
      <w:pPr>
        <w:pStyle w:val="Style9"/>
        <w:widowControl/>
        <w:spacing w:line="240" w:lineRule="auto"/>
        <w:ind w:firstLine="709"/>
        <w:rPr>
          <w:rStyle w:val="FontStyle55"/>
          <w:i w:val="0"/>
          <w:iCs w:val="0"/>
          <w:sz w:val="28"/>
          <w:szCs w:val="28"/>
        </w:rPr>
      </w:pPr>
      <w:r w:rsidRPr="00DD0DB9">
        <w:rPr>
          <w:rStyle w:val="FontStyle46"/>
          <w:sz w:val="28"/>
          <w:szCs w:val="28"/>
        </w:rPr>
        <w:t xml:space="preserve">В нижнюю часть воронки перколятора помещают кусочек ваты </w:t>
      </w:r>
      <w:r w:rsidRPr="00DD0DB9">
        <w:rPr>
          <w:rStyle w:val="FontStyle76"/>
          <w:b w:val="0"/>
          <w:bCs w:val="0"/>
          <w:sz w:val="28"/>
          <w:szCs w:val="28"/>
        </w:rPr>
        <w:t xml:space="preserve">и </w:t>
      </w:r>
      <w:r w:rsidRPr="00DD0DB9">
        <w:rPr>
          <w:rStyle w:val="FontStyle46"/>
          <w:sz w:val="28"/>
          <w:szCs w:val="28"/>
        </w:rPr>
        <w:t>заполняют ее экстрагируемым твердым материалом. Подаваемый сверху растворитель просачивается через твердое вещество. Кран воронки открывают настолько, чтобы уровень жидкости в воронке оставался постоянным, а над слоем экстрагируемого материала все время находился слой растворителя.</w:t>
      </w:r>
      <w:r>
        <w:rPr>
          <w:rStyle w:val="FontStyle46"/>
          <w:sz w:val="28"/>
          <w:szCs w:val="28"/>
        </w:rPr>
        <w:t xml:space="preserve"> </w:t>
      </w:r>
      <w:r w:rsidRPr="00DD0DB9">
        <w:rPr>
          <w:rStyle w:val="FontStyle46"/>
          <w:sz w:val="28"/>
          <w:szCs w:val="28"/>
        </w:rPr>
        <w:t xml:space="preserve">Широкое применение для экстракции вещества из твердого образца получил экстрактор </w:t>
      </w:r>
      <w:proofErr w:type="spellStart"/>
      <w:r w:rsidRPr="00DD0DB9">
        <w:rPr>
          <w:rStyle w:val="FontStyle46"/>
          <w:sz w:val="28"/>
          <w:szCs w:val="28"/>
        </w:rPr>
        <w:t>Сокслета</w:t>
      </w:r>
      <w:proofErr w:type="spellEnd"/>
      <w:r>
        <w:rPr>
          <w:rStyle w:val="FontStyle46"/>
          <w:sz w:val="28"/>
          <w:szCs w:val="28"/>
        </w:rPr>
        <w:t>,</w:t>
      </w:r>
      <w:r w:rsidRPr="00DD0DB9">
        <w:rPr>
          <w:rStyle w:val="FontStyle46"/>
          <w:sz w:val="28"/>
          <w:szCs w:val="28"/>
        </w:rPr>
        <w:t xml:space="preserve"> позволяющий вести непрерывную экстракцию сравнительно небольшим</w:t>
      </w:r>
      <w:r>
        <w:rPr>
          <w:rStyle w:val="FontStyle46"/>
          <w:sz w:val="28"/>
          <w:szCs w:val="28"/>
        </w:rPr>
        <w:t xml:space="preserve"> количеством растворителя.</w:t>
      </w:r>
    </w:p>
    <w:p w:rsidR="00F20592" w:rsidRPr="00EE3833" w:rsidRDefault="00F20592" w:rsidP="00F20592">
      <w:pPr>
        <w:pStyle w:val="Style9"/>
        <w:widowControl/>
        <w:spacing w:line="240" w:lineRule="auto"/>
        <w:ind w:firstLine="709"/>
        <w:rPr>
          <w:rStyle w:val="FontStyle46"/>
          <w:sz w:val="28"/>
          <w:szCs w:val="28"/>
        </w:rPr>
      </w:pPr>
      <w:r w:rsidRPr="00EE3833">
        <w:rPr>
          <w:rStyle w:val="FontStyle46"/>
          <w:sz w:val="28"/>
          <w:szCs w:val="28"/>
        </w:rPr>
        <w:t>Экстрагируемый материал помещают в бумажном патроне в экстрактор. В колбу наливают необходимое количество растворителя и нагревают его до кипения. Пары растворителя, поднимаясь по боковой трубке, конденсируются обратном холодильнике, и растворитель стекает каплями на экстрагируемые материал. Когда экстрактор заполнится растворителем до уровня сгиба слив</w:t>
      </w:r>
      <w:r>
        <w:rPr>
          <w:rStyle w:val="FontStyle46"/>
          <w:sz w:val="28"/>
          <w:szCs w:val="28"/>
        </w:rPr>
        <w:t>к</w:t>
      </w:r>
      <w:r w:rsidRPr="00EE3833">
        <w:rPr>
          <w:rStyle w:val="FontStyle46"/>
          <w:sz w:val="28"/>
          <w:szCs w:val="28"/>
        </w:rPr>
        <w:t xml:space="preserve">и трубки сифона, экстракт сбрасывается по сифону в перегонную колбу </w:t>
      </w:r>
      <w:r w:rsidRPr="00EE3833">
        <w:rPr>
          <w:rStyle w:val="FontStyle51"/>
          <w:b w:val="0"/>
          <w:i w:val="0"/>
          <w:sz w:val="28"/>
          <w:szCs w:val="28"/>
        </w:rPr>
        <w:t xml:space="preserve">и </w:t>
      </w:r>
      <w:r w:rsidRPr="00EE3833">
        <w:rPr>
          <w:rStyle w:val="FontStyle46"/>
          <w:sz w:val="28"/>
          <w:szCs w:val="28"/>
        </w:rPr>
        <w:t>процесс повторяется. Таким образом, экстрагируемый материал обрабатывается порцией чистого растворителя, а экстрагируемое веществ скапливается в перегонной колбе. Этот метод применим, когда экстрагируемое вещество выдерживает длительное нагревание без разложения.</w:t>
      </w:r>
    </w:p>
    <w:p w:rsidR="00F20592" w:rsidRPr="00EE3833" w:rsidRDefault="00F20592" w:rsidP="00F20592">
      <w:pPr>
        <w:pStyle w:val="Style9"/>
        <w:widowControl/>
        <w:spacing w:line="240" w:lineRule="auto"/>
        <w:ind w:firstLine="709"/>
        <w:rPr>
          <w:rStyle w:val="FontStyle46"/>
          <w:sz w:val="28"/>
          <w:szCs w:val="28"/>
        </w:rPr>
      </w:pPr>
      <w:r w:rsidRPr="00EE3833">
        <w:rPr>
          <w:rStyle w:val="FontStyle55"/>
          <w:i w:val="0"/>
          <w:sz w:val="28"/>
          <w:szCs w:val="28"/>
        </w:rPr>
        <w:t>Экстракция в системе «жидкость—жидкость»</w:t>
      </w:r>
      <w:r>
        <w:rPr>
          <w:rStyle w:val="FontStyle55"/>
          <w:i w:val="0"/>
          <w:sz w:val="28"/>
          <w:szCs w:val="28"/>
        </w:rPr>
        <w:t>.</w:t>
      </w:r>
      <w:r w:rsidRPr="00EE3833">
        <w:rPr>
          <w:rStyle w:val="FontStyle55"/>
          <w:i w:val="0"/>
          <w:sz w:val="28"/>
          <w:szCs w:val="28"/>
        </w:rPr>
        <w:t xml:space="preserve"> </w:t>
      </w:r>
      <w:r w:rsidRPr="00EE3833">
        <w:rPr>
          <w:rStyle w:val="FontStyle46"/>
          <w:sz w:val="28"/>
          <w:szCs w:val="28"/>
        </w:rPr>
        <w:t>В системе из двух несмешивающихся жидкостей вещество распределяется между двумя жидким</w:t>
      </w:r>
      <w:r>
        <w:rPr>
          <w:rStyle w:val="FontStyle46"/>
          <w:sz w:val="28"/>
          <w:szCs w:val="28"/>
        </w:rPr>
        <w:t>и</w:t>
      </w:r>
      <w:r w:rsidRPr="00EE3833">
        <w:rPr>
          <w:rStyle w:val="FontStyle46"/>
          <w:sz w:val="28"/>
          <w:szCs w:val="28"/>
        </w:rPr>
        <w:t xml:space="preserve"> фазами в соответствии с законом распределения Нернста. Чем больше разниц</w:t>
      </w:r>
      <w:r>
        <w:rPr>
          <w:rStyle w:val="FontStyle46"/>
          <w:sz w:val="28"/>
          <w:szCs w:val="28"/>
        </w:rPr>
        <w:t>ы</w:t>
      </w:r>
      <w:r w:rsidRPr="00EE3833">
        <w:rPr>
          <w:rStyle w:val="FontStyle46"/>
          <w:sz w:val="28"/>
          <w:szCs w:val="28"/>
        </w:rPr>
        <w:t xml:space="preserve"> в растворимости, тем большее количество вещества находится в одной из</w:t>
      </w:r>
      <w:r>
        <w:rPr>
          <w:rStyle w:val="FontStyle46"/>
          <w:sz w:val="28"/>
          <w:szCs w:val="28"/>
        </w:rPr>
        <w:t xml:space="preserve"> фаз.</w:t>
      </w:r>
      <w:r w:rsidRPr="00EE3833">
        <w:rPr>
          <w:rStyle w:val="FontStyle46"/>
          <w:sz w:val="28"/>
          <w:szCs w:val="28"/>
        </w:rPr>
        <w:t xml:space="preserve"> Растворитель для экстракции вещества из жидкой фазы (</w:t>
      </w:r>
      <w:proofErr w:type="spellStart"/>
      <w:r w:rsidRPr="00EE3833">
        <w:rPr>
          <w:rStyle w:val="FontStyle46"/>
          <w:sz w:val="28"/>
          <w:szCs w:val="28"/>
        </w:rPr>
        <w:t>экстрагент</w:t>
      </w:r>
      <w:proofErr w:type="spellEnd"/>
      <w:r w:rsidRPr="00EE3833">
        <w:rPr>
          <w:rStyle w:val="FontStyle46"/>
          <w:sz w:val="28"/>
          <w:szCs w:val="28"/>
        </w:rPr>
        <w:t>) должен растворять вещество лучше, чем жидкость, в которой оно растворено.</w:t>
      </w:r>
    </w:p>
    <w:p w:rsidR="00F20592" w:rsidRPr="00EE3833" w:rsidRDefault="00F20592" w:rsidP="00F20592">
      <w:pPr>
        <w:pStyle w:val="Style9"/>
        <w:widowControl/>
        <w:spacing w:line="240" w:lineRule="auto"/>
        <w:ind w:firstLine="709"/>
        <w:rPr>
          <w:rStyle w:val="FontStyle46"/>
          <w:sz w:val="28"/>
          <w:szCs w:val="28"/>
          <w:vertAlign w:val="superscript"/>
        </w:rPr>
      </w:pPr>
      <w:r w:rsidRPr="00EE3833">
        <w:rPr>
          <w:rStyle w:val="FontStyle46"/>
          <w:sz w:val="28"/>
          <w:szCs w:val="28"/>
        </w:rPr>
        <w:t xml:space="preserve">Экстракцию веществ растительного и животного происхождения </w:t>
      </w:r>
      <w:r>
        <w:rPr>
          <w:rStyle w:val="FontStyle46"/>
          <w:sz w:val="28"/>
          <w:szCs w:val="28"/>
        </w:rPr>
        <w:t xml:space="preserve">в </w:t>
      </w:r>
      <w:r w:rsidRPr="00EE3833">
        <w:rPr>
          <w:rStyle w:val="FontStyle46"/>
          <w:sz w:val="28"/>
          <w:szCs w:val="28"/>
        </w:rPr>
        <w:t xml:space="preserve">основном проводят из водных растворов. Для этих случаев рекомендуют такие </w:t>
      </w:r>
      <w:proofErr w:type="spellStart"/>
      <w:r w:rsidRPr="00EE3833">
        <w:rPr>
          <w:rStyle w:val="FontStyle46"/>
          <w:sz w:val="28"/>
          <w:szCs w:val="28"/>
        </w:rPr>
        <w:t>экстрагенты</w:t>
      </w:r>
      <w:proofErr w:type="spellEnd"/>
      <w:r w:rsidRPr="00EE3833">
        <w:rPr>
          <w:rStyle w:val="FontStyle46"/>
          <w:sz w:val="28"/>
          <w:szCs w:val="28"/>
        </w:rPr>
        <w:t xml:space="preserve">, как </w:t>
      </w:r>
      <w:r>
        <w:rPr>
          <w:rStyle w:val="FontStyle46"/>
          <w:sz w:val="28"/>
          <w:szCs w:val="28"/>
        </w:rPr>
        <w:t xml:space="preserve">этиловый спирт, </w:t>
      </w:r>
      <w:proofErr w:type="spellStart"/>
      <w:r w:rsidRPr="00EE3833">
        <w:rPr>
          <w:rStyle w:val="FontStyle46"/>
          <w:sz w:val="28"/>
          <w:szCs w:val="28"/>
        </w:rPr>
        <w:t>петролейный</w:t>
      </w:r>
      <w:proofErr w:type="spellEnd"/>
      <w:r w:rsidRPr="00EE3833">
        <w:rPr>
          <w:rStyle w:val="FontStyle46"/>
          <w:sz w:val="28"/>
          <w:szCs w:val="28"/>
        </w:rPr>
        <w:t xml:space="preserve"> эфир, бензол, толуол, хлороформ, растворимость которых в воде менее</w:t>
      </w:r>
      <w:r>
        <w:rPr>
          <w:rStyle w:val="FontStyle46"/>
          <w:sz w:val="28"/>
          <w:szCs w:val="28"/>
        </w:rPr>
        <w:t xml:space="preserve"> </w:t>
      </w:r>
      <w:r w:rsidRPr="00EE3833">
        <w:rPr>
          <w:rStyle w:val="FontStyle46"/>
          <w:sz w:val="28"/>
          <w:szCs w:val="28"/>
        </w:rPr>
        <w:t>1%</w:t>
      </w:r>
      <w:r w:rsidRPr="00EE3833">
        <w:rPr>
          <w:rStyle w:val="FontStyle61"/>
          <w:b w:val="0"/>
          <w:i w:val="0"/>
          <w:sz w:val="28"/>
          <w:szCs w:val="28"/>
        </w:rPr>
        <w:t xml:space="preserve">. </w:t>
      </w:r>
      <w:r w:rsidRPr="00EE3833">
        <w:rPr>
          <w:rStyle w:val="FontStyle46"/>
          <w:sz w:val="28"/>
          <w:szCs w:val="28"/>
        </w:rPr>
        <w:t xml:space="preserve">Часто применяемые в этих целях </w:t>
      </w:r>
      <w:proofErr w:type="spellStart"/>
      <w:r w:rsidRPr="00EE3833">
        <w:rPr>
          <w:rStyle w:val="FontStyle46"/>
          <w:sz w:val="28"/>
          <w:szCs w:val="28"/>
        </w:rPr>
        <w:t>диэтиловый</w:t>
      </w:r>
      <w:proofErr w:type="spellEnd"/>
      <w:r w:rsidRPr="00EE3833">
        <w:rPr>
          <w:rStyle w:val="FontStyle46"/>
          <w:sz w:val="28"/>
          <w:szCs w:val="28"/>
        </w:rPr>
        <w:t xml:space="preserve"> эфир, этилацетат, бутанол ограниченно растворимы в воде (7- 8%).</w:t>
      </w:r>
      <w:r w:rsidRPr="00EE3833">
        <w:rPr>
          <w:rStyle w:val="FontStyle46"/>
          <w:sz w:val="28"/>
          <w:szCs w:val="28"/>
        </w:rPr>
        <w:tab/>
      </w:r>
    </w:p>
    <w:p w:rsidR="00F20592" w:rsidRPr="00EE3833" w:rsidRDefault="00F20592" w:rsidP="00F20592">
      <w:pPr>
        <w:pStyle w:val="Style9"/>
        <w:widowControl/>
        <w:spacing w:line="240" w:lineRule="auto"/>
        <w:ind w:firstLine="709"/>
        <w:rPr>
          <w:rStyle w:val="FontStyle46"/>
          <w:sz w:val="28"/>
          <w:szCs w:val="28"/>
        </w:rPr>
      </w:pPr>
      <w:r w:rsidRPr="00B2769E">
        <w:rPr>
          <w:rStyle w:val="FontStyle56"/>
          <w:bCs w:val="0"/>
          <w:sz w:val="28"/>
          <w:szCs w:val="28"/>
        </w:rPr>
        <w:t>1.</w:t>
      </w:r>
      <w:r>
        <w:rPr>
          <w:rStyle w:val="FontStyle56"/>
          <w:bCs w:val="0"/>
          <w:sz w:val="28"/>
          <w:szCs w:val="28"/>
        </w:rPr>
        <w:t xml:space="preserve">2.3 </w:t>
      </w:r>
      <w:r w:rsidRPr="00A368C6">
        <w:rPr>
          <w:rStyle w:val="FontStyle46"/>
          <w:b/>
          <w:sz w:val="28"/>
          <w:szCs w:val="28"/>
        </w:rPr>
        <w:t>Периодическая экстракция</w:t>
      </w:r>
      <w:r w:rsidRPr="00EE3833">
        <w:rPr>
          <w:rStyle w:val="FontStyle46"/>
          <w:sz w:val="28"/>
          <w:szCs w:val="28"/>
        </w:rPr>
        <w:t xml:space="preserve"> проводится в делительной воронке, куда помешают раствор экстрагируемого вещества и добавляют к нему </w:t>
      </w:r>
      <w:proofErr w:type="spellStart"/>
      <w:r w:rsidRPr="00EE3833">
        <w:rPr>
          <w:rStyle w:val="FontStyle46"/>
          <w:sz w:val="28"/>
          <w:szCs w:val="28"/>
        </w:rPr>
        <w:t>экстрагент</w:t>
      </w:r>
      <w:proofErr w:type="spellEnd"/>
      <w:r w:rsidRPr="00EE3833">
        <w:rPr>
          <w:rStyle w:val="FontStyle46"/>
          <w:sz w:val="28"/>
          <w:szCs w:val="28"/>
        </w:rPr>
        <w:t xml:space="preserve"> в количестве не более трети объема образца. При этом делительная воронка должна быть заполнена не более чем на две трети объема. Воронку закрывают пробкой и содержимое встряхивают, придерживая пробку и кран. При встряхивании внутри воронки может возникнуть небольшое избыточное </w:t>
      </w:r>
      <w:r w:rsidRPr="00EE3833">
        <w:rPr>
          <w:rStyle w:val="FontStyle46"/>
          <w:sz w:val="28"/>
          <w:szCs w:val="28"/>
        </w:rPr>
        <w:lastRenderedPageBreak/>
        <w:t>давление. Поэтому для уравнивания давления периодически, повернув воронку краном вверх, открывают кран и эту операцию повторяют, пока не перестанет возникать избыточное давление. Только после этого воронку сильно встряхивают в течение 1—2 мин и закрепляют в штативе, давая возможность наиболее полно разделиться двум фазам. Нижний слой, имеющий большую плотность, сливают через кран в колбу-приемник, а верхний слой - либо через верхнее отверстие, либо через кран в другой приемник. Если первым сливается водный слой, то отводную трубку лучше просушить фильтровальной бумагой. Некоторые растворители образуют стойкие эмульсии.</w:t>
      </w:r>
    </w:p>
    <w:p w:rsidR="00F20592" w:rsidRPr="00EE3833" w:rsidRDefault="00F20592" w:rsidP="00F20592">
      <w:pPr>
        <w:pStyle w:val="Style9"/>
        <w:widowControl/>
        <w:spacing w:line="240" w:lineRule="auto"/>
        <w:ind w:firstLine="709"/>
        <w:rPr>
          <w:rStyle w:val="FontStyle46"/>
          <w:sz w:val="28"/>
          <w:szCs w:val="28"/>
        </w:rPr>
      </w:pPr>
      <w:r w:rsidRPr="00EE3833">
        <w:rPr>
          <w:rStyle w:val="FontStyle46"/>
          <w:sz w:val="28"/>
          <w:szCs w:val="28"/>
        </w:rPr>
        <w:t xml:space="preserve">Для разрушения образовавшейся эмульсии либо добавляют небольшие количества </w:t>
      </w:r>
      <w:proofErr w:type="spellStart"/>
      <w:r w:rsidRPr="00EE3833">
        <w:rPr>
          <w:rStyle w:val="FontStyle46"/>
          <w:sz w:val="28"/>
          <w:szCs w:val="28"/>
        </w:rPr>
        <w:t>противовспенивающих</w:t>
      </w:r>
      <w:proofErr w:type="spellEnd"/>
      <w:r w:rsidRPr="00EE3833">
        <w:rPr>
          <w:rStyle w:val="FontStyle46"/>
          <w:sz w:val="28"/>
          <w:szCs w:val="28"/>
        </w:rPr>
        <w:t xml:space="preserve"> веществ (например, низших спиртов), либо насыщают солями, либо фильтруют. После разделения фаз нижний слой выпускают через кран воронки, предварительно открыв пробку. Верхний слой сливают через горло воронки. Для более полного извлечения экстракцию повторяют несколько раз небольшими порциями свежего </w:t>
      </w:r>
      <w:proofErr w:type="spellStart"/>
      <w:r w:rsidRPr="00EE3833">
        <w:rPr>
          <w:rStyle w:val="FontStyle46"/>
          <w:sz w:val="28"/>
          <w:szCs w:val="28"/>
        </w:rPr>
        <w:t>экстрагента</w:t>
      </w:r>
      <w:proofErr w:type="spellEnd"/>
      <w:r w:rsidRPr="00EE3833">
        <w:rPr>
          <w:rStyle w:val="FontStyle46"/>
          <w:sz w:val="28"/>
          <w:szCs w:val="28"/>
        </w:rPr>
        <w:t>.</w:t>
      </w:r>
    </w:p>
    <w:p w:rsidR="00812798" w:rsidRDefault="00F20592" w:rsidP="00F20592">
      <w:pPr>
        <w:pStyle w:val="Style9"/>
        <w:widowControl/>
        <w:spacing w:line="240" w:lineRule="auto"/>
        <w:ind w:firstLine="709"/>
        <w:rPr>
          <w:rStyle w:val="FontStyle46"/>
          <w:sz w:val="28"/>
          <w:szCs w:val="28"/>
        </w:rPr>
      </w:pPr>
      <w:r w:rsidRPr="00B2769E">
        <w:rPr>
          <w:rStyle w:val="FontStyle56"/>
          <w:bCs w:val="0"/>
          <w:sz w:val="28"/>
          <w:szCs w:val="28"/>
        </w:rPr>
        <w:t>1.</w:t>
      </w:r>
      <w:r>
        <w:rPr>
          <w:rStyle w:val="FontStyle56"/>
          <w:bCs w:val="0"/>
          <w:sz w:val="28"/>
          <w:szCs w:val="28"/>
        </w:rPr>
        <w:t xml:space="preserve">2.4 </w:t>
      </w:r>
      <w:r w:rsidRPr="00A368C6">
        <w:rPr>
          <w:rStyle w:val="FontStyle46"/>
          <w:b/>
          <w:sz w:val="28"/>
          <w:szCs w:val="28"/>
        </w:rPr>
        <w:t>Непрерывная экстракция (перфорация)</w:t>
      </w:r>
      <w:r w:rsidRPr="00EE3833">
        <w:rPr>
          <w:rStyle w:val="FontStyle46"/>
          <w:sz w:val="28"/>
          <w:szCs w:val="28"/>
        </w:rPr>
        <w:t xml:space="preserve"> в системе «жидкость - жидкость» осуществляется в специальных приборах - перфораторах. Принцип действия перфоратора аналогичен описанному для экстрактора </w:t>
      </w:r>
      <w:proofErr w:type="spellStart"/>
      <w:r w:rsidRPr="00EE3833">
        <w:rPr>
          <w:rStyle w:val="FontStyle46"/>
          <w:sz w:val="28"/>
          <w:szCs w:val="28"/>
        </w:rPr>
        <w:t>Сокслета</w:t>
      </w:r>
      <w:proofErr w:type="spellEnd"/>
      <w:r w:rsidRPr="00EE3833">
        <w:rPr>
          <w:rStyle w:val="FontStyle46"/>
          <w:sz w:val="28"/>
          <w:szCs w:val="28"/>
        </w:rPr>
        <w:t>.</w:t>
      </w:r>
    </w:p>
    <w:p w:rsidR="00812798" w:rsidRDefault="00812798" w:rsidP="00812798">
      <w:pPr>
        <w:pStyle w:val="Style9"/>
        <w:widowControl/>
        <w:spacing w:line="240" w:lineRule="auto"/>
        <w:ind w:firstLine="709"/>
        <w:rPr>
          <w:rStyle w:val="FontStyle47"/>
          <w:sz w:val="28"/>
          <w:szCs w:val="28"/>
        </w:rPr>
      </w:pPr>
    </w:p>
    <w:p w:rsidR="00812798" w:rsidRDefault="00812798" w:rsidP="00812798">
      <w:pPr>
        <w:pStyle w:val="Style9"/>
        <w:widowControl/>
        <w:spacing w:line="240" w:lineRule="auto"/>
        <w:ind w:firstLine="709"/>
        <w:rPr>
          <w:rStyle w:val="FontStyle47"/>
          <w:sz w:val="28"/>
          <w:szCs w:val="28"/>
        </w:rPr>
      </w:pPr>
      <w:r>
        <w:rPr>
          <w:rStyle w:val="FontStyle47"/>
          <w:sz w:val="28"/>
          <w:szCs w:val="28"/>
        </w:rPr>
        <w:t>Практическая часть</w:t>
      </w:r>
    </w:p>
    <w:p w:rsidR="00812798" w:rsidRDefault="00812798" w:rsidP="00F20592">
      <w:pPr>
        <w:pStyle w:val="Style9"/>
        <w:widowControl/>
        <w:spacing w:line="240" w:lineRule="auto"/>
        <w:ind w:firstLine="709"/>
        <w:rPr>
          <w:rStyle w:val="FontStyle46"/>
          <w:sz w:val="28"/>
          <w:szCs w:val="28"/>
        </w:rPr>
      </w:pPr>
    </w:p>
    <w:p w:rsidR="004C693E" w:rsidRPr="008F666E" w:rsidRDefault="004C693E" w:rsidP="00F20592">
      <w:pPr>
        <w:pStyle w:val="Style9"/>
        <w:widowControl/>
        <w:spacing w:line="240" w:lineRule="auto"/>
        <w:ind w:firstLine="709"/>
        <w:rPr>
          <w:rStyle w:val="FontStyle46"/>
          <w:sz w:val="28"/>
          <w:szCs w:val="28"/>
        </w:rPr>
      </w:pPr>
      <w:r w:rsidRPr="008F666E">
        <w:rPr>
          <w:rStyle w:val="FontStyle47"/>
          <w:sz w:val="28"/>
          <w:szCs w:val="28"/>
        </w:rPr>
        <w:t xml:space="preserve">Приборы и реактивы: </w:t>
      </w:r>
      <w:r w:rsidRPr="008F666E">
        <w:rPr>
          <w:rStyle w:val="FontStyle46"/>
          <w:sz w:val="28"/>
          <w:szCs w:val="28"/>
        </w:rPr>
        <w:t>ножницы, фарфоровая ступка,</w:t>
      </w:r>
      <w:r w:rsidR="00812798">
        <w:rPr>
          <w:rStyle w:val="FontStyle46"/>
          <w:sz w:val="28"/>
          <w:szCs w:val="28"/>
        </w:rPr>
        <w:t xml:space="preserve"> пестики,</w:t>
      </w:r>
      <w:r w:rsidRPr="008F666E">
        <w:rPr>
          <w:rStyle w:val="FontStyle46"/>
          <w:sz w:val="28"/>
          <w:szCs w:val="28"/>
        </w:rPr>
        <w:t xml:space="preserve"> фильтровальная </w:t>
      </w:r>
      <w:r w:rsidR="00812798">
        <w:rPr>
          <w:rStyle w:val="FontStyle46"/>
          <w:sz w:val="28"/>
          <w:szCs w:val="28"/>
        </w:rPr>
        <w:t>бумага</w:t>
      </w:r>
      <w:r w:rsidRPr="008F666E">
        <w:rPr>
          <w:rStyle w:val="FontStyle46"/>
          <w:sz w:val="28"/>
          <w:szCs w:val="28"/>
        </w:rPr>
        <w:t xml:space="preserve">, воронка, колба, </w:t>
      </w:r>
      <w:r w:rsidR="00812798">
        <w:rPr>
          <w:rStyle w:val="FontStyle46"/>
          <w:sz w:val="28"/>
          <w:szCs w:val="28"/>
        </w:rPr>
        <w:t xml:space="preserve">сухая </w:t>
      </w:r>
      <w:r w:rsidRPr="008F666E">
        <w:rPr>
          <w:rStyle w:val="FontStyle46"/>
          <w:sz w:val="28"/>
          <w:szCs w:val="28"/>
        </w:rPr>
        <w:t xml:space="preserve">масса </w:t>
      </w:r>
      <w:proofErr w:type="gramStart"/>
      <w:r w:rsidRPr="008F666E">
        <w:rPr>
          <w:rStyle w:val="FontStyle46"/>
          <w:sz w:val="28"/>
          <w:szCs w:val="28"/>
        </w:rPr>
        <w:t xml:space="preserve">растения,  </w:t>
      </w:r>
      <w:r w:rsidR="00812798">
        <w:rPr>
          <w:rStyle w:val="FontStyle46"/>
          <w:sz w:val="28"/>
          <w:szCs w:val="28"/>
        </w:rPr>
        <w:t>дистиллированная</w:t>
      </w:r>
      <w:proofErr w:type="gramEnd"/>
      <w:r w:rsidR="00812798">
        <w:rPr>
          <w:rStyle w:val="FontStyle46"/>
          <w:sz w:val="28"/>
          <w:szCs w:val="28"/>
        </w:rPr>
        <w:t xml:space="preserve"> вода</w:t>
      </w:r>
      <w:r w:rsidRPr="008F666E">
        <w:rPr>
          <w:rStyle w:val="FontStyle46"/>
          <w:sz w:val="28"/>
          <w:szCs w:val="28"/>
        </w:rPr>
        <w:t>, органический растворитель</w:t>
      </w:r>
      <w:r w:rsidR="00812798">
        <w:rPr>
          <w:rStyle w:val="FontStyle46"/>
          <w:sz w:val="28"/>
          <w:szCs w:val="28"/>
        </w:rPr>
        <w:t xml:space="preserve"> (этиловый спирт 50%) </w:t>
      </w:r>
      <w:r w:rsidRPr="008F666E">
        <w:rPr>
          <w:rStyle w:val="FontStyle46"/>
          <w:sz w:val="28"/>
          <w:szCs w:val="28"/>
        </w:rPr>
        <w:t>- 15-20 мл.</w:t>
      </w:r>
    </w:p>
    <w:p w:rsidR="00812798" w:rsidRDefault="004C693E" w:rsidP="004C693E">
      <w:pPr>
        <w:pStyle w:val="Style9"/>
        <w:widowControl/>
        <w:spacing w:line="240" w:lineRule="auto"/>
        <w:ind w:firstLine="709"/>
        <w:rPr>
          <w:rStyle w:val="FontStyle47"/>
          <w:sz w:val="28"/>
          <w:szCs w:val="28"/>
        </w:rPr>
      </w:pPr>
      <w:r w:rsidRPr="008F666E">
        <w:rPr>
          <w:rStyle w:val="FontStyle47"/>
          <w:sz w:val="28"/>
          <w:szCs w:val="28"/>
        </w:rPr>
        <w:t xml:space="preserve">Ход работы: </w:t>
      </w:r>
    </w:p>
    <w:p w:rsidR="004C693E" w:rsidRPr="008F666E" w:rsidRDefault="00812798" w:rsidP="004C693E">
      <w:pPr>
        <w:pStyle w:val="Style9"/>
        <w:widowControl/>
        <w:spacing w:line="240" w:lineRule="auto"/>
        <w:ind w:firstLine="709"/>
        <w:rPr>
          <w:rStyle w:val="FontStyle46"/>
          <w:sz w:val="28"/>
          <w:szCs w:val="28"/>
        </w:rPr>
      </w:pPr>
      <w:r>
        <w:rPr>
          <w:rStyle w:val="FontStyle47"/>
          <w:sz w:val="28"/>
          <w:szCs w:val="28"/>
        </w:rPr>
        <w:t xml:space="preserve">1. </w:t>
      </w:r>
      <w:r w:rsidR="00CD4A8E">
        <w:rPr>
          <w:rStyle w:val="FontStyle47"/>
          <w:sz w:val="28"/>
          <w:szCs w:val="28"/>
        </w:rPr>
        <w:t>2</w:t>
      </w:r>
      <w:r w:rsidR="004C693E" w:rsidRPr="008F666E">
        <w:rPr>
          <w:rStyle w:val="FontStyle46"/>
          <w:sz w:val="28"/>
          <w:szCs w:val="28"/>
        </w:rPr>
        <w:t xml:space="preserve"> грамм</w:t>
      </w:r>
      <w:r w:rsidR="00CD4A8E">
        <w:rPr>
          <w:rStyle w:val="FontStyle46"/>
          <w:sz w:val="28"/>
          <w:szCs w:val="28"/>
        </w:rPr>
        <w:t>а сухого</w:t>
      </w:r>
      <w:r w:rsidR="004C693E" w:rsidRPr="008F666E">
        <w:rPr>
          <w:rStyle w:val="FontStyle46"/>
          <w:sz w:val="28"/>
          <w:szCs w:val="28"/>
        </w:rPr>
        <w:t xml:space="preserve"> раст</w:t>
      </w:r>
      <w:r w:rsidR="00CD4A8E">
        <w:rPr>
          <w:rStyle w:val="FontStyle46"/>
          <w:sz w:val="28"/>
          <w:szCs w:val="28"/>
        </w:rPr>
        <w:t>ительного сырья</w:t>
      </w:r>
      <w:r w:rsidR="004C693E" w:rsidRPr="008F666E">
        <w:rPr>
          <w:rStyle w:val="FontStyle46"/>
          <w:sz w:val="28"/>
          <w:szCs w:val="28"/>
        </w:rPr>
        <w:t xml:space="preserve"> измельчить </w:t>
      </w:r>
      <w:r>
        <w:rPr>
          <w:rStyle w:val="FontStyle46"/>
          <w:sz w:val="28"/>
          <w:szCs w:val="28"/>
        </w:rPr>
        <w:t xml:space="preserve">на кофемолке </w:t>
      </w:r>
      <w:r w:rsidR="004C693E" w:rsidRPr="008F666E">
        <w:rPr>
          <w:rStyle w:val="FontStyle46"/>
          <w:sz w:val="28"/>
          <w:szCs w:val="28"/>
        </w:rPr>
        <w:t>и</w:t>
      </w:r>
      <w:r>
        <w:rPr>
          <w:rStyle w:val="FontStyle46"/>
          <w:sz w:val="28"/>
          <w:szCs w:val="28"/>
        </w:rPr>
        <w:t>ли</w:t>
      </w:r>
      <w:r w:rsidR="004C693E" w:rsidRPr="008F666E">
        <w:rPr>
          <w:rStyle w:val="FontStyle46"/>
          <w:sz w:val="28"/>
          <w:szCs w:val="28"/>
        </w:rPr>
        <w:t xml:space="preserve"> растереть в фарфоровой ступке до однородного состояния.</w:t>
      </w:r>
    </w:p>
    <w:p w:rsidR="00CD4A8E" w:rsidRDefault="004C693E" w:rsidP="00CD4A8E">
      <w:pPr>
        <w:pStyle w:val="Style9"/>
        <w:widowControl/>
        <w:spacing w:line="240" w:lineRule="auto"/>
        <w:ind w:firstLine="709"/>
        <w:rPr>
          <w:rStyle w:val="FontStyle46"/>
          <w:sz w:val="28"/>
          <w:szCs w:val="28"/>
        </w:rPr>
      </w:pPr>
      <w:r w:rsidRPr="008F666E">
        <w:rPr>
          <w:rStyle w:val="FontStyle46"/>
          <w:sz w:val="28"/>
          <w:szCs w:val="28"/>
        </w:rPr>
        <w:t>В ступку с растертой массой налить 5-10 мл воды, полученную смесь отфильтровать в колбу на 100 мл через двойной складчатый фильтр</w:t>
      </w:r>
      <w:r w:rsidR="00CD4A8E">
        <w:rPr>
          <w:rStyle w:val="FontStyle46"/>
          <w:sz w:val="28"/>
          <w:szCs w:val="28"/>
        </w:rPr>
        <w:t xml:space="preserve"> или </w:t>
      </w:r>
      <w:proofErr w:type="spellStart"/>
      <w:r w:rsidR="00CD4A8E">
        <w:rPr>
          <w:rStyle w:val="FontStyle46"/>
          <w:sz w:val="28"/>
          <w:szCs w:val="28"/>
        </w:rPr>
        <w:t>отцентрифугировать</w:t>
      </w:r>
      <w:proofErr w:type="spellEnd"/>
      <w:r w:rsidR="00CD4A8E">
        <w:rPr>
          <w:rStyle w:val="FontStyle46"/>
          <w:sz w:val="28"/>
          <w:szCs w:val="28"/>
        </w:rPr>
        <w:t xml:space="preserve"> в течение 10-15 минут, использую </w:t>
      </w:r>
      <w:proofErr w:type="spellStart"/>
      <w:r w:rsidR="00CD4A8E">
        <w:rPr>
          <w:rStyle w:val="FontStyle46"/>
          <w:sz w:val="28"/>
          <w:szCs w:val="28"/>
        </w:rPr>
        <w:t>центрифужные</w:t>
      </w:r>
      <w:proofErr w:type="spellEnd"/>
      <w:r w:rsidR="00CD4A8E">
        <w:rPr>
          <w:rStyle w:val="FontStyle46"/>
          <w:sz w:val="28"/>
          <w:szCs w:val="28"/>
        </w:rPr>
        <w:t xml:space="preserve"> пробирки. </w:t>
      </w:r>
    </w:p>
    <w:p w:rsidR="00CD4A8E" w:rsidRDefault="00812798" w:rsidP="004C693E">
      <w:pPr>
        <w:pStyle w:val="Style9"/>
        <w:widowControl/>
        <w:spacing w:line="240" w:lineRule="auto"/>
        <w:ind w:firstLine="709"/>
        <w:rPr>
          <w:rStyle w:val="FontStyle46"/>
          <w:sz w:val="28"/>
          <w:szCs w:val="28"/>
        </w:rPr>
      </w:pPr>
      <w:r>
        <w:rPr>
          <w:rStyle w:val="FontStyle46"/>
          <w:sz w:val="28"/>
          <w:szCs w:val="28"/>
        </w:rPr>
        <w:t xml:space="preserve">2. </w:t>
      </w:r>
      <w:r w:rsidR="004C693E" w:rsidRPr="008F666E">
        <w:rPr>
          <w:rStyle w:val="FontStyle46"/>
          <w:sz w:val="28"/>
          <w:szCs w:val="28"/>
        </w:rPr>
        <w:t xml:space="preserve">Ступку обмыть 20-30 мл воды (в 2-3 приема), смыв также отфильтровать. </w:t>
      </w:r>
    </w:p>
    <w:p w:rsidR="004C693E" w:rsidRPr="008F666E" w:rsidRDefault="00CD4A8E" w:rsidP="004C693E">
      <w:pPr>
        <w:pStyle w:val="Style9"/>
        <w:widowControl/>
        <w:spacing w:line="240" w:lineRule="auto"/>
        <w:ind w:firstLine="709"/>
        <w:rPr>
          <w:rStyle w:val="FontStyle46"/>
          <w:sz w:val="28"/>
          <w:szCs w:val="28"/>
        </w:rPr>
      </w:pPr>
      <w:r>
        <w:rPr>
          <w:rStyle w:val="FontStyle46"/>
          <w:sz w:val="28"/>
          <w:szCs w:val="28"/>
        </w:rPr>
        <w:t xml:space="preserve">3. </w:t>
      </w:r>
      <w:r w:rsidR="004C693E" w:rsidRPr="008F666E">
        <w:rPr>
          <w:rStyle w:val="FontStyle46"/>
          <w:sz w:val="28"/>
          <w:szCs w:val="28"/>
        </w:rPr>
        <w:t>В фильтрат добавить органический растворитель – 50% раствор этилового спирта</w:t>
      </w:r>
      <w:r>
        <w:rPr>
          <w:rStyle w:val="FontStyle46"/>
          <w:sz w:val="28"/>
          <w:szCs w:val="28"/>
        </w:rPr>
        <w:t xml:space="preserve"> (1 г растительного сырья на 20 мл этилового спирта: 1:20)</w:t>
      </w:r>
      <w:r w:rsidR="004C693E" w:rsidRPr="008F666E">
        <w:rPr>
          <w:rStyle w:val="FontStyle46"/>
          <w:sz w:val="28"/>
          <w:szCs w:val="28"/>
        </w:rPr>
        <w:t>.</w:t>
      </w:r>
    </w:p>
    <w:p w:rsidR="00CD4A8E" w:rsidRDefault="00812798" w:rsidP="004C693E">
      <w:pPr>
        <w:pStyle w:val="Style9"/>
        <w:widowControl/>
        <w:spacing w:line="240" w:lineRule="auto"/>
        <w:ind w:firstLine="709"/>
        <w:rPr>
          <w:rStyle w:val="FontStyle46"/>
          <w:sz w:val="28"/>
          <w:szCs w:val="28"/>
        </w:rPr>
      </w:pPr>
      <w:r>
        <w:rPr>
          <w:rStyle w:val="FontStyle46"/>
          <w:sz w:val="28"/>
          <w:szCs w:val="28"/>
        </w:rPr>
        <w:t>3. Экстрак</w:t>
      </w:r>
      <w:r w:rsidR="00CD4A8E">
        <w:rPr>
          <w:rStyle w:val="FontStyle46"/>
          <w:sz w:val="28"/>
          <w:szCs w:val="28"/>
        </w:rPr>
        <w:t xml:space="preserve">цию проводят в течении 24 часов при температуре воздуха +4 градуса С </w:t>
      </w:r>
      <w:proofErr w:type="gramStart"/>
      <w:r w:rsidR="00CD4A8E">
        <w:rPr>
          <w:rStyle w:val="FontStyle46"/>
          <w:sz w:val="28"/>
          <w:szCs w:val="28"/>
        </w:rPr>
        <w:t>( в</w:t>
      </w:r>
      <w:proofErr w:type="gramEnd"/>
      <w:r w:rsidR="00CD4A8E">
        <w:rPr>
          <w:rStyle w:val="FontStyle46"/>
          <w:sz w:val="28"/>
          <w:szCs w:val="28"/>
        </w:rPr>
        <w:t xml:space="preserve"> холодильнике).</w:t>
      </w:r>
    </w:p>
    <w:p w:rsidR="00812798" w:rsidRDefault="00CD4A8E" w:rsidP="004C693E">
      <w:pPr>
        <w:pStyle w:val="Style9"/>
        <w:widowControl/>
        <w:spacing w:line="240" w:lineRule="auto"/>
        <w:ind w:firstLine="709"/>
        <w:rPr>
          <w:rStyle w:val="FontStyle46"/>
          <w:sz w:val="28"/>
          <w:szCs w:val="28"/>
        </w:rPr>
      </w:pPr>
      <w:r>
        <w:rPr>
          <w:rStyle w:val="FontStyle46"/>
          <w:sz w:val="28"/>
          <w:szCs w:val="28"/>
        </w:rPr>
        <w:t xml:space="preserve">Полученный экстракт БАВ используют далее по назначению (лосьон для кожи, пищевая биологически активная добавка или подвергаю количественным исследованиям на содержание витаминов, алкалоидов или терпенов). </w:t>
      </w:r>
    </w:p>
    <w:p w:rsidR="00CD4A8E" w:rsidRDefault="00CD4A8E" w:rsidP="004C693E">
      <w:pPr>
        <w:pStyle w:val="Style9"/>
        <w:widowControl/>
        <w:spacing w:line="240" w:lineRule="auto"/>
        <w:ind w:firstLine="709"/>
        <w:rPr>
          <w:rStyle w:val="FontStyle46"/>
          <w:sz w:val="28"/>
          <w:szCs w:val="28"/>
        </w:rPr>
      </w:pPr>
    </w:p>
    <w:p w:rsidR="00CD4A8E" w:rsidRDefault="00CD4A8E" w:rsidP="004C693E">
      <w:pPr>
        <w:pStyle w:val="Style9"/>
        <w:widowControl/>
        <w:spacing w:line="240" w:lineRule="auto"/>
        <w:ind w:firstLine="709"/>
        <w:rPr>
          <w:rStyle w:val="FontStyle46"/>
          <w:sz w:val="28"/>
          <w:szCs w:val="28"/>
        </w:rPr>
      </w:pPr>
    </w:p>
    <w:p w:rsidR="00CD4A8E" w:rsidRPr="00CD4A8E" w:rsidRDefault="00CD4A8E" w:rsidP="004C693E">
      <w:pPr>
        <w:pStyle w:val="Style9"/>
        <w:widowControl/>
        <w:spacing w:line="240" w:lineRule="auto"/>
        <w:ind w:firstLine="709"/>
        <w:rPr>
          <w:rStyle w:val="FontStyle46"/>
          <w:b/>
          <w:sz w:val="28"/>
          <w:szCs w:val="28"/>
        </w:rPr>
      </w:pPr>
      <w:r w:rsidRPr="00CD4A8E">
        <w:rPr>
          <w:rStyle w:val="FontStyle46"/>
          <w:b/>
          <w:sz w:val="28"/>
          <w:szCs w:val="28"/>
        </w:rPr>
        <w:lastRenderedPageBreak/>
        <w:t>Вопросы к лабораторной работе:</w:t>
      </w:r>
    </w:p>
    <w:p w:rsidR="00CD4A8E" w:rsidRDefault="00CD4A8E" w:rsidP="004C693E">
      <w:pPr>
        <w:pStyle w:val="Style9"/>
        <w:widowControl/>
        <w:spacing w:line="240" w:lineRule="auto"/>
        <w:ind w:firstLine="709"/>
        <w:rPr>
          <w:rStyle w:val="FontStyle46"/>
          <w:sz w:val="28"/>
          <w:szCs w:val="28"/>
        </w:rPr>
      </w:pPr>
      <w:r>
        <w:rPr>
          <w:rStyle w:val="FontStyle46"/>
          <w:sz w:val="28"/>
          <w:szCs w:val="28"/>
        </w:rPr>
        <w:t>1. Что такое биологически активные природные соединения и где они содержатся, как используются. Привести примеры.</w:t>
      </w:r>
    </w:p>
    <w:p w:rsidR="00CD4A8E" w:rsidRDefault="00CD4A8E" w:rsidP="004C693E">
      <w:pPr>
        <w:pStyle w:val="Style9"/>
        <w:widowControl/>
        <w:spacing w:line="240" w:lineRule="auto"/>
        <w:ind w:firstLine="709"/>
        <w:rPr>
          <w:rStyle w:val="FontStyle46"/>
          <w:sz w:val="28"/>
          <w:szCs w:val="28"/>
        </w:rPr>
      </w:pPr>
      <w:r>
        <w:rPr>
          <w:rStyle w:val="FontStyle46"/>
          <w:sz w:val="28"/>
          <w:szCs w:val="28"/>
        </w:rPr>
        <w:t>2. Как проводится сбор растительного сырья для аналитических исследований в биохимии.</w:t>
      </w:r>
    </w:p>
    <w:p w:rsidR="00CD4A8E" w:rsidRDefault="00741AED" w:rsidP="004C693E">
      <w:pPr>
        <w:pStyle w:val="Style9"/>
        <w:widowControl/>
        <w:spacing w:line="240" w:lineRule="auto"/>
        <w:ind w:firstLine="709"/>
        <w:rPr>
          <w:rStyle w:val="FontStyle46"/>
          <w:sz w:val="28"/>
          <w:szCs w:val="28"/>
        </w:rPr>
      </w:pPr>
      <w:r>
        <w:rPr>
          <w:rStyle w:val="FontStyle46"/>
          <w:sz w:val="28"/>
          <w:szCs w:val="28"/>
        </w:rPr>
        <w:t>3. Как проходит сушка сырья.</w:t>
      </w:r>
    </w:p>
    <w:p w:rsidR="00741AED" w:rsidRDefault="00741AED" w:rsidP="004C693E">
      <w:pPr>
        <w:pStyle w:val="Style9"/>
        <w:widowControl/>
        <w:spacing w:line="240" w:lineRule="auto"/>
        <w:ind w:firstLine="709"/>
        <w:rPr>
          <w:rStyle w:val="FontStyle46"/>
          <w:sz w:val="28"/>
          <w:szCs w:val="28"/>
        </w:rPr>
      </w:pPr>
      <w:r>
        <w:rPr>
          <w:rStyle w:val="FontStyle46"/>
          <w:sz w:val="28"/>
          <w:szCs w:val="28"/>
        </w:rPr>
        <w:t>4. Что такое экстракция и как она осуществляется.</w:t>
      </w:r>
    </w:p>
    <w:p w:rsidR="00741AED" w:rsidRDefault="00741AED" w:rsidP="004C693E">
      <w:pPr>
        <w:pStyle w:val="Style9"/>
        <w:widowControl/>
        <w:spacing w:line="240" w:lineRule="auto"/>
        <w:ind w:firstLine="709"/>
        <w:rPr>
          <w:rStyle w:val="FontStyle46"/>
          <w:sz w:val="28"/>
          <w:szCs w:val="28"/>
        </w:rPr>
      </w:pPr>
      <w:r>
        <w:rPr>
          <w:rStyle w:val="FontStyle46"/>
          <w:sz w:val="28"/>
          <w:szCs w:val="28"/>
        </w:rPr>
        <w:t>5. Назовите виды растворителей для экстракции и укажите особенности их применения для различных видов БАВ.</w:t>
      </w:r>
    </w:p>
    <w:p w:rsidR="00741AED" w:rsidRPr="008F666E" w:rsidRDefault="00741AED" w:rsidP="004C693E">
      <w:pPr>
        <w:pStyle w:val="Style9"/>
        <w:widowControl/>
        <w:spacing w:line="240" w:lineRule="auto"/>
        <w:ind w:firstLine="709"/>
        <w:rPr>
          <w:rStyle w:val="FontStyle46"/>
          <w:sz w:val="28"/>
          <w:szCs w:val="28"/>
        </w:rPr>
      </w:pPr>
      <w:r>
        <w:rPr>
          <w:rStyle w:val="FontStyle46"/>
          <w:sz w:val="28"/>
          <w:szCs w:val="28"/>
        </w:rPr>
        <w:t>6. Какие БАВ можно количественно определять в экстрактах.</w:t>
      </w:r>
    </w:p>
    <w:p w:rsidR="004C693E" w:rsidRDefault="004C693E" w:rsidP="004C693E">
      <w:pPr>
        <w:shd w:val="clear" w:color="auto" w:fill="FFFFFF"/>
        <w:jc w:val="center"/>
        <w:rPr>
          <w:b/>
          <w:bCs/>
          <w:color w:val="000000"/>
          <w:spacing w:val="12"/>
          <w:sz w:val="28"/>
          <w:szCs w:val="28"/>
        </w:rPr>
      </w:pPr>
    </w:p>
    <w:p w:rsidR="004C693E" w:rsidRDefault="004C693E" w:rsidP="004C693E">
      <w:pPr>
        <w:shd w:val="clear" w:color="auto" w:fill="FFFFFF"/>
        <w:jc w:val="center"/>
        <w:rPr>
          <w:b/>
          <w:bCs/>
          <w:color w:val="000000"/>
          <w:spacing w:val="12"/>
          <w:sz w:val="28"/>
          <w:szCs w:val="28"/>
        </w:rPr>
      </w:pPr>
      <w:bookmarkStart w:id="0" w:name="_GoBack"/>
      <w:bookmarkEnd w:id="0"/>
    </w:p>
    <w:sectPr w:rsidR="004C6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E2031"/>
    <w:multiLevelType w:val="singleLevel"/>
    <w:tmpl w:val="3C6C6D20"/>
    <w:lvl w:ilvl="0">
      <w:start w:val="1"/>
      <w:numFmt w:val="decimal"/>
      <w:lvlText w:val="%1."/>
      <w:legacy w:legacy="1" w:legacySpace="0" w:legacyIndent="216"/>
      <w:lvlJc w:val="left"/>
      <w:rPr>
        <w:rFonts w:ascii="Times New Roman" w:hAnsi="Times New Roman" w:cs="Times New Roman" w:hint="default"/>
      </w:rPr>
    </w:lvl>
  </w:abstractNum>
  <w:abstractNum w:abstractNumId="1">
    <w:nsid w:val="600B4A97"/>
    <w:multiLevelType w:val="singleLevel"/>
    <w:tmpl w:val="6530691E"/>
    <w:lvl w:ilvl="0">
      <w:start w:val="1"/>
      <w:numFmt w:val="decimal"/>
      <w:lvlText w:val="%1."/>
      <w:legacy w:legacy="1" w:legacySpace="0" w:legacyIndent="202"/>
      <w:lvlJc w:val="left"/>
      <w:rPr>
        <w:rFonts w:ascii="Times New Roman" w:hAnsi="Times New Roman" w:cs="Times New Roman" w:hint="default"/>
      </w:rPr>
    </w:lvl>
  </w:abstractNum>
  <w:abstractNum w:abstractNumId="2">
    <w:nsid w:val="611414DE"/>
    <w:multiLevelType w:val="hybridMultilevel"/>
    <w:tmpl w:val="C0AABBEC"/>
    <w:lvl w:ilvl="0" w:tplc="7F14BCA6">
      <w:start w:val="1"/>
      <w:numFmt w:val="decimal"/>
      <w:lvlText w:val="%1."/>
      <w:lvlJc w:val="left"/>
      <w:pPr>
        <w:tabs>
          <w:tab w:val="num" w:pos="663"/>
        </w:tabs>
        <w:ind w:left="663" w:hanging="360"/>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
    <w:nsid w:val="6A6C7E17"/>
    <w:multiLevelType w:val="hybridMultilevel"/>
    <w:tmpl w:val="08BC7988"/>
    <w:lvl w:ilvl="0" w:tplc="4D8A2EC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D0"/>
    <w:rsid w:val="00180FD0"/>
    <w:rsid w:val="00257B59"/>
    <w:rsid w:val="0033334E"/>
    <w:rsid w:val="00462800"/>
    <w:rsid w:val="004C693E"/>
    <w:rsid w:val="004D5BD4"/>
    <w:rsid w:val="00741AED"/>
    <w:rsid w:val="00812798"/>
    <w:rsid w:val="00CC4B60"/>
    <w:rsid w:val="00CD4A8E"/>
    <w:rsid w:val="00D9493A"/>
    <w:rsid w:val="00F20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7F2F0-0737-4B99-845D-48000DF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9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4C693E"/>
    <w:pPr>
      <w:widowControl w:val="0"/>
      <w:autoSpaceDE w:val="0"/>
      <w:autoSpaceDN w:val="0"/>
      <w:adjustRightInd w:val="0"/>
      <w:spacing w:line="247" w:lineRule="exact"/>
    </w:pPr>
  </w:style>
  <w:style w:type="paragraph" w:customStyle="1" w:styleId="Style9">
    <w:name w:val="Style9"/>
    <w:basedOn w:val="a"/>
    <w:rsid w:val="004C693E"/>
    <w:pPr>
      <w:widowControl w:val="0"/>
      <w:autoSpaceDE w:val="0"/>
      <w:autoSpaceDN w:val="0"/>
      <w:adjustRightInd w:val="0"/>
      <w:spacing w:line="214" w:lineRule="exact"/>
      <w:ind w:firstLine="487"/>
      <w:jc w:val="both"/>
    </w:pPr>
  </w:style>
  <w:style w:type="character" w:customStyle="1" w:styleId="FontStyle46">
    <w:name w:val="Font Style46"/>
    <w:basedOn w:val="a0"/>
    <w:rsid w:val="004C693E"/>
    <w:rPr>
      <w:rFonts w:ascii="Times New Roman" w:hAnsi="Times New Roman" w:cs="Times New Roman"/>
      <w:sz w:val="18"/>
      <w:szCs w:val="18"/>
    </w:rPr>
  </w:style>
  <w:style w:type="character" w:customStyle="1" w:styleId="FontStyle56">
    <w:name w:val="Font Style56"/>
    <w:basedOn w:val="a0"/>
    <w:rsid w:val="004C693E"/>
    <w:rPr>
      <w:rFonts w:ascii="Times New Roman" w:hAnsi="Times New Roman" w:cs="Times New Roman"/>
      <w:b/>
      <w:bCs/>
      <w:sz w:val="18"/>
      <w:szCs w:val="18"/>
    </w:rPr>
  </w:style>
  <w:style w:type="character" w:customStyle="1" w:styleId="FontStyle47">
    <w:name w:val="Font Style47"/>
    <w:basedOn w:val="a0"/>
    <w:rsid w:val="004C693E"/>
    <w:rPr>
      <w:rFonts w:ascii="Times New Roman" w:hAnsi="Times New Roman" w:cs="Times New Roman"/>
      <w:b/>
      <w:bCs/>
      <w:i/>
      <w:iCs/>
      <w:spacing w:val="-10"/>
      <w:sz w:val="18"/>
      <w:szCs w:val="18"/>
    </w:rPr>
  </w:style>
  <w:style w:type="paragraph" w:customStyle="1" w:styleId="Style10">
    <w:name w:val="Style10"/>
    <w:basedOn w:val="a"/>
    <w:rsid w:val="00F20592"/>
    <w:pPr>
      <w:widowControl w:val="0"/>
      <w:autoSpaceDE w:val="0"/>
      <w:autoSpaceDN w:val="0"/>
      <w:adjustRightInd w:val="0"/>
    </w:pPr>
  </w:style>
  <w:style w:type="character" w:customStyle="1" w:styleId="FontStyle55">
    <w:name w:val="Font Style55"/>
    <w:basedOn w:val="a0"/>
    <w:rsid w:val="00F20592"/>
    <w:rPr>
      <w:rFonts w:ascii="Times New Roman" w:hAnsi="Times New Roman" w:cs="Times New Roman"/>
      <w:i/>
      <w:iCs/>
      <w:sz w:val="18"/>
      <w:szCs w:val="18"/>
    </w:rPr>
  </w:style>
  <w:style w:type="character" w:customStyle="1" w:styleId="FontStyle76">
    <w:name w:val="Font Style76"/>
    <w:basedOn w:val="a0"/>
    <w:rsid w:val="00F20592"/>
    <w:rPr>
      <w:rFonts w:ascii="Times New Roman" w:hAnsi="Times New Roman" w:cs="Times New Roman"/>
      <w:b/>
      <w:bCs/>
      <w:sz w:val="18"/>
      <w:szCs w:val="18"/>
    </w:rPr>
  </w:style>
  <w:style w:type="character" w:customStyle="1" w:styleId="FontStyle51">
    <w:name w:val="Font Style51"/>
    <w:basedOn w:val="a0"/>
    <w:rsid w:val="00F20592"/>
    <w:rPr>
      <w:rFonts w:ascii="Times New Roman" w:hAnsi="Times New Roman" w:cs="Times New Roman"/>
      <w:b/>
      <w:bCs/>
      <w:i/>
      <w:iCs/>
      <w:spacing w:val="10"/>
      <w:sz w:val="14"/>
      <w:szCs w:val="14"/>
    </w:rPr>
  </w:style>
  <w:style w:type="character" w:customStyle="1" w:styleId="FontStyle61">
    <w:name w:val="Font Style61"/>
    <w:basedOn w:val="a0"/>
    <w:rsid w:val="00F20592"/>
    <w:rPr>
      <w:rFonts w:ascii="Sylfaen" w:hAnsi="Sylfaen" w:cs="Sylfae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2020-09-14T08:04:00Z</dcterms:created>
  <dcterms:modified xsi:type="dcterms:W3CDTF">2020-09-14T08:27:00Z</dcterms:modified>
</cp:coreProperties>
</file>