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75" w:rsidRPr="00A826DD" w:rsidRDefault="00EE5F75" w:rsidP="00EE5F75">
      <w:pPr>
        <w:suppressLineNumbers/>
        <w:jc w:val="center"/>
        <w:rPr>
          <w:sz w:val="28"/>
          <w:szCs w:val="28"/>
        </w:rPr>
      </w:pPr>
      <w:r w:rsidRPr="00A826DD">
        <w:rPr>
          <w:sz w:val="28"/>
          <w:szCs w:val="28"/>
        </w:rPr>
        <w:t>МИНИСТЕРСТВО ОБРАЗОВАНИЯ И НАУКИ РОССИЙСКОЙ ФЕДЕРАЦИИ</w:t>
      </w:r>
    </w:p>
    <w:p w:rsidR="00EE5F75" w:rsidRPr="00A826DD" w:rsidRDefault="00EE5F75" w:rsidP="00EE5F75">
      <w:pPr>
        <w:framePr w:w="10075" w:h="1561" w:hSpace="180" w:wrap="auto" w:vAnchor="text" w:hAnchor="page" w:x="955" w:y="665"/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 w:rsidRPr="00A826DD">
        <w:rPr>
          <w:rFonts w:eastAsia="Calibri"/>
          <w:sz w:val="28"/>
          <w:szCs w:val="28"/>
          <w:lang w:eastAsia="en-US"/>
        </w:rPr>
        <w:t>федерального государственного бюджетного образовательного учреждения</w:t>
      </w:r>
    </w:p>
    <w:p w:rsidR="00EE5F75" w:rsidRPr="00A826DD" w:rsidRDefault="00EE5F75" w:rsidP="00EE5F75">
      <w:pPr>
        <w:framePr w:w="10075" w:h="1561" w:hSpace="180" w:wrap="auto" w:vAnchor="text" w:hAnchor="page" w:x="955" w:y="665"/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 w:rsidRPr="00A826DD">
        <w:rPr>
          <w:rFonts w:eastAsia="Calibri"/>
          <w:sz w:val="28"/>
          <w:szCs w:val="28"/>
          <w:lang w:eastAsia="en-US"/>
        </w:rPr>
        <w:t xml:space="preserve">высшего образования </w:t>
      </w:r>
    </w:p>
    <w:p w:rsidR="00EE5F75" w:rsidRPr="00A826DD" w:rsidRDefault="00EE5F75" w:rsidP="00EE5F75">
      <w:pPr>
        <w:framePr w:w="10075" w:h="1561" w:hSpace="180" w:wrap="auto" w:vAnchor="text" w:hAnchor="page" w:x="955" w:y="665"/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 w:rsidRPr="00A826DD">
        <w:rPr>
          <w:rFonts w:eastAsia="Calibri"/>
          <w:sz w:val="28"/>
          <w:szCs w:val="28"/>
          <w:lang w:eastAsia="en-US"/>
        </w:rPr>
        <w:t>«Оренбургский государственный университет»</w:t>
      </w:r>
    </w:p>
    <w:p w:rsidR="00EE5F75" w:rsidRPr="00A826DD" w:rsidRDefault="00EE5F75" w:rsidP="00EE5F75">
      <w:pPr>
        <w:framePr w:w="10075" w:h="1561" w:hSpace="180" w:wrap="auto" w:vAnchor="text" w:hAnchor="page" w:x="955" w:y="665"/>
        <w:rPr>
          <w:sz w:val="28"/>
          <w:szCs w:val="28"/>
        </w:rPr>
      </w:pPr>
    </w:p>
    <w:p w:rsidR="00EE5F75" w:rsidRPr="00A826DD" w:rsidRDefault="00EE5F75" w:rsidP="00EE5F75">
      <w:pPr>
        <w:suppressLineNumbers/>
        <w:jc w:val="center"/>
        <w:rPr>
          <w:sz w:val="28"/>
          <w:szCs w:val="28"/>
        </w:rPr>
      </w:pPr>
    </w:p>
    <w:p w:rsidR="00EE5F75" w:rsidRPr="00A826DD" w:rsidRDefault="00EE5F75" w:rsidP="00EE5F75">
      <w:pPr>
        <w:suppressLineNumbers/>
        <w:jc w:val="center"/>
        <w:rPr>
          <w:sz w:val="28"/>
          <w:szCs w:val="28"/>
        </w:rPr>
      </w:pPr>
      <w:r w:rsidRPr="00A826DD">
        <w:rPr>
          <w:sz w:val="28"/>
          <w:szCs w:val="28"/>
        </w:rPr>
        <w:t>УНИВЕРСИТЕТСКИЙ КОЛЛЕДЖ</w:t>
      </w:r>
    </w:p>
    <w:p w:rsidR="00EE5F75" w:rsidRPr="00A826DD" w:rsidRDefault="00EE5F75" w:rsidP="00EE5F75">
      <w:pPr>
        <w:pStyle w:val="63"/>
        <w:shd w:val="clear" w:color="auto" w:fill="auto"/>
        <w:spacing w:before="0" w:after="463" w:line="260" w:lineRule="exact"/>
        <w:ind w:left="20"/>
        <w:jc w:val="center"/>
        <w:rPr>
          <w:rFonts w:ascii="Times New Roman" w:hAnsi="Times New Roman"/>
          <w:sz w:val="28"/>
          <w:szCs w:val="28"/>
          <w:lang w:val="ru-RU"/>
        </w:rPr>
      </w:pPr>
      <w:r w:rsidRPr="00A826DD">
        <w:rPr>
          <w:rFonts w:ascii="Times New Roman" w:hAnsi="Times New Roman"/>
          <w:b w:val="0"/>
          <w:bCs w:val="0"/>
          <w:sz w:val="28"/>
          <w:szCs w:val="28"/>
          <w:lang w:val="ru-RU"/>
        </w:rPr>
        <w:t>Предметно-цикловая комиссия информационных технологий</w:t>
      </w:r>
    </w:p>
    <w:p w:rsidR="00923C64" w:rsidRPr="00A826DD" w:rsidRDefault="00923C64" w:rsidP="00923C64">
      <w:pPr>
        <w:spacing w:line="317" w:lineRule="exact"/>
        <w:ind w:left="4962"/>
      </w:pPr>
      <w:r w:rsidRPr="00A826DD">
        <w:rPr>
          <w:rStyle w:val="36"/>
          <w:rFonts w:eastAsia="Calibri"/>
        </w:rPr>
        <w:t>УТВЕРЖДАЮ</w:t>
      </w:r>
    </w:p>
    <w:p w:rsidR="00923C64" w:rsidRPr="00A826DD" w:rsidRDefault="00923C64" w:rsidP="00923C64">
      <w:pPr>
        <w:pStyle w:val="83"/>
        <w:shd w:val="clear" w:color="auto" w:fill="auto"/>
        <w:ind w:left="4962" w:right="426"/>
        <w:rPr>
          <w:rFonts w:ascii="Times New Roman" w:hAnsi="Times New Roman"/>
          <w:i w:val="0"/>
          <w:lang w:val="ru-RU"/>
        </w:rPr>
      </w:pPr>
      <w:r w:rsidRPr="00A826DD">
        <w:rPr>
          <w:rFonts w:ascii="Times New Roman" w:hAnsi="Times New Roman"/>
          <w:i w:val="0"/>
          <w:lang w:val="ru-RU"/>
        </w:rPr>
        <w:t xml:space="preserve">Директор колледжа </w:t>
      </w:r>
    </w:p>
    <w:p w:rsidR="00923C64" w:rsidRPr="00A826DD" w:rsidRDefault="00923C64" w:rsidP="00923C64">
      <w:pPr>
        <w:spacing w:line="317" w:lineRule="exact"/>
      </w:pPr>
      <w:r w:rsidRPr="00A826DD">
        <w:rPr>
          <w:rStyle w:val="36"/>
          <w:rFonts w:eastAsia="Calibri"/>
        </w:rPr>
        <w:t xml:space="preserve">                                                                            __________________</w:t>
      </w:r>
      <w:proofErr w:type="spellStart"/>
      <w:r w:rsidRPr="00A826DD">
        <w:rPr>
          <w:rStyle w:val="36"/>
          <w:rFonts w:eastAsia="Calibri"/>
          <w:u w:val="single"/>
        </w:rPr>
        <w:t>Н.М.Миняева</w:t>
      </w:r>
      <w:proofErr w:type="spellEnd"/>
    </w:p>
    <w:p w:rsidR="00923C64" w:rsidRPr="00A826DD" w:rsidRDefault="00923C64" w:rsidP="00923C64">
      <w:pPr>
        <w:pStyle w:val="93"/>
        <w:shd w:val="clear" w:color="auto" w:fill="auto"/>
        <w:spacing w:after="189" w:line="150" w:lineRule="exact"/>
        <w:ind w:left="4962"/>
        <w:rPr>
          <w:b w:val="0"/>
          <w:lang w:val="ru-RU"/>
        </w:rPr>
      </w:pPr>
      <w:r w:rsidRPr="00A826DD">
        <w:rPr>
          <w:b w:val="0"/>
          <w:lang w:val="ru-RU"/>
        </w:rPr>
        <w:t xml:space="preserve">                          (подпись, расшифровка подписи)</w:t>
      </w:r>
    </w:p>
    <w:p w:rsidR="00923C64" w:rsidRPr="00A826DD" w:rsidRDefault="00923C64" w:rsidP="00923C64">
      <w:pPr>
        <w:spacing w:after="633" w:line="260" w:lineRule="exact"/>
      </w:pPr>
      <w:r w:rsidRPr="00A826DD">
        <w:rPr>
          <w:rStyle w:val="36"/>
          <w:rFonts w:eastAsia="Calibri"/>
        </w:rPr>
        <w:t xml:space="preserve">                                                                            «____»_____________20.... г</w:t>
      </w:r>
    </w:p>
    <w:p w:rsidR="008B071F" w:rsidRPr="00A826DD" w:rsidRDefault="008B071F" w:rsidP="008B071F">
      <w:pPr>
        <w:rPr>
          <w:sz w:val="28"/>
          <w:szCs w:val="28"/>
        </w:rPr>
      </w:pPr>
    </w:p>
    <w:p w:rsidR="008B071F" w:rsidRPr="00A826DD" w:rsidRDefault="008B071F" w:rsidP="008B071F">
      <w:pPr>
        <w:rPr>
          <w:sz w:val="28"/>
          <w:szCs w:val="28"/>
        </w:rPr>
      </w:pPr>
    </w:p>
    <w:p w:rsidR="00790F45" w:rsidRPr="00A826DD" w:rsidRDefault="00790F45" w:rsidP="008B071F">
      <w:pPr>
        <w:rPr>
          <w:sz w:val="28"/>
          <w:szCs w:val="28"/>
        </w:rPr>
      </w:pPr>
    </w:p>
    <w:p w:rsidR="008B071F" w:rsidRPr="00A826DD" w:rsidRDefault="008B071F" w:rsidP="008B071F">
      <w:pPr>
        <w:jc w:val="center"/>
        <w:rPr>
          <w:b/>
          <w:sz w:val="50"/>
          <w:szCs w:val="50"/>
        </w:rPr>
      </w:pPr>
      <w:r w:rsidRPr="00A826DD">
        <w:rPr>
          <w:b/>
          <w:sz w:val="50"/>
          <w:szCs w:val="50"/>
        </w:rPr>
        <w:t>РАБОЧАЯ ПРОГРАММА</w:t>
      </w:r>
    </w:p>
    <w:p w:rsidR="008B071F" w:rsidRPr="00A826DD" w:rsidRDefault="008B071F" w:rsidP="008B071F">
      <w:pPr>
        <w:rPr>
          <w:b/>
          <w:sz w:val="28"/>
        </w:rPr>
      </w:pPr>
    </w:p>
    <w:p w:rsidR="00867002" w:rsidRPr="00A826DD" w:rsidRDefault="00867002" w:rsidP="00A348EC">
      <w:pPr>
        <w:pStyle w:val="4"/>
        <w:tabs>
          <w:tab w:val="left" w:pos="851"/>
        </w:tabs>
        <w:spacing w:before="120" w:after="0"/>
        <w:jc w:val="center"/>
        <w:rPr>
          <w:rFonts w:ascii="Times New Roman" w:hAnsi="Times New Roman"/>
          <w:sz w:val="30"/>
          <w:szCs w:val="30"/>
          <w:lang w:val="ru-RU" w:eastAsia="ru-RU" w:bidi="ar-SA"/>
        </w:rPr>
      </w:pPr>
      <w:r w:rsidRPr="00A826DD">
        <w:rPr>
          <w:rFonts w:ascii="Times New Roman" w:hAnsi="Times New Roman"/>
          <w:sz w:val="30"/>
          <w:szCs w:val="30"/>
          <w:lang w:val="ru-RU" w:eastAsia="ru-RU" w:bidi="ar-SA"/>
        </w:rPr>
        <w:t xml:space="preserve">УЧЕБНОЙ </w:t>
      </w:r>
      <w:r w:rsidR="008B071F" w:rsidRPr="00A826DD">
        <w:rPr>
          <w:rFonts w:ascii="Times New Roman" w:hAnsi="Times New Roman"/>
          <w:sz w:val="30"/>
          <w:szCs w:val="30"/>
          <w:lang w:val="ru-RU" w:eastAsia="ru-RU" w:bidi="ar-SA"/>
        </w:rPr>
        <w:t xml:space="preserve">ДИСЦИПЛИНЫ </w:t>
      </w:r>
    </w:p>
    <w:p w:rsidR="008B071F" w:rsidRPr="00A826DD" w:rsidRDefault="0021760F" w:rsidP="00A348EC">
      <w:pPr>
        <w:pStyle w:val="4"/>
        <w:tabs>
          <w:tab w:val="left" w:pos="851"/>
        </w:tabs>
        <w:spacing w:before="120" w:after="0"/>
        <w:jc w:val="center"/>
        <w:rPr>
          <w:rFonts w:ascii="Times New Roman" w:hAnsi="Times New Roman"/>
          <w:i/>
          <w:sz w:val="30"/>
          <w:szCs w:val="30"/>
          <w:lang w:val="ru-RU" w:eastAsia="ru-RU" w:bidi="ar-SA"/>
        </w:rPr>
      </w:pPr>
      <w:r>
        <w:rPr>
          <w:rFonts w:ascii="Times New Roman" w:hAnsi="Times New Roman"/>
          <w:i/>
          <w:sz w:val="30"/>
          <w:szCs w:val="30"/>
          <w:lang w:val="ru-RU" w:eastAsia="ru-RU" w:bidi="ar-SA"/>
        </w:rPr>
        <w:t xml:space="preserve">ЕН.03 </w:t>
      </w:r>
      <w:r w:rsidR="008B071F" w:rsidRPr="00A826DD">
        <w:rPr>
          <w:rFonts w:ascii="Times New Roman" w:hAnsi="Times New Roman"/>
          <w:i/>
          <w:sz w:val="30"/>
          <w:szCs w:val="30"/>
          <w:lang w:val="ru-RU" w:eastAsia="ru-RU" w:bidi="ar-SA"/>
        </w:rPr>
        <w:t>«</w:t>
      </w:r>
      <w:r w:rsidR="00321D12" w:rsidRPr="00A826DD">
        <w:rPr>
          <w:rFonts w:ascii="Times New Roman" w:hAnsi="Times New Roman"/>
          <w:i/>
          <w:sz w:val="30"/>
          <w:szCs w:val="30"/>
          <w:lang w:val="ru-RU" w:eastAsia="ru-RU" w:bidi="ar-SA"/>
        </w:rPr>
        <w:t>ТЕОРИЯ ВЕРОЯТНОСТЕЙ И МАТЕМАТИЧЕСКАЯ СТАТИСТИКА</w:t>
      </w:r>
      <w:r w:rsidR="008B071F" w:rsidRPr="00A826DD">
        <w:rPr>
          <w:rFonts w:ascii="Times New Roman" w:hAnsi="Times New Roman"/>
          <w:i/>
          <w:sz w:val="30"/>
          <w:szCs w:val="30"/>
          <w:lang w:val="ru-RU" w:eastAsia="ru-RU" w:bidi="ar-SA"/>
        </w:rPr>
        <w:t>»</w:t>
      </w:r>
    </w:p>
    <w:p w:rsidR="008B071F" w:rsidRPr="00A826DD" w:rsidRDefault="008B071F" w:rsidP="008B071F">
      <w:pPr>
        <w:rPr>
          <w:i/>
          <w:sz w:val="30"/>
          <w:szCs w:val="30"/>
        </w:rPr>
      </w:pPr>
    </w:p>
    <w:p w:rsidR="008B071F" w:rsidRPr="00A826DD" w:rsidRDefault="008B071F" w:rsidP="008B071F"/>
    <w:p w:rsidR="008B071F" w:rsidRPr="00A826DD" w:rsidRDefault="008B071F" w:rsidP="008B071F"/>
    <w:p w:rsidR="008B071F" w:rsidRPr="00A826DD" w:rsidRDefault="008B071F" w:rsidP="008B071F"/>
    <w:p w:rsidR="00EE5F75" w:rsidRPr="00A826DD" w:rsidRDefault="00EE5F75" w:rsidP="00EE5F75">
      <w:pPr>
        <w:pStyle w:val="111"/>
        <w:shd w:val="clear" w:color="auto" w:fill="auto"/>
        <w:spacing w:before="0" w:after="0" w:line="240" w:lineRule="auto"/>
        <w:ind w:left="23"/>
        <w:rPr>
          <w:rFonts w:ascii="Times New Roman" w:hAnsi="Times New Roman"/>
          <w:sz w:val="24"/>
          <w:szCs w:val="24"/>
          <w:lang w:val="ru-RU"/>
        </w:rPr>
      </w:pPr>
      <w:r w:rsidRPr="00A826DD">
        <w:rPr>
          <w:rFonts w:ascii="Times New Roman" w:hAnsi="Times New Roman"/>
          <w:sz w:val="24"/>
          <w:szCs w:val="24"/>
          <w:lang w:val="ru-RU"/>
        </w:rPr>
        <w:t>Специальность</w:t>
      </w:r>
    </w:p>
    <w:p w:rsidR="00D47605" w:rsidRPr="00A826DD" w:rsidRDefault="00EE5F75" w:rsidP="00D47605">
      <w:pPr>
        <w:jc w:val="center"/>
        <w:rPr>
          <w:sz w:val="28"/>
          <w:szCs w:val="28"/>
          <w:u w:val="single"/>
        </w:rPr>
      </w:pPr>
      <w:r w:rsidRPr="00A826DD">
        <w:rPr>
          <w:sz w:val="28"/>
          <w:u w:val="single"/>
        </w:rPr>
        <w:t xml:space="preserve">09.02.03 </w:t>
      </w:r>
      <w:r w:rsidR="00D47605" w:rsidRPr="00A826DD">
        <w:rPr>
          <w:sz w:val="28"/>
          <w:szCs w:val="28"/>
          <w:u w:val="single"/>
        </w:rPr>
        <w:t>Программирование</w:t>
      </w:r>
      <w:r w:rsidRPr="00A826DD">
        <w:rPr>
          <w:sz w:val="28"/>
          <w:szCs w:val="28"/>
          <w:u w:val="single"/>
        </w:rPr>
        <w:t xml:space="preserve"> в компьютерных системах</w:t>
      </w:r>
    </w:p>
    <w:p w:rsidR="00EE5F75" w:rsidRPr="00A826DD" w:rsidRDefault="00EE5F75" w:rsidP="00EE5F75">
      <w:pPr>
        <w:pStyle w:val="111"/>
        <w:shd w:val="clear" w:color="auto" w:fill="auto"/>
        <w:spacing w:before="0" w:after="0" w:line="240" w:lineRule="auto"/>
        <w:ind w:left="23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A826DD">
        <w:rPr>
          <w:rFonts w:ascii="Times New Roman" w:hAnsi="Times New Roman"/>
          <w:sz w:val="28"/>
          <w:szCs w:val="28"/>
          <w:vertAlign w:val="superscript"/>
          <w:lang w:val="ru-RU"/>
        </w:rPr>
        <w:t>(код и наименование специальности)</w:t>
      </w:r>
    </w:p>
    <w:p w:rsidR="00D47605" w:rsidRPr="00A826DD" w:rsidRDefault="00D47605" w:rsidP="00D47605">
      <w:pPr>
        <w:jc w:val="center"/>
      </w:pPr>
    </w:p>
    <w:p w:rsidR="00D47605" w:rsidRPr="00A826DD" w:rsidRDefault="00D47605" w:rsidP="00D47605">
      <w:pPr>
        <w:jc w:val="center"/>
      </w:pPr>
      <w:r w:rsidRPr="00A826DD">
        <w:t>Программа подготовки</w:t>
      </w:r>
    </w:p>
    <w:p w:rsidR="00D47605" w:rsidRPr="00A826DD" w:rsidRDefault="00D47605" w:rsidP="00D47605">
      <w:pPr>
        <w:jc w:val="center"/>
        <w:rPr>
          <w:sz w:val="28"/>
          <w:szCs w:val="28"/>
          <w:u w:val="single"/>
        </w:rPr>
      </w:pPr>
      <w:r w:rsidRPr="00A826DD">
        <w:rPr>
          <w:sz w:val="28"/>
          <w:szCs w:val="28"/>
          <w:u w:val="single"/>
        </w:rPr>
        <w:t>базовая</w:t>
      </w:r>
    </w:p>
    <w:p w:rsidR="00D47605" w:rsidRPr="00A826DD" w:rsidRDefault="00D47605" w:rsidP="00D47605"/>
    <w:p w:rsidR="00D47605" w:rsidRPr="00A826DD" w:rsidRDefault="00D47605" w:rsidP="00D47605"/>
    <w:p w:rsidR="00D47605" w:rsidRPr="00A826DD" w:rsidRDefault="00D47605" w:rsidP="00D47605">
      <w:pPr>
        <w:jc w:val="center"/>
        <w:rPr>
          <w:sz w:val="20"/>
          <w:szCs w:val="20"/>
        </w:rPr>
      </w:pPr>
      <w:r w:rsidRPr="00A826DD">
        <w:t>Форма обучения</w:t>
      </w:r>
    </w:p>
    <w:p w:rsidR="00D47605" w:rsidRPr="00A826DD" w:rsidRDefault="00D47605" w:rsidP="00D47605">
      <w:pPr>
        <w:jc w:val="center"/>
        <w:rPr>
          <w:sz w:val="28"/>
          <w:szCs w:val="28"/>
          <w:u w:val="single"/>
        </w:rPr>
      </w:pPr>
      <w:r w:rsidRPr="00A826DD">
        <w:rPr>
          <w:sz w:val="28"/>
          <w:szCs w:val="28"/>
          <w:u w:val="single"/>
        </w:rPr>
        <w:t>очная</w:t>
      </w:r>
    </w:p>
    <w:p w:rsidR="00D47605" w:rsidRPr="00A826DD" w:rsidRDefault="00D47605" w:rsidP="00D47605">
      <w:pPr>
        <w:suppressLineNumbers/>
        <w:jc w:val="center"/>
      </w:pPr>
    </w:p>
    <w:p w:rsidR="0094415E" w:rsidRPr="00A826DD" w:rsidRDefault="0094415E" w:rsidP="008B071F"/>
    <w:p w:rsidR="0094415E" w:rsidRPr="00A826DD" w:rsidRDefault="0094415E" w:rsidP="008B071F"/>
    <w:p w:rsidR="008B071F" w:rsidRPr="00A826DD" w:rsidRDefault="008B071F" w:rsidP="008B071F"/>
    <w:p w:rsidR="0094415E" w:rsidRPr="00A826DD" w:rsidRDefault="0094415E" w:rsidP="008B071F">
      <w:pPr>
        <w:rPr>
          <w:sz w:val="12"/>
          <w:szCs w:val="28"/>
        </w:rPr>
      </w:pPr>
    </w:p>
    <w:p w:rsidR="00EE5F75" w:rsidRPr="00A826DD" w:rsidRDefault="00EE5F75" w:rsidP="008B071F">
      <w:pPr>
        <w:rPr>
          <w:sz w:val="12"/>
          <w:szCs w:val="28"/>
        </w:rPr>
      </w:pPr>
    </w:p>
    <w:p w:rsidR="00C51096" w:rsidRPr="00A826DD" w:rsidRDefault="00C51096" w:rsidP="008B071F">
      <w:pPr>
        <w:rPr>
          <w:sz w:val="12"/>
          <w:szCs w:val="28"/>
        </w:rPr>
      </w:pPr>
    </w:p>
    <w:p w:rsidR="00DF7673" w:rsidRPr="00A826DD" w:rsidRDefault="008B071F" w:rsidP="00DF7673">
      <w:pPr>
        <w:jc w:val="center"/>
        <w:rPr>
          <w:sz w:val="28"/>
          <w:szCs w:val="28"/>
        </w:rPr>
      </w:pPr>
      <w:r w:rsidRPr="00A826DD">
        <w:rPr>
          <w:sz w:val="28"/>
          <w:szCs w:val="28"/>
        </w:rPr>
        <w:t>Оренбург  201</w:t>
      </w:r>
      <w:r w:rsidR="00923C64" w:rsidRPr="00A826DD">
        <w:rPr>
          <w:sz w:val="28"/>
          <w:szCs w:val="28"/>
        </w:rPr>
        <w:t>6</w:t>
      </w:r>
    </w:p>
    <w:p w:rsidR="00EE5F75" w:rsidRPr="00A826DD" w:rsidRDefault="00EE5F75" w:rsidP="00EE5F75">
      <w:pPr>
        <w:pStyle w:val="2"/>
        <w:suppressLineNumbers/>
        <w:ind w:firstLine="900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A826DD">
        <w:rPr>
          <w:rFonts w:ascii="Times New Roman" w:hAnsi="Times New Roman"/>
          <w:b w:val="0"/>
          <w:i w:val="0"/>
          <w:sz w:val="28"/>
          <w:szCs w:val="28"/>
          <w:lang w:val="ru-RU"/>
        </w:rPr>
        <w:lastRenderedPageBreak/>
        <w:t>Рецензент</w:t>
      </w:r>
    </w:p>
    <w:p w:rsidR="00EE5F75" w:rsidRPr="00A826DD" w:rsidRDefault="00910EF4" w:rsidP="00EE5F75">
      <w:pPr>
        <w:shd w:val="clear" w:color="auto" w:fill="FFFFFF"/>
        <w:ind w:right="707" w:firstLine="851"/>
        <w:jc w:val="both"/>
        <w:rPr>
          <w:color w:val="000000"/>
          <w:spacing w:val="-1"/>
          <w:sz w:val="28"/>
          <w:szCs w:val="28"/>
        </w:rPr>
      </w:pPr>
      <w:r w:rsidRPr="00A826DD">
        <w:rPr>
          <w:color w:val="000000"/>
          <w:spacing w:val="-1"/>
          <w:sz w:val="28"/>
          <w:szCs w:val="28"/>
        </w:rPr>
        <w:t xml:space="preserve">Преподаватель предметно-цикловой комиссии </w:t>
      </w:r>
      <w:r w:rsidR="00EE5F75" w:rsidRPr="00A826DD">
        <w:rPr>
          <w:color w:val="000000"/>
          <w:spacing w:val="-1"/>
          <w:sz w:val="28"/>
          <w:szCs w:val="28"/>
        </w:rPr>
        <w:t xml:space="preserve">информационных технологий </w:t>
      </w:r>
      <w:r w:rsidRPr="00A826DD">
        <w:rPr>
          <w:color w:val="000000"/>
          <w:spacing w:val="-1"/>
          <w:sz w:val="28"/>
          <w:szCs w:val="28"/>
        </w:rPr>
        <w:t>И.С.</w:t>
      </w:r>
      <w:r w:rsidR="008E6588" w:rsidRPr="00A826DD">
        <w:rPr>
          <w:color w:val="000000"/>
          <w:spacing w:val="-1"/>
          <w:sz w:val="28"/>
          <w:szCs w:val="28"/>
        </w:rPr>
        <w:t xml:space="preserve"> </w:t>
      </w:r>
      <w:r w:rsidRPr="00A826DD">
        <w:rPr>
          <w:color w:val="000000"/>
          <w:spacing w:val="-1"/>
          <w:sz w:val="28"/>
          <w:szCs w:val="28"/>
        </w:rPr>
        <w:t>Ходырева</w:t>
      </w:r>
    </w:p>
    <w:p w:rsidR="008B071F" w:rsidRPr="00A826DD" w:rsidRDefault="008B071F" w:rsidP="0029417D">
      <w:pPr>
        <w:ind w:left="709"/>
        <w:rPr>
          <w:sz w:val="28"/>
        </w:rPr>
      </w:pPr>
    </w:p>
    <w:p w:rsidR="006C5A84" w:rsidRPr="00A826DD" w:rsidRDefault="006C5A84" w:rsidP="0029417D">
      <w:pPr>
        <w:ind w:left="709"/>
        <w:rPr>
          <w:sz w:val="28"/>
        </w:rPr>
      </w:pPr>
    </w:p>
    <w:p w:rsidR="00DF7673" w:rsidRPr="00A826DD" w:rsidRDefault="008B071F" w:rsidP="00DF7673">
      <w:pPr>
        <w:pStyle w:val="25"/>
        <w:suppressLineNumbers/>
        <w:ind w:right="-1" w:firstLine="851"/>
        <w:jc w:val="both"/>
        <w:rPr>
          <w:b/>
        </w:rPr>
      </w:pPr>
      <w:r w:rsidRPr="00A826DD">
        <w:rPr>
          <w:b/>
          <w:sz w:val="28"/>
          <w:szCs w:val="28"/>
        </w:rPr>
        <w:t xml:space="preserve">Рабочая программа  дисциплины </w:t>
      </w:r>
      <w:r w:rsidR="00DF7673" w:rsidRPr="00A826DD">
        <w:rPr>
          <w:b/>
          <w:sz w:val="28"/>
          <w:szCs w:val="28"/>
        </w:rPr>
        <w:t>«</w:t>
      </w:r>
      <w:r w:rsidR="00321D12" w:rsidRPr="00A826DD">
        <w:rPr>
          <w:b/>
          <w:sz w:val="28"/>
          <w:szCs w:val="28"/>
        </w:rPr>
        <w:t>Теория вероятностей и математическая статистика</w:t>
      </w:r>
      <w:r w:rsidR="00DF7673" w:rsidRPr="00A826DD">
        <w:rPr>
          <w:b/>
          <w:sz w:val="28"/>
          <w:szCs w:val="28"/>
        </w:rPr>
        <w:t>»</w:t>
      </w:r>
      <w:r w:rsidR="00F40C9A" w:rsidRPr="00A826DD">
        <w:rPr>
          <w:b/>
          <w:sz w:val="28"/>
          <w:szCs w:val="28"/>
        </w:rPr>
        <w:t xml:space="preserve"> </w:t>
      </w:r>
      <w:r w:rsidRPr="00A826DD">
        <w:rPr>
          <w:b/>
          <w:sz w:val="28"/>
          <w:szCs w:val="28"/>
        </w:rPr>
        <w:t>/</w:t>
      </w:r>
      <w:r w:rsidR="00F40C9A" w:rsidRPr="00A826DD">
        <w:rPr>
          <w:b/>
          <w:sz w:val="28"/>
          <w:szCs w:val="28"/>
        </w:rPr>
        <w:t xml:space="preserve"> </w:t>
      </w:r>
      <w:r w:rsidRPr="00A826DD">
        <w:rPr>
          <w:b/>
          <w:sz w:val="28"/>
          <w:szCs w:val="28"/>
        </w:rPr>
        <w:t xml:space="preserve">сост. </w:t>
      </w:r>
      <w:proofErr w:type="spellStart"/>
      <w:r w:rsidR="00DF7673" w:rsidRPr="00A826DD">
        <w:rPr>
          <w:b/>
          <w:sz w:val="28"/>
          <w:szCs w:val="28"/>
        </w:rPr>
        <w:t>С.Н.Руденк</w:t>
      </w:r>
      <w:proofErr w:type="gramStart"/>
      <w:r w:rsidR="00DF7673" w:rsidRPr="00A826DD">
        <w:rPr>
          <w:b/>
          <w:sz w:val="28"/>
          <w:szCs w:val="28"/>
        </w:rPr>
        <w:t>о</w:t>
      </w:r>
      <w:proofErr w:type="spellEnd"/>
      <w:r w:rsidRPr="00A826DD">
        <w:rPr>
          <w:b/>
          <w:sz w:val="28"/>
          <w:szCs w:val="28"/>
        </w:rPr>
        <w:t>–</w:t>
      </w:r>
      <w:proofErr w:type="gramEnd"/>
      <w:r w:rsidRPr="00A826DD">
        <w:rPr>
          <w:b/>
          <w:sz w:val="28"/>
          <w:szCs w:val="28"/>
        </w:rPr>
        <w:t xml:space="preserve"> Орен</w:t>
      </w:r>
      <w:r w:rsidR="007B76DB" w:rsidRPr="00A826DD">
        <w:rPr>
          <w:b/>
          <w:sz w:val="28"/>
          <w:szCs w:val="28"/>
        </w:rPr>
        <w:t>бург</w:t>
      </w:r>
      <w:r w:rsidRPr="00A826DD">
        <w:rPr>
          <w:b/>
          <w:sz w:val="28"/>
          <w:szCs w:val="28"/>
        </w:rPr>
        <w:t xml:space="preserve">: </w:t>
      </w:r>
      <w:r w:rsidR="00EE5F75" w:rsidRPr="00A826DD">
        <w:rPr>
          <w:b/>
        </w:rPr>
        <w:t>Университетский колледж ОГУ</w:t>
      </w:r>
      <w:r w:rsidR="00DF7673" w:rsidRPr="00A826DD">
        <w:rPr>
          <w:b/>
        </w:rPr>
        <w:t>, 201</w:t>
      </w:r>
      <w:r w:rsidR="00923C64" w:rsidRPr="00A826DD">
        <w:rPr>
          <w:b/>
        </w:rPr>
        <w:t>6</w:t>
      </w:r>
      <w:r w:rsidR="00DF7673" w:rsidRPr="00A826DD">
        <w:rPr>
          <w:b/>
        </w:rPr>
        <w:t xml:space="preserve">. -  </w:t>
      </w:r>
      <w:r w:rsidR="001E5A38" w:rsidRPr="00A826DD">
        <w:rPr>
          <w:b/>
        </w:rPr>
        <w:t>1</w:t>
      </w:r>
      <w:r w:rsidR="007E117D" w:rsidRPr="00A826DD">
        <w:rPr>
          <w:b/>
        </w:rPr>
        <w:t>7</w:t>
      </w:r>
      <w:r w:rsidR="00DF7673" w:rsidRPr="00A826DD">
        <w:rPr>
          <w:b/>
        </w:rPr>
        <w:t xml:space="preserve"> с.</w:t>
      </w:r>
    </w:p>
    <w:p w:rsidR="008B071F" w:rsidRPr="00A826DD" w:rsidRDefault="008B071F" w:rsidP="00DF7673">
      <w:pPr>
        <w:ind w:left="709"/>
        <w:jc w:val="both"/>
        <w:rPr>
          <w:b/>
          <w:sz w:val="28"/>
          <w:szCs w:val="28"/>
        </w:rPr>
      </w:pPr>
    </w:p>
    <w:p w:rsidR="008B071F" w:rsidRPr="00A826DD" w:rsidRDefault="008B071F" w:rsidP="0029417D">
      <w:pPr>
        <w:ind w:left="709"/>
        <w:rPr>
          <w:sz w:val="28"/>
        </w:rPr>
      </w:pPr>
    </w:p>
    <w:p w:rsidR="00923C64" w:rsidRPr="00A826DD" w:rsidRDefault="00923C64" w:rsidP="00923C64">
      <w:pPr>
        <w:pStyle w:val="111"/>
        <w:shd w:val="clear" w:color="auto" w:fill="auto"/>
        <w:spacing w:before="0" w:after="0" w:line="240" w:lineRule="auto"/>
        <w:ind w:left="23" w:firstLine="82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A826DD">
        <w:rPr>
          <w:rFonts w:ascii="Times New Roman" w:hAnsi="Times New Roman"/>
          <w:sz w:val="28"/>
          <w:lang w:val="ru-RU"/>
        </w:rPr>
        <w:t xml:space="preserve">Рабочая программа предназначена </w:t>
      </w:r>
      <w:proofErr w:type="gramStart"/>
      <w:r w:rsidRPr="00A826DD">
        <w:rPr>
          <w:rFonts w:ascii="Times New Roman" w:hAnsi="Times New Roman"/>
          <w:sz w:val="28"/>
          <w:lang w:val="ru-RU"/>
        </w:rPr>
        <w:t>обучающимся</w:t>
      </w:r>
      <w:proofErr w:type="gramEnd"/>
      <w:r w:rsidRPr="00A826DD">
        <w:rPr>
          <w:rFonts w:ascii="Times New Roman" w:hAnsi="Times New Roman"/>
          <w:sz w:val="28"/>
          <w:lang w:val="ru-RU"/>
        </w:rPr>
        <w:t xml:space="preserve"> очной формы получения образования по специальности 09.02.03 </w:t>
      </w:r>
      <w:r w:rsidRPr="00A826DD">
        <w:rPr>
          <w:rFonts w:ascii="Times New Roman" w:hAnsi="Times New Roman"/>
          <w:sz w:val="28"/>
          <w:szCs w:val="28"/>
          <w:lang w:val="ru-RU"/>
        </w:rPr>
        <w:t xml:space="preserve">Программирование в компьютерных системах </w:t>
      </w:r>
      <w:r w:rsidRPr="00A826DD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в </w:t>
      </w:r>
      <w:r w:rsidR="0021760F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</w:t>
      </w:r>
      <w:r w:rsidRPr="00A826DD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A826DD">
        <w:rPr>
          <w:rFonts w:ascii="Times New Roman" w:hAnsi="Times New Roman"/>
          <w:sz w:val="28"/>
          <w:lang w:val="ru-RU"/>
        </w:rPr>
        <w:t>семестре.</w:t>
      </w:r>
    </w:p>
    <w:p w:rsidR="00923C64" w:rsidRPr="00A826DD" w:rsidRDefault="00923C64" w:rsidP="00923C64">
      <w:pPr>
        <w:ind w:firstLine="709"/>
        <w:jc w:val="both"/>
        <w:rPr>
          <w:sz w:val="28"/>
          <w:szCs w:val="28"/>
        </w:rPr>
      </w:pPr>
      <w:r w:rsidRPr="00A826DD">
        <w:rPr>
          <w:sz w:val="28"/>
          <w:szCs w:val="28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специальности 09.02.03 Программирование в компьютерных системах, утвержденного приказом Министерства образования и науки Российской Федерации от "28" июля 2014 г. №804</w:t>
      </w:r>
    </w:p>
    <w:p w:rsidR="00923C64" w:rsidRPr="00A826DD" w:rsidRDefault="00923C64" w:rsidP="00923C64">
      <w:pPr>
        <w:suppressLineNumbers/>
        <w:jc w:val="both"/>
        <w:rPr>
          <w:sz w:val="28"/>
          <w:szCs w:val="28"/>
        </w:rPr>
      </w:pPr>
    </w:p>
    <w:p w:rsidR="00923C64" w:rsidRPr="0021760F" w:rsidRDefault="00923C64" w:rsidP="00923C64">
      <w:pPr>
        <w:pStyle w:val="6"/>
        <w:numPr>
          <w:ilvl w:val="0"/>
          <w:numId w:val="0"/>
        </w:numPr>
        <w:suppressLineNumbers/>
        <w:ind w:left="1152"/>
        <w:rPr>
          <w:rFonts w:ascii="Times New Roman" w:hAnsi="Times New Roman"/>
          <w:b w:val="0"/>
          <w:sz w:val="28"/>
          <w:szCs w:val="28"/>
          <w:lang w:val="ru-RU"/>
        </w:rPr>
      </w:pPr>
      <w:r w:rsidRPr="0021760F">
        <w:rPr>
          <w:rFonts w:ascii="Times New Roman" w:hAnsi="Times New Roman"/>
          <w:b w:val="0"/>
          <w:sz w:val="28"/>
          <w:szCs w:val="28"/>
          <w:lang w:val="ru-RU"/>
        </w:rPr>
        <w:t xml:space="preserve">Составитель ____________________ </w:t>
      </w:r>
      <w:proofErr w:type="spellStart"/>
      <w:r w:rsidRPr="0021760F">
        <w:rPr>
          <w:rFonts w:ascii="Times New Roman" w:hAnsi="Times New Roman"/>
          <w:b w:val="0"/>
          <w:sz w:val="28"/>
          <w:szCs w:val="28"/>
          <w:lang w:val="ru-RU"/>
        </w:rPr>
        <w:t>С.Н.Руденко</w:t>
      </w:r>
      <w:proofErr w:type="spellEnd"/>
    </w:p>
    <w:p w:rsidR="00923C64" w:rsidRPr="00A826DD" w:rsidRDefault="00923C64" w:rsidP="00923C64">
      <w:pPr>
        <w:rPr>
          <w:sz w:val="28"/>
          <w:szCs w:val="28"/>
        </w:rPr>
      </w:pPr>
      <w:r w:rsidRPr="00A826DD">
        <w:rPr>
          <w:sz w:val="28"/>
          <w:szCs w:val="28"/>
        </w:rPr>
        <w:tab/>
        <w:t xml:space="preserve">     25.08.2016г.                       </w:t>
      </w:r>
      <w:r w:rsidRPr="00A826DD">
        <w:rPr>
          <w:sz w:val="28"/>
          <w:szCs w:val="28"/>
          <w:vertAlign w:val="superscript"/>
        </w:rPr>
        <w:t>(подпись)</w:t>
      </w: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A07D05" w:rsidRPr="00A826DD" w:rsidRDefault="00A07D05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8B071F" w:rsidRPr="00A826DD" w:rsidRDefault="008B071F" w:rsidP="008B071F">
      <w:pPr>
        <w:rPr>
          <w:sz w:val="28"/>
        </w:rPr>
      </w:pPr>
    </w:p>
    <w:p w:rsidR="00EE5F75" w:rsidRPr="00A826DD" w:rsidRDefault="00EE5F75" w:rsidP="001E5A38">
      <w:pPr>
        <w:jc w:val="center"/>
        <w:rPr>
          <w:b/>
          <w:sz w:val="32"/>
          <w:szCs w:val="32"/>
        </w:rPr>
      </w:pPr>
    </w:p>
    <w:p w:rsidR="00923C64" w:rsidRPr="00A826DD" w:rsidRDefault="00923C64" w:rsidP="001E5A38">
      <w:pPr>
        <w:jc w:val="center"/>
        <w:rPr>
          <w:b/>
          <w:sz w:val="32"/>
          <w:szCs w:val="32"/>
        </w:rPr>
      </w:pPr>
    </w:p>
    <w:p w:rsidR="00EE5F75" w:rsidRPr="00A826DD" w:rsidRDefault="00EE5F75" w:rsidP="001E5A38">
      <w:pPr>
        <w:jc w:val="center"/>
        <w:rPr>
          <w:b/>
          <w:sz w:val="32"/>
          <w:szCs w:val="32"/>
        </w:rPr>
      </w:pPr>
    </w:p>
    <w:p w:rsidR="00EE5F75" w:rsidRPr="00A826DD" w:rsidRDefault="00EE5F75" w:rsidP="001E5A38">
      <w:pPr>
        <w:jc w:val="center"/>
        <w:rPr>
          <w:b/>
          <w:sz w:val="32"/>
          <w:szCs w:val="32"/>
        </w:rPr>
      </w:pPr>
    </w:p>
    <w:p w:rsidR="001E5A38" w:rsidRPr="00A826DD" w:rsidRDefault="001E5A38" w:rsidP="001E5A38">
      <w:pPr>
        <w:jc w:val="center"/>
        <w:rPr>
          <w:b/>
          <w:sz w:val="32"/>
          <w:szCs w:val="32"/>
        </w:rPr>
      </w:pPr>
      <w:r w:rsidRPr="00A826DD">
        <w:rPr>
          <w:b/>
          <w:sz w:val="32"/>
          <w:szCs w:val="32"/>
        </w:rPr>
        <w:lastRenderedPageBreak/>
        <w:t>Содержание</w:t>
      </w:r>
    </w:p>
    <w:p w:rsidR="001E5A38" w:rsidRPr="00A826DD" w:rsidRDefault="001E5A38" w:rsidP="001E5A38">
      <w:pPr>
        <w:jc w:val="center"/>
        <w:rPr>
          <w:b/>
          <w:sz w:val="32"/>
          <w:szCs w:val="3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828"/>
        <w:gridCol w:w="8494"/>
        <w:gridCol w:w="851"/>
      </w:tblGrid>
      <w:tr w:rsidR="00923C64" w:rsidRPr="00A826DD" w:rsidTr="00923C64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</w:p>
        </w:tc>
      </w:tr>
      <w:tr w:rsidR="00923C64" w:rsidRPr="00A826DD" w:rsidTr="00923C64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стр.</w:t>
            </w:r>
          </w:p>
        </w:tc>
      </w:tr>
      <w:tr w:rsidR="00923C64" w:rsidRPr="00A826DD" w:rsidTr="00923C64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Цели и задачи курса……………………………………………………..</w:t>
            </w:r>
          </w:p>
        </w:tc>
        <w:tc>
          <w:tcPr>
            <w:tcW w:w="851" w:type="dxa"/>
          </w:tcPr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4</w:t>
            </w:r>
          </w:p>
        </w:tc>
      </w:tr>
      <w:tr w:rsidR="00923C64" w:rsidRPr="00A826DD" w:rsidTr="00923C64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2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Место дисциплины в структуре ППССЗ…..………………………...….</w:t>
            </w:r>
          </w:p>
        </w:tc>
        <w:tc>
          <w:tcPr>
            <w:tcW w:w="851" w:type="dxa"/>
          </w:tcPr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4</w:t>
            </w:r>
          </w:p>
        </w:tc>
      </w:tr>
      <w:tr w:rsidR="00923C64" w:rsidRPr="00A826DD" w:rsidTr="00923C64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3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Требования к результатам освоения содержания дисциплины….……</w:t>
            </w:r>
          </w:p>
        </w:tc>
        <w:tc>
          <w:tcPr>
            <w:tcW w:w="851" w:type="dxa"/>
          </w:tcPr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5</w:t>
            </w:r>
          </w:p>
        </w:tc>
      </w:tr>
      <w:tr w:rsidR="00923C64" w:rsidRPr="00A826DD" w:rsidTr="00923C64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4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Структура и содержание дисциплины………………….………………</w:t>
            </w:r>
          </w:p>
        </w:tc>
        <w:tc>
          <w:tcPr>
            <w:tcW w:w="851" w:type="dxa"/>
          </w:tcPr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6</w:t>
            </w:r>
          </w:p>
        </w:tc>
      </w:tr>
      <w:tr w:rsidR="00923C64" w:rsidRPr="00A826DD" w:rsidTr="00923C64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Структура дисциплины…….…………………………….………………</w:t>
            </w:r>
          </w:p>
        </w:tc>
        <w:tc>
          <w:tcPr>
            <w:tcW w:w="851" w:type="dxa"/>
          </w:tcPr>
          <w:p w:rsidR="00923C64" w:rsidRPr="00A826DD" w:rsidRDefault="007E117D" w:rsidP="007E117D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6</w:t>
            </w:r>
          </w:p>
        </w:tc>
      </w:tr>
      <w:tr w:rsidR="00923C64" w:rsidRPr="00A826DD" w:rsidTr="00923C64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4.2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Содержание дисциплины……………………………………………….</w:t>
            </w:r>
          </w:p>
        </w:tc>
        <w:tc>
          <w:tcPr>
            <w:tcW w:w="851" w:type="dxa"/>
          </w:tcPr>
          <w:p w:rsidR="00923C64" w:rsidRPr="00A826DD" w:rsidRDefault="007E117D" w:rsidP="007E117D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7</w:t>
            </w:r>
          </w:p>
        </w:tc>
      </w:tr>
      <w:tr w:rsidR="00923C64" w:rsidRPr="00A826DD" w:rsidTr="007E117D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4.3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Самостоятельное изучение разделов дисциплины…………………….</w:t>
            </w:r>
          </w:p>
        </w:tc>
        <w:tc>
          <w:tcPr>
            <w:tcW w:w="851" w:type="dxa"/>
            <w:shd w:val="clear" w:color="auto" w:fill="auto"/>
          </w:tcPr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8</w:t>
            </w:r>
          </w:p>
        </w:tc>
      </w:tr>
      <w:tr w:rsidR="00923C64" w:rsidRPr="00A826DD" w:rsidTr="007E117D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4.4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5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Тематический план изучения дисциплины…………………………….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Образовательные технологии…………………………………………..</w:t>
            </w:r>
          </w:p>
        </w:tc>
        <w:tc>
          <w:tcPr>
            <w:tcW w:w="851" w:type="dxa"/>
            <w:shd w:val="clear" w:color="auto" w:fill="auto"/>
          </w:tcPr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9</w:t>
            </w:r>
          </w:p>
          <w:p w:rsidR="00923C64" w:rsidRPr="00A826DD" w:rsidRDefault="007E117D" w:rsidP="007E117D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10</w:t>
            </w:r>
          </w:p>
        </w:tc>
      </w:tr>
      <w:tr w:rsidR="00923C64" w:rsidRPr="00A826DD" w:rsidTr="007E117D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6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Оценочные средства для текущего контроля успеваемости и промежуточной аттестации…………………………………………….</w:t>
            </w:r>
          </w:p>
        </w:tc>
        <w:tc>
          <w:tcPr>
            <w:tcW w:w="851" w:type="dxa"/>
            <w:shd w:val="clear" w:color="auto" w:fill="auto"/>
          </w:tcPr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</w:p>
          <w:p w:rsidR="00923C64" w:rsidRPr="00A826DD" w:rsidRDefault="00923C64" w:rsidP="007E117D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</w:t>
            </w:r>
            <w:r w:rsidR="007E117D" w:rsidRPr="00A826DD">
              <w:rPr>
                <w:sz w:val="28"/>
                <w:szCs w:val="28"/>
              </w:rPr>
              <w:t>0</w:t>
            </w:r>
          </w:p>
        </w:tc>
      </w:tr>
      <w:tr w:rsidR="00923C64" w:rsidRPr="00A826DD" w:rsidTr="007E117D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7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7.1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Учебно-методическое обеспечение дисциплины……………………..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Основная литература……………………………………………………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12</w:t>
            </w:r>
          </w:p>
          <w:p w:rsidR="007E117D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12</w:t>
            </w:r>
          </w:p>
        </w:tc>
      </w:tr>
      <w:tr w:rsidR="00923C64" w:rsidRPr="00A826DD" w:rsidTr="007E117D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7.2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Дополнительная литература…………………………………………….</w:t>
            </w:r>
          </w:p>
        </w:tc>
        <w:tc>
          <w:tcPr>
            <w:tcW w:w="851" w:type="dxa"/>
            <w:shd w:val="clear" w:color="auto" w:fill="auto"/>
          </w:tcPr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12</w:t>
            </w:r>
          </w:p>
        </w:tc>
      </w:tr>
      <w:tr w:rsidR="00923C64" w:rsidRPr="00A826DD" w:rsidTr="007E117D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7.3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Интернет-ресурсы………………………………………………………..</w:t>
            </w:r>
          </w:p>
        </w:tc>
        <w:tc>
          <w:tcPr>
            <w:tcW w:w="851" w:type="dxa"/>
            <w:shd w:val="clear" w:color="auto" w:fill="auto"/>
          </w:tcPr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12</w:t>
            </w:r>
          </w:p>
        </w:tc>
      </w:tr>
      <w:tr w:rsidR="00923C64" w:rsidRPr="00A826DD" w:rsidTr="007E117D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7.4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7.5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7.6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7.7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Периодические издания………………………………………………….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Методические рекомендации по организации теоретических занятий по дисциплине……………………………………………………………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Методические рекомендации по организации самостоятельной работы……………………………………………………………………..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Методические указания к практическим занятиям……………………</w:t>
            </w:r>
          </w:p>
        </w:tc>
        <w:tc>
          <w:tcPr>
            <w:tcW w:w="851" w:type="dxa"/>
            <w:shd w:val="clear" w:color="auto" w:fill="auto"/>
          </w:tcPr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12</w:t>
            </w:r>
          </w:p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</w:p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</w:t>
            </w:r>
            <w:r w:rsidR="007E117D" w:rsidRPr="00A826DD">
              <w:rPr>
                <w:sz w:val="28"/>
                <w:szCs w:val="28"/>
              </w:rPr>
              <w:t>3</w:t>
            </w:r>
          </w:p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</w:p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13</w:t>
            </w:r>
          </w:p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</w:t>
            </w:r>
            <w:r w:rsidR="007E117D" w:rsidRPr="00A826DD">
              <w:rPr>
                <w:sz w:val="28"/>
                <w:szCs w:val="28"/>
              </w:rPr>
              <w:t>3</w:t>
            </w:r>
          </w:p>
        </w:tc>
      </w:tr>
      <w:tr w:rsidR="00923C64" w:rsidRPr="00A826DD" w:rsidTr="007E117D">
        <w:trPr>
          <w:trHeight w:val="129"/>
        </w:trPr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8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bCs/>
                <w:sz w:val="28"/>
                <w:szCs w:val="28"/>
              </w:rPr>
              <w:t>Материально-техническое обеспечение дисциплины</w:t>
            </w:r>
            <w:r w:rsidRPr="00A826DD">
              <w:rPr>
                <w:sz w:val="28"/>
                <w:szCs w:val="28"/>
              </w:rPr>
              <w:t xml:space="preserve"> ………………..</w:t>
            </w:r>
          </w:p>
        </w:tc>
        <w:tc>
          <w:tcPr>
            <w:tcW w:w="851" w:type="dxa"/>
            <w:shd w:val="clear" w:color="auto" w:fill="auto"/>
          </w:tcPr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</w:t>
            </w:r>
            <w:r w:rsidR="007E117D" w:rsidRPr="00A826DD">
              <w:rPr>
                <w:sz w:val="28"/>
                <w:szCs w:val="28"/>
              </w:rPr>
              <w:t>3</w:t>
            </w:r>
          </w:p>
        </w:tc>
      </w:tr>
      <w:tr w:rsidR="00923C64" w:rsidRPr="00A826DD" w:rsidTr="007E117D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8.1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8.2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Учебно-лабораторное оборудование……………………………………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Технические и электронные средства обучения и контроля знаний студентов………………………………………………………………….</w:t>
            </w:r>
          </w:p>
        </w:tc>
        <w:tc>
          <w:tcPr>
            <w:tcW w:w="851" w:type="dxa"/>
            <w:shd w:val="clear" w:color="auto" w:fill="auto"/>
          </w:tcPr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</w:t>
            </w:r>
            <w:r w:rsidR="007E117D" w:rsidRPr="00A826DD">
              <w:rPr>
                <w:sz w:val="28"/>
                <w:szCs w:val="28"/>
              </w:rPr>
              <w:t>3</w:t>
            </w:r>
          </w:p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</w:p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</w:t>
            </w:r>
            <w:r w:rsidR="007E117D" w:rsidRPr="00A826DD">
              <w:rPr>
                <w:sz w:val="28"/>
                <w:szCs w:val="28"/>
              </w:rPr>
              <w:t>4</w:t>
            </w:r>
          </w:p>
        </w:tc>
      </w:tr>
      <w:tr w:rsidR="00923C64" w:rsidRPr="00A826DD" w:rsidTr="007E117D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9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9.1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9.2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9.3</w:t>
            </w: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Специальные условия для обучающихся с ограниченными возможностями здоровья и обучающихся инвалидов…………………</w:t>
            </w:r>
          </w:p>
          <w:p w:rsidR="00923C64" w:rsidRPr="00A826DD" w:rsidRDefault="00923C64" w:rsidP="00923C64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rPr>
                <w:b w:val="0"/>
                <w:sz w:val="28"/>
                <w:szCs w:val="28"/>
                <w:lang w:val="ru-RU"/>
              </w:rPr>
            </w:pPr>
            <w:r w:rsidRPr="00A826DD">
              <w:rPr>
                <w:b w:val="0"/>
                <w:sz w:val="28"/>
                <w:szCs w:val="28"/>
                <w:lang w:val="ru-RU"/>
              </w:rPr>
              <w:t>Учебно-методическое и информационное обеспечение………………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Кадровое обеспечение…………………………………………………...</w:t>
            </w:r>
          </w:p>
          <w:p w:rsidR="00923C64" w:rsidRPr="00A826DD" w:rsidRDefault="00923C64" w:rsidP="00923C64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rPr>
                <w:b w:val="0"/>
                <w:sz w:val="28"/>
                <w:szCs w:val="28"/>
                <w:lang w:val="ru-RU"/>
              </w:rPr>
            </w:pPr>
            <w:r w:rsidRPr="00A826DD">
              <w:rPr>
                <w:b w:val="0"/>
                <w:sz w:val="28"/>
                <w:szCs w:val="28"/>
                <w:lang w:val="ru-RU"/>
              </w:rPr>
              <w:t>Материально-техническое обеспечение……………………………….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Лист согласования рабочей программы дисциплины…………………</w:t>
            </w:r>
          </w:p>
        </w:tc>
        <w:tc>
          <w:tcPr>
            <w:tcW w:w="851" w:type="dxa"/>
            <w:shd w:val="clear" w:color="auto" w:fill="auto"/>
          </w:tcPr>
          <w:p w:rsidR="00923C64" w:rsidRPr="00A826DD" w:rsidRDefault="00923C64" w:rsidP="00923C64">
            <w:pPr>
              <w:suppressLineNumbers/>
              <w:jc w:val="right"/>
              <w:rPr>
                <w:sz w:val="28"/>
                <w:szCs w:val="28"/>
              </w:rPr>
            </w:pPr>
          </w:p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14</w:t>
            </w:r>
          </w:p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14</w:t>
            </w:r>
          </w:p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14</w:t>
            </w:r>
          </w:p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15</w:t>
            </w:r>
          </w:p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16</w:t>
            </w:r>
          </w:p>
        </w:tc>
      </w:tr>
      <w:tr w:rsidR="00923C64" w:rsidRPr="00A826DD" w:rsidTr="007E117D">
        <w:tc>
          <w:tcPr>
            <w:tcW w:w="828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</w:p>
        </w:tc>
        <w:tc>
          <w:tcPr>
            <w:tcW w:w="8494" w:type="dxa"/>
          </w:tcPr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Дополнения и изменения в рабочей программе дисциплины………</w:t>
            </w:r>
          </w:p>
          <w:p w:rsidR="00923C64" w:rsidRPr="00A826DD" w:rsidRDefault="00923C64" w:rsidP="00923C64">
            <w:pPr>
              <w:suppressLineNumbers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23C64" w:rsidRPr="00A826DD" w:rsidRDefault="007E117D" w:rsidP="00923C64">
            <w:pPr>
              <w:suppressLineNumbers/>
              <w:jc w:val="right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17</w:t>
            </w:r>
          </w:p>
        </w:tc>
      </w:tr>
    </w:tbl>
    <w:p w:rsidR="001E5A38" w:rsidRPr="00A826DD" w:rsidRDefault="001E5A38" w:rsidP="001E5A38">
      <w:pPr>
        <w:jc w:val="center"/>
        <w:rPr>
          <w:b/>
          <w:sz w:val="32"/>
          <w:szCs w:val="32"/>
        </w:rPr>
      </w:pPr>
    </w:p>
    <w:p w:rsidR="001E5A38" w:rsidRPr="00A826DD" w:rsidRDefault="001E5A38" w:rsidP="001E5A38">
      <w:pPr>
        <w:jc w:val="center"/>
        <w:rPr>
          <w:b/>
          <w:sz w:val="32"/>
          <w:szCs w:val="32"/>
        </w:rPr>
      </w:pPr>
    </w:p>
    <w:p w:rsidR="008B071F" w:rsidRPr="00A826DD" w:rsidRDefault="008B071F" w:rsidP="008B071F"/>
    <w:p w:rsidR="001E5A38" w:rsidRPr="00A826DD" w:rsidRDefault="001E5A38" w:rsidP="008B071F"/>
    <w:p w:rsidR="001E5A38" w:rsidRPr="00A826DD" w:rsidRDefault="001E5A38" w:rsidP="008B071F"/>
    <w:p w:rsidR="00F32C34" w:rsidRPr="00A826DD" w:rsidRDefault="00F32C34" w:rsidP="008B071F"/>
    <w:p w:rsidR="00F32C34" w:rsidRPr="00A826DD" w:rsidRDefault="00F32C34" w:rsidP="008B071F"/>
    <w:p w:rsidR="00F32C34" w:rsidRPr="00A826DD" w:rsidRDefault="00F32C34" w:rsidP="008B071F"/>
    <w:p w:rsidR="00A348EC" w:rsidRPr="00A826DD" w:rsidRDefault="00A348EC" w:rsidP="00532ADB">
      <w:pPr>
        <w:pStyle w:val="1"/>
        <w:spacing w:before="360" w:after="360"/>
        <w:ind w:left="0" w:firstLine="851"/>
        <w:jc w:val="both"/>
        <w:rPr>
          <w:rFonts w:ascii="Times New Roman" w:hAnsi="Times New Roman"/>
          <w:lang w:val="ru-RU"/>
        </w:rPr>
      </w:pPr>
      <w:bookmarkStart w:id="0" w:name="_Toc314486091"/>
      <w:r w:rsidRPr="00A826DD">
        <w:rPr>
          <w:rFonts w:ascii="Times New Roman" w:hAnsi="Times New Roman"/>
          <w:lang w:val="ru-RU"/>
        </w:rPr>
        <w:lastRenderedPageBreak/>
        <w:t>Цели и задачи освоения дисциплины</w:t>
      </w:r>
      <w:bookmarkEnd w:id="0"/>
    </w:p>
    <w:p w:rsidR="00E3296A" w:rsidRPr="00A826DD" w:rsidRDefault="00E3296A" w:rsidP="00E3296A">
      <w:pPr>
        <w:suppressLineNumbers/>
        <w:ind w:firstLine="902"/>
        <w:jc w:val="both"/>
        <w:rPr>
          <w:sz w:val="28"/>
          <w:szCs w:val="28"/>
        </w:rPr>
      </w:pPr>
      <w:r w:rsidRPr="00A826DD">
        <w:rPr>
          <w:sz w:val="28"/>
          <w:szCs w:val="28"/>
        </w:rPr>
        <w:t xml:space="preserve">Рабочая программа составлена на основе Федерального государственного образовательного стандарта </w:t>
      </w:r>
      <w:r w:rsidR="0021760F">
        <w:rPr>
          <w:sz w:val="28"/>
          <w:szCs w:val="28"/>
        </w:rPr>
        <w:t xml:space="preserve">СПО </w:t>
      </w:r>
      <w:r w:rsidRPr="00A826DD">
        <w:rPr>
          <w:sz w:val="28"/>
          <w:szCs w:val="28"/>
        </w:rPr>
        <w:t xml:space="preserve">и предназначена для реализации государственных требований к минимуму содержания и уровню подготовки выпускников по </w:t>
      </w:r>
      <w:r w:rsidRPr="00A826DD">
        <w:rPr>
          <w:spacing w:val="1"/>
          <w:sz w:val="28"/>
          <w:szCs w:val="28"/>
        </w:rPr>
        <w:t xml:space="preserve">специальности 09.02.03 </w:t>
      </w:r>
      <w:r w:rsidRPr="00A826DD">
        <w:rPr>
          <w:sz w:val="28"/>
          <w:szCs w:val="28"/>
        </w:rPr>
        <w:t>Программирование в компьютерных системах</w:t>
      </w:r>
      <w:r w:rsidRPr="00A826DD">
        <w:rPr>
          <w:spacing w:val="1"/>
          <w:sz w:val="28"/>
          <w:szCs w:val="28"/>
        </w:rPr>
        <w:t xml:space="preserve"> </w:t>
      </w:r>
      <w:r w:rsidRPr="00A826DD">
        <w:rPr>
          <w:sz w:val="28"/>
          <w:szCs w:val="28"/>
        </w:rPr>
        <w:t xml:space="preserve">среднего профессионального образования. </w:t>
      </w:r>
    </w:p>
    <w:p w:rsidR="00671746" w:rsidRPr="00A826DD" w:rsidRDefault="00671746" w:rsidP="00671746">
      <w:pPr>
        <w:pStyle w:val="12"/>
        <w:ind w:firstLine="851"/>
        <w:rPr>
          <w:spacing w:val="-5"/>
          <w:sz w:val="28"/>
          <w:szCs w:val="28"/>
        </w:rPr>
      </w:pPr>
      <w:r w:rsidRPr="00A826DD">
        <w:rPr>
          <w:spacing w:val="-5"/>
          <w:sz w:val="28"/>
          <w:szCs w:val="28"/>
        </w:rPr>
        <w:t xml:space="preserve">Целью курса является формирование у будущего специалиста знаний и представлений о </w:t>
      </w:r>
      <w:r w:rsidR="00580357" w:rsidRPr="00A826DD">
        <w:rPr>
          <w:spacing w:val="-5"/>
          <w:sz w:val="28"/>
          <w:szCs w:val="28"/>
        </w:rPr>
        <w:t>событиях, их видах, способах нахождения вероятности событий, случайных величинах, их видах, законах распределения случайных величин, основным понятиях, формулах и законах математической статистики.</w:t>
      </w:r>
    </w:p>
    <w:p w:rsidR="00671746" w:rsidRPr="00A826DD" w:rsidRDefault="00671746" w:rsidP="00671746">
      <w:pPr>
        <w:pStyle w:val="12"/>
        <w:ind w:firstLine="851"/>
        <w:rPr>
          <w:spacing w:val="-5"/>
          <w:sz w:val="28"/>
          <w:szCs w:val="28"/>
        </w:rPr>
      </w:pPr>
      <w:proofErr w:type="gramStart"/>
      <w:r w:rsidRPr="00A826DD">
        <w:rPr>
          <w:spacing w:val="-5"/>
          <w:sz w:val="28"/>
          <w:szCs w:val="28"/>
        </w:rPr>
        <w:t xml:space="preserve">Важнейшей задачей курса является выработка у </w:t>
      </w:r>
      <w:r w:rsidR="00E3296A" w:rsidRPr="00A826DD">
        <w:rPr>
          <w:spacing w:val="-5"/>
          <w:sz w:val="28"/>
          <w:szCs w:val="28"/>
        </w:rPr>
        <w:t>обучающихся</w:t>
      </w:r>
      <w:r w:rsidRPr="00A826DD">
        <w:rPr>
          <w:spacing w:val="-5"/>
          <w:sz w:val="28"/>
          <w:szCs w:val="28"/>
        </w:rPr>
        <w:t xml:space="preserve"> понимания </w:t>
      </w:r>
      <w:r w:rsidR="00580357" w:rsidRPr="00A826DD">
        <w:rPr>
          <w:spacing w:val="-5"/>
          <w:sz w:val="28"/>
          <w:szCs w:val="28"/>
        </w:rPr>
        <w:t>понятия события</w:t>
      </w:r>
      <w:r w:rsidRPr="00A826DD">
        <w:rPr>
          <w:spacing w:val="-5"/>
          <w:sz w:val="28"/>
          <w:szCs w:val="28"/>
        </w:rPr>
        <w:t xml:space="preserve">, а также практических умений </w:t>
      </w:r>
      <w:r w:rsidR="00580357" w:rsidRPr="00A826DD">
        <w:rPr>
          <w:spacing w:val="-5"/>
          <w:sz w:val="28"/>
          <w:szCs w:val="28"/>
        </w:rPr>
        <w:t xml:space="preserve">вычислять вероятности различных событий, понимания случайных величин, </w:t>
      </w:r>
      <w:r w:rsidRPr="00A826DD">
        <w:rPr>
          <w:spacing w:val="-5"/>
          <w:sz w:val="28"/>
          <w:szCs w:val="28"/>
        </w:rPr>
        <w:t xml:space="preserve">умение </w:t>
      </w:r>
      <w:r w:rsidR="00580357" w:rsidRPr="00A826DD">
        <w:rPr>
          <w:spacing w:val="-5"/>
          <w:sz w:val="28"/>
          <w:szCs w:val="28"/>
        </w:rPr>
        <w:t>составлять законы распределения случайных величин</w:t>
      </w:r>
      <w:r w:rsidRPr="00A826DD">
        <w:rPr>
          <w:spacing w:val="-5"/>
          <w:sz w:val="28"/>
          <w:szCs w:val="28"/>
        </w:rPr>
        <w:t xml:space="preserve">, </w:t>
      </w:r>
      <w:r w:rsidR="00580357" w:rsidRPr="00A826DD">
        <w:rPr>
          <w:spacing w:val="-5"/>
          <w:sz w:val="28"/>
          <w:szCs w:val="28"/>
        </w:rPr>
        <w:t>приводить примеры, понимать основные понятия математической статистики, их практическое применение</w:t>
      </w:r>
      <w:r w:rsidRPr="00A826DD">
        <w:rPr>
          <w:spacing w:val="-5"/>
          <w:sz w:val="28"/>
          <w:szCs w:val="28"/>
        </w:rPr>
        <w:t>.</w:t>
      </w:r>
      <w:proofErr w:type="gramEnd"/>
    </w:p>
    <w:p w:rsidR="00E3296A" w:rsidRPr="00A826DD" w:rsidRDefault="00E3296A" w:rsidP="00671746">
      <w:pPr>
        <w:pStyle w:val="12"/>
        <w:ind w:firstLine="851"/>
        <w:rPr>
          <w:spacing w:val="-5"/>
          <w:sz w:val="28"/>
          <w:szCs w:val="28"/>
        </w:rPr>
      </w:pPr>
    </w:p>
    <w:p w:rsidR="008B071F" w:rsidRPr="00A826DD" w:rsidRDefault="008B071F" w:rsidP="00532ADB">
      <w:pPr>
        <w:pStyle w:val="1"/>
        <w:spacing w:before="360" w:after="360"/>
        <w:ind w:left="0" w:firstLine="851"/>
        <w:jc w:val="both"/>
        <w:rPr>
          <w:rFonts w:ascii="Times New Roman" w:hAnsi="Times New Roman"/>
          <w:lang w:val="ru-RU"/>
        </w:rPr>
      </w:pPr>
      <w:bookmarkStart w:id="1" w:name="_Toc314486092"/>
      <w:r w:rsidRPr="00A826DD">
        <w:rPr>
          <w:rFonts w:ascii="Times New Roman" w:hAnsi="Times New Roman"/>
          <w:lang w:val="ru-RU"/>
        </w:rPr>
        <w:t xml:space="preserve">Место дисциплины в </w:t>
      </w:r>
      <w:r w:rsidR="00F83B24" w:rsidRPr="00A826DD">
        <w:rPr>
          <w:rFonts w:ascii="Times New Roman" w:hAnsi="Times New Roman"/>
          <w:lang w:val="ru-RU"/>
        </w:rPr>
        <w:t xml:space="preserve">структуре </w:t>
      </w:r>
      <w:r w:rsidR="005A716A" w:rsidRPr="00A826DD">
        <w:rPr>
          <w:rFonts w:ascii="Times New Roman" w:hAnsi="Times New Roman"/>
          <w:lang w:val="ru-RU"/>
        </w:rPr>
        <w:t>ППССЗ</w:t>
      </w:r>
      <w:bookmarkEnd w:id="1"/>
    </w:p>
    <w:p w:rsidR="00F326CF" w:rsidRPr="00A826DD" w:rsidRDefault="00F326CF" w:rsidP="00F326CF">
      <w:pPr>
        <w:pStyle w:val="af6"/>
        <w:suppressLineNumbers/>
        <w:ind w:firstLine="851"/>
        <w:rPr>
          <w:bCs/>
        </w:rPr>
      </w:pPr>
      <w:r w:rsidRPr="00A826DD">
        <w:t>Дисциплина «Теория вероятностей и математическая статистика» является общеобразовательной учебной дисциплиной в цикле математических и</w:t>
      </w:r>
      <w:r w:rsidR="00E3296A" w:rsidRPr="00A826DD">
        <w:t xml:space="preserve"> общих</w:t>
      </w:r>
      <w:r w:rsidRPr="00A826DD">
        <w:t xml:space="preserve"> естественнонаучных дисциплин базовой части.</w:t>
      </w:r>
    </w:p>
    <w:p w:rsidR="000B4552" w:rsidRPr="00A826DD" w:rsidRDefault="000B4552" w:rsidP="000B4552">
      <w:pPr>
        <w:pStyle w:val="af6"/>
        <w:suppressLineNumbers/>
        <w:ind w:firstLine="851"/>
        <w:rPr>
          <w:bCs/>
        </w:rPr>
      </w:pPr>
      <w:r w:rsidRPr="00A826DD">
        <w:t>Для освоения дисциплины используют знания, умения и виды деятельности, формируемые при изучении дисциплин «</w:t>
      </w:r>
      <w:r w:rsidR="003A0A66" w:rsidRPr="00A826DD">
        <w:t>Математика</w:t>
      </w:r>
      <w:r w:rsidRPr="00A826DD">
        <w:t>», «</w:t>
      </w:r>
      <w:r w:rsidR="003A0A66" w:rsidRPr="00A826DD">
        <w:t>Элементы высшей математики».</w:t>
      </w:r>
    </w:p>
    <w:p w:rsidR="000B4552" w:rsidRPr="00A826DD" w:rsidRDefault="000B4552" w:rsidP="000B4552">
      <w:pPr>
        <w:pStyle w:val="af6"/>
        <w:suppressLineNumbers/>
        <w:ind w:firstLine="851"/>
        <w:rPr>
          <w:bCs/>
        </w:rPr>
      </w:pPr>
      <w:r w:rsidRPr="00A826DD">
        <w:rPr>
          <w:bCs/>
        </w:rPr>
        <w:t>Основные положения дисциплины должны быть использованы в дальнейшем при изучении следующих дисциплин:</w:t>
      </w:r>
    </w:p>
    <w:p w:rsidR="000B4552" w:rsidRPr="00A826DD" w:rsidRDefault="000B4552" w:rsidP="000B4552">
      <w:pPr>
        <w:tabs>
          <w:tab w:val="left" w:pos="680"/>
        </w:tabs>
        <w:ind w:firstLine="720"/>
        <w:jc w:val="both"/>
        <w:rPr>
          <w:sz w:val="28"/>
          <w:szCs w:val="28"/>
        </w:rPr>
      </w:pPr>
      <w:r w:rsidRPr="00A826DD">
        <w:rPr>
          <w:sz w:val="28"/>
          <w:szCs w:val="28"/>
        </w:rPr>
        <w:t xml:space="preserve">- </w:t>
      </w:r>
      <w:r w:rsidR="00E3296A" w:rsidRPr="00A826DD">
        <w:rPr>
          <w:sz w:val="28"/>
          <w:szCs w:val="28"/>
        </w:rPr>
        <w:t>М</w:t>
      </w:r>
      <w:r w:rsidR="008462A3" w:rsidRPr="00A826DD">
        <w:rPr>
          <w:sz w:val="28"/>
          <w:szCs w:val="28"/>
        </w:rPr>
        <w:t>етоды и средства защиты информации;</w:t>
      </w:r>
    </w:p>
    <w:p w:rsidR="004013B0" w:rsidRPr="00A826DD" w:rsidRDefault="007B731D" w:rsidP="003A0A66">
      <w:pPr>
        <w:tabs>
          <w:tab w:val="left" w:pos="680"/>
        </w:tabs>
        <w:ind w:firstLine="720"/>
        <w:jc w:val="both"/>
        <w:rPr>
          <w:sz w:val="28"/>
          <w:szCs w:val="28"/>
        </w:rPr>
      </w:pPr>
      <w:r w:rsidRPr="00A826DD">
        <w:rPr>
          <w:sz w:val="28"/>
          <w:szCs w:val="28"/>
        </w:rPr>
        <w:t xml:space="preserve">- </w:t>
      </w:r>
      <w:r w:rsidR="00E3296A" w:rsidRPr="00A826DD">
        <w:rPr>
          <w:sz w:val="28"/>
          <w:szCs w:val="28"/>
        </w:rPr>
        <w:t>Основы</w:t>
      </w:r>
      <w:r w:rsidRPr="00A826DD">
        <w:rPr>
          <w:sz w:val="28"/>
          <w:szCs w:val="28"/>
        </w:rPr>
        <w:t xml:space="preserve"> программирования.</w:t>
      </w:r>
    </w:p>
    <w:p w:rsidR="00C45BC9" w:rsidRPr="00A826DD" w:rsidRDefault="00C45BC9" w:rsidP="00532ADB">
      <w:pPr>
        <w:pStyle w:val="1"/>
        <w:spacing w:before="360" w:after="360"/>
        <w:ind w:left="0" w:firstLine="851"/>
        <w:jc w:val="both"/>
        <w:rPr>
          <w:rFonts w:ascii="Times New Roman" w:hAnsi="Times New Roman"/>
          <w:lang w:val="ru-RU"/>
        </w:rPr>
      </w:pPr>
      <w:bookmarkStart w:id="2" w:name="_Toc314486093"/>
      <w:r w:rsidRPr="00A826DD">
        <w:rPr>
          <w:rFonts w:ascii="Times New Roman" w:hAnsi="Times New Roman"/>
          <w:lang w:val="ru-RU"/>
        </w:rPr>
        <w:t>Требования к результатам освоения содержания дисциплины</w:t>
      </w:r>
      <w:bookmarkEnd w:id="2"/>
      <w:r w:rsidRPr="00A826DD">
        <w:rPr>
          <w:rFonts w:ascii="Times New Roman" w:hAnsi="Times New Roman"/>
          <w:lang w:val="ru-RU"/>
        </w:rPr>
        <w:t xml:space="preserve"> </w:t>
      </w:r>
    </w:p>
    <w:p w:rsidR="00C45BC9" w:rsidRPr="00A826DD" w:rsidRDefault="00C45BC9" w:rsidP="00C45BC9">
      <w:pPr>
        <w:pStyle w:val="aff9"/>
        <w:tabs>
          <w:tab w:val="clear" w:pos="720"/>
          <w:tab w:val="clear" w:pos="756"/>
        </w:tabs>
        <w:spacing w:line="264" w:lineRule="auto"/>
        <w:ind w:left="0" w:firstLine="709"/>
        <w:rPr>
          <w:sz w:val="28"/>
          <w:szCs w:val="28"/>
        </w:rPr>
      </w:pPr>
      <w:r w:rsidRPr="00A826DD">
        <w:rPr>
          <w:sz w:val="28"/>
          <w:szCs w:val="28"/>
        </w:rPr>
        <w:t xml:space="preserve">Процесс изучения дисциплины направлен на формирование элементов следующих компетенций в соответствии с ФГОС СПО и </w:t>
      </w:r>
      <w:r w:rsidR="005A716A" w:rsidRPr="00A826DD">
        <w:rPr>
          <w:sz w:val="28"/>
          <w:szCs w:val="28"/>
        </w:rPr>
        <w:t>ППССЗ</w:t>
      </w:r>
      <w:r w:rsidRPr="00A826DD">
        <w:rPr>
          <w:sz w:val="28"/>
          <w:szCs w:val="28"/>
        </w:rPr>
        <w:t xml:space="preserve"> по данному направлению</w:t>
      </w:r>
      <w:r w:rsidRPr="00A826DD">
        <w:rPr>
          <w:color w:val="FF0000"/>
          <w:sz w:val="28"/>
          <w:szCs w:val="28"/>
        </w:rPr>
        <w:t xml:space="preserve"> </w:t>
      </w:r>
      <w:r w:rsidRPr="00A826DD">
        <w:rPr>
          <w:sz w:val="28"/>
          <w:szCs w:val="28"/>
        </w:rPr>
        <w:t>подготовки (специальности):</w:t>
      </w:r>
    </w:p>
    <w:p w:rsidR="00C45BC9" w:rsidRPr="00A826DD" w:rsidRDefault="00C45BC9" w:rsidP="00C45BC9">
      <w:pPr>
        <w:pStyle w:val="af6"/>
        <w:ind w:firstLine="851"/>
        <w:rPr>
          <w:b/>
          <w:bCs/>
          <w:iCs/>
        </w:rPr>
      </w:pPr>
      <w:r w:rsidRPr="00A826DD">
        <w:rPr>
          <w:b/>
          <w:bCs/>
          <w:iCs/>
        </w:rPr>
        <w:t>а) общих (</w:t>
      </w:r>
      <w:proofErr w:type="gramStart"/>
      <w:r w:rsidRPr="00A826DD">
        <w:rPr>
          <w:b/>
          <w:bCs/>
          <w:iCs/>
        </w:rPr>
        <w:t>ОК</w:t>
      </w:r>
      <w:proofErr w:type="gramEnd"/>
      <w:r w:rsidRPr="00A826DD">
        <w:rPr>
          <w:b/>
          <w:bCs/>
          <w:iCs/>
        </w:rPr>
        <w:t>):</w:t>
      </w:r>
    </w:p>
    <w:p w:rsidR="00C90238" w:rsidRPr="00A826DD" w:rsidRDefault="00C90238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r w:rsidRPr="00A826DD">
        <w:t>ОК</w:t>
      </w:r>
      <w:proofErr w:type="gramStart"/>
      <w:r w:rsidRPr="00A826DD">
        <w:t>1</w:t>
      </w:r>
      <w:proofErr w:type="gramEnd"/>
      <w:r w:rsidRPr="00A826DD">
        <w:t>. Понимать сущность и социальную значимость своей будущей профессии, проявлять к ней устойчивый интерес</w:t>
      </w:r>
      <w:r w:rsidR="009F4AE1" w:rsidRPr="00A826DD">
        <w:t>.</w:t>
      </w:r>
    </w:p>
    <w:p w:rsidR="00C45BC9" w:rsidRPr="00A826DD" w:rsidRDefault="00C45BC9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proofErr w:type="gramStart"/>
      <w:r w:rsidRPr="00A826DD">
        <w:t>ОК</w:t>
      </w:r>
      <w:proofErr w:type="gramEnd"/>
      <w:r w:rsidRPr="00A826DD">
        <w:tab/>
        <w:t>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14B59" w:rsidRPr="00A826DD" w:rsidRDefault="00714B59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r w:rsidRPr="00A826DD">
        <w:lastRenderedPageBreak/>
        <w:t>ОК3.Принимать решения в стандартных и нестандартных ситуациях и нести за них ответственность.</w:t>
      </w:r>
    </w:p>
    <w:p w:rsidR="00C45BC9" w:rsidRPr="00A826DD" w:rsidRDefault="00C45BC9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proofErr w:type="gramStart"/>
      <w:r w:rsidRPr="00A826DD">
        <w:t>ОК</w:t>
      </w:r>
      <w:proofErr w:type="gramEnd"/>
      <w:r w:rsidR="00901E37" w:rsidRPr="00A826DD">
        <w:tab/>
      </w:r>
      <w:r w:rsidR="00714B59" w:rsidRPr="00A826DD">
        <w:t>4.</w:t>
      </w:r>
      <w:r w:rsidRPr="00A826DD">
        <w:t>Осуществлять поиск и использование информации, необходимой для эффективного выполнения профессиональных задач, профессиональ</w:t>
      </w:r>
      <w:r w:rsidR="00236B38" w:rsidRPr="00A826DD">
        <w:t>ного и личностного развития.</w:t>
      </w:r>
    </w:p>
    <w:p w:rsidR="00714B59" w:rsidRPr="00A826DD" w:rsidRDefault="00714B59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proofErr w:type="gramStart"/>
      <w:r w:rsidRPr="00A826DD">
        <w:t>ОК</w:t>
      </w:r>
      <w:proofErr w:type="gramEnd"/>
      <w:r w:rsidRPr="00A826DD">
        <w:tab/>
        <w:t>5. Использовать  информационно-коммуникационные технологии в профессиональной деятельности.</w:t>
      </w:r>
    </w:p>
    <w:p w:rsidR="00714B59" w:rsidRPr="00A826DD" w:rsidRDefault="00714B59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r w:rsidRPr="00A826DD">
        <w:t>ОК</w:t>
      </w:r>
      <w:proofErr w:type="gramStart"/>
      <w:r w:rsidRPr="00A826DD">
        <w:t>6</w:t>
      </w:r>
      <w:proofErr w:type="gramEnd"/>
      <w:r w:rsidRPr="00A826DD">
        <w:t xml:space="preserve">.Работать в коллективе и </w:t>
      </w:r>
      <w:r w:rsidR="0021760F">
        <w:t xml:space="preserve">в </w:t>
      </w:r>
      <w:r w:rsidRPr="00A826DD">
        <w:t>команде, эффективно общаться с коллегами, руководством, потребителями.</w:t>
      </w:r>
    </w:p>
    <w:p w:rsidR="00C90238" w:rsidRPr="00A826DD" w:rsidRDefault="00C90238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r w:rsidRPr="00A826DD">
        <w:t>ОК</w:t>
      </w:r>
      <w:proofErr w:type="gramStart"/>
      <w:r w:rsidRPr="00A826DD">
        <w:t>7</w:t>
      </w:r>
      <w:proofErr w:type="gramEnd"/>
      <w:r w:rsidRPr="00A826DD">
        <w:t>. Брать на себя ответственность за работу членов команды (подчинённых), за результат выполнения задания.</w:t>
      </w:r>
    </w:p>
    <w:p w:rsidR="00C90238" w:rsidRPr="00A826DD" w:rsidRDefault="00C90238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r w:rsidRPr="00A826DD">
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75802" w:rsidRPr="00A826DD" w:rsidRDefault="00C75802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proofErr w:type="gramStart"/>
      <w:r w:rsidRPr="00A826DD">
        <w:t>ОК</w:t>
      </w:r>
      <w:proofErr w:type="gramEnd"/>
      <w:r w:rsidRPr="00A826DD">
        <w:tab/>
      </w:r>
      <w:r w:rsidR="00714B59" w:rsidRPr="00A826DD">
        <w:t>9.</w:t>
      </w:r>
      <w:r w:rsidRPr="00A826DD">
        <w:t>Ориентироваться в условиях частой смены технологий в профессиональной деятельности.</w:t>
      </w:r>
    </w:p>
    <w:p w:rsidR="00C45BC9" w:rsidRPr="00A826DD" w:rsidRDefault="00C45BC9" w:rsidP="00C45BC9">
      <w:pPr>
        <w:pStyle w:val="af6"/>
        <w:ind w:firstLine="851"/>
        <w:rPr>
          <w:b/>
          <w:bCs/>
          <w:iCs/>
        </w:rPr>
      </w:pPr>
      <w:r w:rsidRPr="00A826DD">
        <w:rPr>
          <w:b/>
          <w:bCs/>
          <w:iCs/>
        </w:rPr>
        <w:t xml:space="preserve">б) профессиональных (ПК): </w:t>
      </w:r>
    </w:p>
    <w:p w:rsidR="00D90886" w:rsidRPr="00A826DD" w:rsidRDefault="00D90886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r w:rsidRPr="00A826DD">
        <w:t>ПК</w:t>
      </w:r>
      <w:r w:rsidRPr="00A826DD">
        <w:tab/>
        <w:t>1.1. Выполнять разработку спецификаций отдельных компонент.</w:t>
      </w:r>
    </w:p>
    <w:p w:rsidR="00D90886" w:rsidRPr="00A826DD" w:rsidRDefault="00D90886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r w:rsidRPr="00A826DD">
        <w:t>ПК</w:t>
      </w:r>
      <w:proofErr w:type="gramStart"/>
      <w:r w:rsidRPr="00A826DD">
        <w:t>1</w:t>
      </w:r>
      <w:proofErr w:type="gramEnd"/>
      <w:r w:rsidRPr="00A826DD">
        <w:t>.2. Осуществлять разработку кода программного продукта на основе готовых спецификаций на уровне модуля.</w:t>
      </w:r>
    </w:p>
    <w:p w:rsidR="00D90886" w:rsidRPr="00A826DD" w:rsidRDefault="00D90886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r w:rsidRPr="00A826DD">
        <w:t>ПК</w:t>
      </w:r>
      <w:proofErr w:type="gramStart"/>
      <w:r w:rsidRPr="00A826DD">
        <w:t>2</w:t>
      </w:r>
      <w:proofErr w:type="gramEnd"/>
      <w:r w:rsidRPr="00A826DD">
        <w:t>.4. Реализовывать методы и технологии защиты информации в базах данных.</w:t>
      </w:r>
    </w:p>
    <w:p w:rsidR="00D90886" w:rsidRPr="00A826DD" w:rsidRDefault="00D90886" w:rsidP="00293EE2">
      <w:pPr>
        <w:pStyle w:val="af6"/>
        <w:numPr>
          <w:ilvl w:val="0"/>
          <w:numId w:val="3"/>
        </w:numPr>
        <w:tabs>
          <w:tab w:val="left" w:pos="1134"/>
          <w:tab w:val="left" w:pos="1560"/>
        </w:tabs>
        <w:ind w:left="0" w:firstLine="851"/>
      </w:pPr>
      <w:r w:rsidRPr="00A826DD">
        <w:t xml:space="preserve">ПК3.4. Осуществлять разработку тестовых наборов и тестовых сценариев.  </w:t>
      </w:r>
    </w:p>
    <w:p w:rsidR="00FC05C0" w:rsidRPr="00A826DD" w:rsidRDefault="00FC05C0" w:rsidP="00D90886">
      <w:pPr>
        <w:pStyle w:val="12"/>
        <w:ind w:firstLine="851"/>
        <w:rPr>
          <w:spacing w:val="-5"/>
          <w:sz w:val="28"/>
          <w:szCs w:val="28"/>
        </w:rPr>
      </w:pPr>
    </w:p>
    <w:p w:rsidR="000E2560" w:rsidRPr="00A826DD" w:rsidRDefault="000E2560" w:rsidP="00D90886">
      <w:pPr>
        <w:pStyle w:val="12"/>
        <w:ind w:firstLine="851"/>
        <w:rPr>
          <w:spacing w:val="-5"/>
          <w:sz w:val="28"/>
          <w:szCs w:val="28"/>
        </w:rPr>
      </w:pPr>
    </w:p>
    <w:p w:rsidR="00D90886" w:rsidRPr="00A826DD" w:rsidRDefault="00D90886" w:rsidP="00D90886">
      <w:pPr>
        <w:pStyle w:val="12"/>
        <w:ind w:firstLine="851"/>
        <w:rPr>
          <w:spacing w:val="-5"/>
          <w:sz w:val="28"/>
          <w:szCs w:val="28"/>
        </w:rPr>
      </w:pPr>
      <w:r w:rsidRPr="00A826DD">
        <w:rPr>
          <w:spacing w:val="-5"/>
          <w:sz w:val="28"/>
          <w:szCs w:val="28"/>
        </w:rPr>
        <w:t xml:space="preserve">В результате изучения дисциплины студент должен: </w:t>
      </w:r>
    </w:p>
    <w:p w:rsidR="00901E37" w:rsidRPr="00A826DD" w:rsidRDefault="00901E37" w:rsidP="00901E37">
      <w:pPr>
        <w:tabs>
          <w:tab w:val="left" w:pos="1134"/>
        </w:tabs>
        <w:ind w:firstLine="851"/>
        <w:jc w:val="both"/>
        <w:rPr>
          <w:b/>
          <w:i/>
          <w:sz w:val="28"/>
          <w:szCs w:val="28"/>
        </w:rPr>
      </w:pPr>
      <w:r w:rsidRPr="00A826DD">
        <w:rPr>
          <w:b/>
          <w:i/>
          <w:sz w:val="28"/>
          <w:szCs w:val="28"/>
        </w:rPr>
        <w:t>знать:</w:t>
      </w:r>
    </w:p>
    <w:p w:rsidR="00D90886" w:rsidRPr="00A826DD" w:rsidRDefault="00D90886" w:rsidP="00293EE2">
      <w:pPr>
        <w:numPr>
          <w:ilvl w:val="0"/>
          <w:numId w:val="2"/>
        </w:numPr>
        <w:tabs>
          <w:tab w:val="left" w:pos="1134"/>
        </w:tabs>
        <w:autoSpaceDE/>
        <w:autoSpaceDN/>
        <w:ind w:left="0" w:firstLine="851"/>
        <w:jc w:val="both"/>
        <w:rPr>
          <w:spacing w:val="-5"/>
          <w:sz w:val="28"/>
          <w:szCs w:val="28"/>
        </w:rPr>
      </w:pPr>
      <w:bookmarkStart w:id="3" w:name="_Toc314486094"/>
      <w:r w:rsidRPr="00A826DD">
        <w:rPr>
          <w:spacing w:val="-5"/>
          <w:sz w:val="28"/>
          <w:szCs w:val="28"/>
        </w:rPr>
        <w:t>основные понятия комбинаторики;</w:t>
      </w:r>
    </w:p>
    <w:p w:rsidR="00D90886" w:rsidRPr="00A826DD" w:rsidRDefault="00D90886" w:rsidP="00293EE2">
      <w:pPr>
        <w:numPr>
          <w:ilvl w:val="0"/>
          <w:numId w:val="2"/>
        </w:numPr>
        <w:tabs>
          <w:tab w:val="left" w:pos="1134"/>
        </w:tabs>
        <w:autoSpaceDE/>
        <w:autoSpaceDN/>
        <w:ind w:left="0" w:firstLine="851"/>
        <w:jc w:val="both"/>
        <w:rPr>
          <w:spacing w:val="-5"/>
          <w:sz w:val="28"/>
          <w:szCs w:val="28"/>
        </w:rPr>
      </w:pPr>
      <w:r w:rsidRPr="00A826DD">
        <w:rPr>
          <w:spacing w:val="-5"/>
          <w:sz w:val="28"/>
          <w:szCs w:val="28"/>
        </w:rPr>
        <w:t xml:space="preserve">основы теории вероятностей и математической статистики; </w:t>
      </w:r>
    </w:p>
    <w:p w:rsidR="00D90886" w:rsidRPr="00A826DD" w:rsidRDefault="00D90886" w:rsidP="00293EE2">
      <w:pPr>
        <w:numPr>
          <w:ilvl w:val="0"/>
          <w:numId w:val="2"/>
        </w:numPr>
        <w:tabs>
          <w:tab w:val="left" w:pos="1134"/>
        </w:tabs>
        <w:autoSpaceDE/>
        <w:autoSpaceDN/>
        <w:ind w:left="0" w:firstLine="851"/>
        <w:jc w:val="both"/>
        <w:rPr>
          <w:spacing w:val="-5"/>
          <w:sz w:val="28"/>
          <w:szCs w:val="28"/>
        </w:rPr>
      </w:pPr>
      <w:r w:rsidRPr="00A826DD">
        <w:rPr>
          <w:spacing w:val="-5"/>
          <w:sz w:val="28"/>
          <w:szCs w:val="28"/>
        </w:rPr>
        <w:t>основные понятия теории графов.</w:t>
      </w:r>
    </w:p>
    <w:p w:rsidR="00D90886" w:rsidRPr="00A826DD" w:rsidRDefault="00D90886" w:rsidP="00D90886">
      <w:pPr>
        <w:tabs>
          <w:tab w:val="left" w:pos="1134"/>
        </w:tabs>
        <w:ind w:firstLine="851"/>
        <w:jc w:val="both"/>
        <w:rPr>
          <w:b/>
          <w:i/>
          <w:sz w:val="28"/>
          <w:szCs w:val="28"/>
        </w:rPr>
      </w:pPr>
      <w:r w:rsidRPr="00A826DD">
        <w:rPr>
          <w:b/>
          <w:i/>
          <w:sz w:val="28"/>
          <w:szCs w:val="28"/>
        </w:rPr>
        <w:t>уметь:</w:t>
      </w:r>
    </w:p>
    <w:p w:rsidR="00D90886" w:rsidRPr="00A826DD" w:rsidRDefault="00D90886" w:rsidP="00293EE2">
      <w:pPr>
        <w:numPr>
          <w:ilvl w:val="0"/>
          <w:numId w:val="2"/>
        </w:numPr>
        <w:tabs>
          <w:tab w:val="left" w:pos="1134"/>
        </w:tabs>
        <w:autoSpaceDE/>
        <w:autoSpaceDN/>
        <w:ind w:left="0" w:firstLine="851"/>
        <w:jc w:val="both"/>
        <w:rPr>
          <w:spacing w:val="-5"/>
          <w:sz w:val="28"/>
          <w:szCs w:val="28"/>
        </w:rPr>
      </w:pPr>
      <w:r w:rsidRPr="00A826DD">
        <w:rPr>
          <w:spacing w:val="-5"/>
          <w:sz w:val="28"/>
          <w:szCs w:val="28"/>
        </w:rPr>
        <w:t>применять стандартные методы и модели к решению вероятностных и статистических задач;</w:t>
      </w:r>
    </w:p>
    <w:p w:rsidR="00D90886" w:rsidRPr="00A826DD" w:rsidRDefault="00D90886" w:rsidP="00293EE2">
      <w:pPr>
        <w:numPr>
          <w:ilvl w:val="0"/>
          <w:numId w:val="2"/>
        </w:numPr>
        <w:tabs>
          <w:tab w:val="left" w:pos="1134"/>
        </w:tabs>
        <w:autoSpaceDE/>
        <w:autoSpaceDN/>
        <w:ind w:left="0" w:firstLine="851"/>
        <w:jc w:val="both"/>
        <w:rPr>
          <w:spacing w:val="-5"/>
          <w:sz w:val="28"/>
          <w:szCs w:val="28"/>
        </w:rPr>
      </w:pPr>
      <w:r w:rsidRPr="00A826DD">
        <w:rPr>
          <w:spacing w:val="-5"/>
          <w:sz w:val="28"/>
          <w:szCs w:val="28"/>
        </w:rPr>
        <w:t>пользоваться расчетными формулами, таблицами, графиками при решении статистических задач;</w:t>
      </w:r>
    </w:p>
    <w:p w:rsidR="00D90886" w:rsidRPr="00A826DD" w:rsidRDefault="00D90886" w:rsidP="00293EE2">
      <w:pPr>
        <w:numPr>
          <w:ilvl w:val="0"/>
          <w:numId w:val="2"/>
        </w:numPr>
        <w:tabs>
          <w:tab w:val="left" w:pos="1134"/>
        </w:tabs>
        <w:autoSpaceDE/>
        <w:autoSpaceDN/>
        <w:ind w:left="0" w:firstLine="851"/>
        <w:jc w:val="both"/>
        <w:rPr>
          <w:spacing w:val="-5"/>
          <w:sz w:val="28"/>
          <w:szCs w:val="28"/>
        </w:rPr>
      </w:pPr>
      <w:r w:rsidRPr="00A826DD">
        <w:rPr>
          <w:spacing w:val="-5"/>
          <w:sz w:val="28"/>
          <w:szCs w:val="28"/>
        </w:rPr>
        <w:t xml:space="preserve">применять </w:t>
      </w:r>
      <w:proofErr w:type="gramStart"/>
      <w:r w:rsidRPr="00A826DD">
        <w:rPr>
          <w:spacing w:val="-5"/>
          <w:sz w:val="28"/>
          <w:szCs w:val="28"/>
        </w:rPr>
        <w:t>современные</w:t>
      </w:r>
      <w:proofErr w:type="gramEnd"/>
      <w:r w:rsidRPr="00A826DD">
        <w:rPr>
          <w:spacing w:val="-5"/>
          <w:sz w:val="28"/>
          <w:szCs w:val="28"/>
        </w:rPr>
        <w:t xml:space="preserve"> пакеты прикладных программ многомерного статистического анализа.</w:t>
      </w:r>
    </w:p>
    <w:p w:rsidR="00E3296A" w:rsidRPr="00A826DD" w:rsidRDefault="00E3296A" w:rsidP="00E3296A">
      <w:pPr>
        <w:tabs>
          <w:tab w:val="left" w:pos="1134"/>
        </w:tabs>
        <w:autoSpaceDE/>
        <w:autoSpaceDN/>
        <w:jc w:val="both"/>
        <w:rPr>
          <w:spacing w:val="-5"/>
          <w:sz w:val="28"/>
          <w:szCs w:val="28"/>
        </w:rPr>
      </w:pPr>
    </w:p>
    <w:p w:rsidR="00E3296A" w:rsidRPr="00A826DD" w:rsidRDefault="00E3296A" w:rsidP="00E3296A">
      <w:pPr>
        <w:tabs>
          <w:tab w:val="left" w:pos="1134"/>
        </w:tabs>
        <w:autoSpaceDE/>
        <w:autoSpaceDN/>
        <w:jc w:val="both"/>
        <w:rPr>
          <w:spacing w:val="-5"/>
          <w:sz w:val="28"/>
          <w:szCs w:val="28"/>
        </w:rPr>
      </w:pPr>
    </w:p>
    <w:p w:rsidR="00236B38" w:rsidRPr="00A826DD" w:rsidRDefault="00E3296A" w:rsidP="00665EFE">
      <w:pPr>
        <w:pStyle w:val="1"/>
        <w:spacing w:before="360" w:after="360"/>
        <w:ind w:left="0" w:firstLine="851"/>
        <w:jc w:val="both"/>
        <w:rPr>
          <w:rFonts w:ascii="Times New Roman" w:hAnsi="Times New Roman"/>
          <w:lang w:val="ru-RU"/>
        </w:rPr>
      </w:pPr>
      <w:r w:rsidRPr="00A826DD">
        <w:rPr>
          <w:rFonts w:ascii="Times New Roman" w:hAnsi="Times New Roman"/>
          <w:lang w:val="ru-RU"/>
        </w:rPr>
        <w:lastRenderedPageBreak/>
        <w:t>Структура и с</w:t>
      </w:r>
      <w:r w:rsidR="00236B38" w:rsidRPr="00A826DD">
        <w:rPr>
          <w:rFonts w:ascii="Times New Roman" w:hAnsi="Times New Roman"/>
          <w:lang w:val="ru-RU"/>
        </w:rPr>
        <w:t>одержание и дисциплины</w:t>
      </w:r>
      <w:bookmarkEnd w:id="3"/>
      <w:r w:rsidR="00236B38" w:rsidRPr="00A826DD">
        <w:rPr>
          <w:rFonts w:ascii="Times New Roman" w:hAnsi="Times New Roman"/>
          <w:lang w:val="ru-RU"/>
        </w:rPr>
        <w:t xml:space="preserve">  </w:t>
      </w:r>
    </w:p>
    <w:p w:rsidR="00E3296A" w:rsidRPr="00A826DD" w:rsidRDefault="00E3296A" w:rsidP="00E3296A">
      <w:pPr>
        <w:pStyle w:val="1"/>
        <w:numPr>
          <w:ilvl w:val="1"/>
          <w:numId w:val="1"/>
        </w:numPr>
        <w:spacing w:before="360" w:after="360"/>
        <w:ind w:left="0" w:firstLine="851"/>
        <w:jc w:val="both"/>
        <w:rPr>
          <w:rFonts w:ascii="Times New Roman" w:hAnsi="Times New Roman"/>
          <w:sz w:val="28"/>
          <w:lang w:val="ru-RU"/>
        </w:rPr>
      </w:pPr>
      <w:bookmarkStart w:id="4" w:name="_Toc314486095"/>
      <w:r w:rsidRPr="00A826DD">
        <w:rPr>
          <w:rFonts w:ascii="Times New Roman" w:hAnsi="Times New Roman"/>
          <w:sz w:val="28"/>
          <w:lang w:val="ru-RU"/>
        </w:rPr>
        <w:t>Структура дисциплины</w:t>
      </w:r>
    </w:p>
    <w:p w:rsidR="00E3296A" w:rsidRPr="00A826DD" w:rsidRDefault="00E3296A" w:rsidP="00E3296A">
      <w:pPr>
        <w:spacing w:before="360" w:after="360"/>
        <w:ind w:firstLine="851"/>
        <w:contextualSpacing/>
        <w:jc w:val="both"/>
        <w:rPr>
          <w:sz w:val="28"/>
          <w:szCs w:val="28"/>
        </w:rPr>
      </w:pPr>
      <w:r w:rsidRPr="00A826DD">
        <w:rPr>
          <w:sz w:val="28"/>
          <w:szCs w:val="28"/>
        </w:rPr>
        <w:t>Общая трудоемкость дисциплины составляет 90 часов</w:t>
      </w:r>
    </w:p>
    <w:p w:rsidR="00E3296A" w:rsidRPr="00A826DD" w:rsidRDefault="00E3296A" w:rsidP="00E3296A">
      <w:pPr>
        <w:pStyle w:val="af6"/>
        <w:suppressLineNumbers/>
      </w:pPr>
      <w:r w:rsidRPr="00A826DD">
        <w:t>Таблица 1 – Общая трудоемкость дисциплины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2977"/>
      </w:tblGrid>
      <w:tr w:rsidR="00E3296A" w:rsidRPr="00A826DD" w:rsidTr="0021760F">
        <w:trPr>
          <w:cantSplit/>
          <w:trHeight w:val="310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Трудоемкость, часов</w:t>
            </w:r>
          </w:p>
        </w:tc>
      </w:tr>
      <w:tr w:rsidR="00E3296A" w:rsidRPr="00A826DD" w:rsidTr="0021760F">
        <w:trPr>
          <w:cantSplit/>
          <w:trHeight w:val="310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5 семестр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</w:tr>
      <w:tr w:rsidR="00E3296A" w:rsidRPr="00A826DD" w:rsidTr="0021760F">
        <w:trPr>
          <w:cantSplit/>
          <w:trHeight w:val="450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rPr>
                <w:rFonts w:ascii="Times New Roman" w:hAnsi="Times New Roman"/>
                <w:b/>
                <w:sz w:val="28"/>
                <w:szCs w:val="28"/>
              </w:rPr>
            </w:pPr>
            <w:r w:rsidRPr="00A826DD">
              <w:rPr>
                <w:rFonts w:ascii="Times New Roman" w:hAnsi="Times New Roman"/>
                <w:b/>
                <w:sz w:val="28"/>
                <w:szCs w:val="28"/>
              </w:rPr>
              <w:t>Общая трудоемкость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E3296A" w:rsidRPr="00A826DD" w:rsidTr="0021760F">
        <w:trPr>
          <w:cantSplit/>
          <w:trHeight w:val="4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b/>
                <w:sz w:val="28"/>
                <w:szCs w:val="28"/>
              </w:rPr>
              <w:t>Аудиторная работа</w:t>
            </w:r>
            <w:r w:rsidRPr="00A826D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E3296A" w:rsidRPr="00A826DD" w:rsidTr="0021760F">
        <w:trPr>
          <w:cantSplit/>
          <w:trHeight w:val="4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Лекции (Л)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3296A" w:rsidRPr="00A826DD" w:rsidTr="0021760F">
        <w:trPr>
          <w:cantSplit/>
          <w:trHeight w:val="4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Практические занятия (ПЗ)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3296A" w:rsidRPr="00A826DD" w:rsidTr="0021760F">
        <w:trPr>
          <w:cantSplit/>
          <w:trHeight w:val="40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A826DD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3296A" w:rsidRPr="00A826DD" w:rsidTr="0021760F">
        <w:trPr>
          <w:cantSplit/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26DD">
              <w:rPr>
                <w:rFonts w:ascii="Times New Roman" w:hAnsi="Times New Roman"/>
                <w:b/>
                <w:sz w:val="28"/>
                <w:szCs w:val="28"/>
              </w:rPr>
              <w:t>Вид итогового контроля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6A" w:rsidRPr="00A826DD" w:rsidRDefault="00E3296A" w:rsidP="0021760F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DD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E3296A" w:rsidRPr="00A826DD" w:rsidRDefault="00E3296A" w:rsidP="00E3296A">
      <w:pPr>
        <w:autoSpaceDE/>
        <w:autoSpaceDN/>
        <w:spacing w:before="360" w:after="360"/>
        <w:rPr>
          <w:b/>
          <w:sz w:val="28"/>
        </w:rPr>
      </w:pPr>
      <w:r w:rsidRPr="00A826DD">
        <w:rPr>
          <w:b/>
          <w:sz w:val="28"/>
        </w:rPr>
        <w:t xml:space="preserve">Разделы дисциплины, изучаемые в 5 семестре </w:t>
      </w:r>
    </w:p>
    <w:p w:rsidR="00E3296A" w:rsidRPr="00A826DD" w:rsidRDefault="00E3296A" w:rsidP="00E3296A">
      <w:pPr>
        <w:pStyle w:val="afd"/>
        <w:suppressLineNumbers/>
        <w:rPr>
          <w:rFonts w:ascii="Times New Roman" w:hAnsi="Times New Roman"/>
          <w:sz w:val="28"/>
          <w:szCs w:val="28"/>
        </w:rPr>
      </w:pPr>
      <w:r w:rsidRPr="00A826DD">
        <w:rPr>
          <w:rFonts w:ascii="Times New Roman" w:hAnsi="Times New Roman"/>
          <w:sz w:val="28"/>
          <w:szCs w:val="28"/>
        </w:rPr>
        <w:t>Таблица 2 – Разделы дисциплины, изучаемые в 5 семестре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4783"/>
        <w:gridCol w:w="919"/>
        <w:gridCol w:w="542"/>
        <w:gridCol w:w="690"/>
        <w:gridCol w:w="720"/>
        <w:gridCol w:w="1467"/>
      </w:tblGrid>
      <w:tr w:rsidR="00E3296A" w:rsidRPr="00A826DD" w:rsidTr="0021760F">
        <w:trPr>
          <w:cantSplit/>
          <w:trHeight w:val="432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№</w:t>
            </w:r>
          </w:p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раз-</w:t>
            </w:r>
          </w:p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дела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Наименование разделов и их содержание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Количество часов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proofErr w:type="spellStart"/>
            <w:r w:rsidRPr="00A826DD">
              <w:rPr>
                <w:snapToGrid w:val="0"/>
                <w:sz w:val="28"/>
              </w:rPr>
              <w:t>Внеауд</w:t>
            </w:r>
            <w:proofErr w:type="spellEnd"/>
            <w:r w:rsidRPr="00A826DD">
              <w:rPr>
                <w:snapToGrid w:val="0"/>
                <w:sz w:val="28"/>
              </w:rPr>
              <w:t>.</w:t>
            </w:r>
          </w:p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работа</w:t>
            </w:r>
          </w:p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СР</w:t>
            </w:r>
          </w:p>
        </w:tc>
      </w:tr>
      <w:tr w:rsidR="00E3296A" w:rsidRPr="00A826DD" w:rsidTr="0021760F">
        <w:trPr>
          <w:cantSplit/>
          <w:trHeight w:val="442"/>
          <w:jc w:val="center"/>
        </w:trPr>
        <w:tc>
          <w:tcPr>
            <w:tcW w:w="887" w:type="dxa"/>
            <w:vMerge/>
            <w:tcBorders>
              <w:left w:val="single" w:sz="4" w:space="0" w:color="auto"/>
            </w:tcBorders>
            <w:vAlign w:val="center"/>
          </w:tcPr>
          <w:p w:rsidR="00E3296A" w:rsidRPr="00A826DD" w:rsidRDefault="00E3296A" w:rsidP="0021760F">
            <w:pPr>
              <w:rPr>
                <w:snapToGrid w:val="0"/>
                <w:sz w:val="28"/>
              </w:rPr>
            </w:pPr>
          </w:p>
        </w:tc>
        <w:tc>
          <w:tcPr>
            <w:tcW w:w="4783" w:type="dxa"/>
            <w:vMerge/>
            <w:vAlign w:val="center"/>
          </w:tcPr>
          <w:p w:rsidR="00E3296A" w:rsidRPr="00A826DD" w:rsidRDefault="00E3296A" w:rsidP="0021760F">
            <w:pPr>
              <w:rPr>
                <w:snapToGrid w:val="0"/>
                <w:sz w:val="28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center"/>
          </w:tcPr>
          <w:p w:rsidR="00E3296A" w:rsidRPr="00A826DD" w:rsidRDefault="00E3296A" w:rsidP="0021760F">
            <w:pPr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Всего</w:t>
            </w:r>
          </w:p>
        </w:tc>
        <w:tc>
          <w:tcPr>
            <w:tcW w:w="1952" w:type="dxa"/>
            <w:gridSpan w:val="3"/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Аудиторная</w:t>
            </w:r>
          </w:p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работа</w:t>
            </w:r>
          </w:p>
        </w:tc>
        <w:tc>
          <w:tcPr>
            <w:tcW w:w="1467" w:type="dxa"/>
            <w:vMerge w:val="restart"/>
            <w:tcBorders>
              <w:right w:val="single" w:sz="4" w:space="0" w:color="auto"/>
            </w:tcBorders>
            <w:vAlign w:val="center"/>
          </w:tcPr>
          <w:p w:rsidR="00E3296A" w:rsidRPr="00A826DD" w:rsidRDefault="00E3296A" w:rsidP="0021760F">
            <w:pPr>
              <w:rPr>
                <w:snapToGrid w:val="0"/>
                <w:sz w:val="28"/>
              </w:rPr>
            </w:pPr>
          </w:p>
        </w:tc>
      </w:tr>
      <w:tr w:rsidR="00E3296A" w:rsidRPr="00A826DD" w:rsidTr="0021760F">
        <w:trPr>
          <w:cantSplit/>
          <w:trHeight w:val="349"/>
          <w:jc w:val="center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rPr>
                <w:snapToGrid w:val="0"/>
                <w:sz w:val="28"/>
              </w:rPr>
            </w:pPr>
          </w:p>
        </w:tc>
        <w:tc>
          <w:tcPr>
            <w:tcW w:w="4783" w:type="dxa"/>
            <w:vMerge/>
            <w:tcBorders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rPr>
                <w:snapToGrid w:val="0"/>
                <w:sz w:val="28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rPr>
                <w:snapToGrid w:val="0"/>
                <w:sz w:val="28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Л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ПЗ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ЛР</w:t>
            </w:r>
          </w:p>
        </w:tc>
        <w:tc>
          <w:tcPr>
            <w:tcW w:w="14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96A" w:rsidRPr="00A826DD" w:rsidRDefault="00E3296A" w:rsidP="0021760F">
            <w:pPr>
              <w:rPr>
                <w:snapToGrid w:val="0"/>
                <w:sz w:val="28"/>
              </w:rPr>
            </w:pPr>
          </w:p>
        </w:tc>
      </w:tr>
      <w:tr w:rsidR="00E3296A" w:rsidRPr="00A826DD" w:rsidTr="0021760F">
        <w:trPr>
          <w:cantSplit/>
          <w:trHeight w:val="333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</w:rPr>
            </w:pPr>
            <w:r w:rsidRPr="00A826DD">
              <w:rPr>
                <w:snapToGrid w:val="0"/>
                <w:sz w:val="22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</w:rPr>
            </w:pPr>
            <w:r w:rsidRPr="00A826DD">
              <w:rPr>
                <w:snapToGrid w:val="0"/>
                <w:sz w:val="22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</w:rPr>
            </w:pPr>
            <w:r w:rsidRPr="00A826DD">
              <w:rPr>
                <w:snapToGrid w:val="0"/>
                <w:sz w:val="22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</w:rPr>
            </w:pPr>
            <w:r w:rsidRPr="00A826DD">
              <w:rPr>
                <w:snapToGrid w:val="0"/>
                <w:sz w:val="22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</w:rPr>
            </w:pPr>
            <w:r w:rsidRPr="00A826DD">
              <w:rPr>
                <w:snapToGrid w:val="0"/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</w:rPr>
            </w:pPr>
            <w:r w:rsidRPr="00A826DD">
              <w:rPr>
                <w:snapToGrid w:val="0"/>
                <w:sz w:val="22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</w:rPr>
            </w:pPr>
            <w:r w:rsidRPr="00A826DD">
              <w:rPr>
                <w:snapToGrid w:val="0"/>
                <w:sz w:val="22"/>
              </w:rPr>
              <w:t>7</w:t>
            </w:r>
          </w:p>
        </w:tc>
      </w:tr>
      <w:tr w:rsidR="00E3296A" w:rsidRPr="00A826DD" w:rsidTr="0021760F">
        <w:trPr>
          <w:cantSplit/>
          <w:trHeight w:val="48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E3296A" w:rsidRPr="00A826DD" w:rsidRDefault="00E3296A" w:rsidP="0021760F">
            <w:pPr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Вероятность событий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snapToGrid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  <w:szCs w:val="28"/>
              </w:rPr>
            </w:pPr>
            <w:r w:rsidRPr="00A826DD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3296A" w:rsidRPr="00A826DD" w:rsidTr="0021760F">
        <w:trPr>
          <w:cantSplit/>
          <w:trHeight w:val="48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E3296A" w:rsidRPr="00A826DD" w:rsidRDefault="00E3296A" w:rsidP="0021760F">
            <w:pPr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Случайные величины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  <w:szCs w:val="28"/>
              </w:rPr>
            </w:pPr>
            <w:r w:rsidRPr="00A826DD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3296A" w:rsidRPr="00A826DD" w:rsidTr="0021760F">
        <w:trPr>
          <w:cantSplit/>
          <w:trHeight w:val="48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E3296A" w:rsidRPr="00A826DD" w:rsidRDefault="00E3296A" w:rsidP="0021760F">
            <w:pPr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Математическая статистика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  <w:szCs w:val="28"/>
              </w:rPr>
            </w:pPr>
            <w:r w:rsidRPr="00A826DD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7</w:t>
            </w:r>
          </w:p>
        </w:tc>
      </w:tr>
      <w:tr w:rsidR="00E3296A" w:rsidRPr="00A826DD" w:rsidTr="0021760F">
        <w:trPr>
          <w:cantSplit/>
          <w:trHeight w:val="48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E3296A" w:rsidRPr="00A826DD" w:rsidRDefault="00E3296A" w:rsidP="0021760F">
            <w:pPr>
              <w:pStyle w:val="afa"/>
              <w:keepNext/>
              <w:keepLines/>
              <w:suppressLineNumbers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Теория графов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snapToGrid w:val="0"/>
                <w:sz w:val="28"/>
                <w:szCs w:val="28"/>
              </w:rPr>
            </w:pPr>
            <w:r w:rsidRPr="00A826D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3</w:t>
            </w:r>
          </w:p>
        </w:tc>
      </w:tr>
      <w:tr w:rsidR="00E3296A" w:rsidRPr="00A826DD" w:rsidTr="0021760F">
        <w:trPr>
          <w:cantSplit/>
          <w:trHeight w:val="48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rPr>
                <w:b/>
                <w:snapToGrid w:val="0"/>
                <w:sz w:val="28"/>
                <w:szCs w:val="28"/>
              </w:rPr>
            </w:pPr>
            <w:r w:rsidRPr="00A826DD">
              <w:rPr>
                <w:b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A826DD">
              <w:rPr>
                <w:b/>
                <w:snapToGrid w:val="0"/>
                <w:sz w:val="28"/>
                <w:szCs w:val="28"/>
              </w:rPr>
              <w:t>90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A826DD">
              <w:rPr>
                <w:b/>
                <w:snapToGrid w:val="0"/>
                <w:sz w:val="28"/>
                <w:szCs w:val="28"/>
              </w:rPr>
              <w:t>40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A826DD">
              <w:rPr>
                <w:b/>
                <w:snapToGrid w:val="0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6A" w:rsidRPr="00A826DD" w:rsidRDefault="00E3296A" w:rsidP="0021760F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A826DD">
              <w:rPr>
                <w:b/>
                <w:snapToGrid w:val="0"/>
                <w:sz w:val="28"/>
                <w:szCs w:val="28"/>
              </w:rPr>
              <w:t>30</w:t>
            </w:r>
          </w:p>
        </w:tc>
      </w:tr>
    </w:tbl>
    <w:p w:rsidR="008E6588" w:rsidRPr="00A826DD" w:rsidRDefault="008E6588" w:rsidP="008E6588">
      <w:pPr>
        <w:pStyle w:val="1"/>
        <w:numPr>
          <w:ilvl w:val="0"/>
          <w:numId w:val="0"/>
        </w:numPr>
        <w:spacing w:before="360" w:after="360"/>
        <w:ind w:left="851"/>
        <w:jc w:val="both"/>
        <w:rPr>
          <w:rFonts w:ascii="Times New Roman" w:hAnsi="Times New Roman"/>
          <w:sz w:val="28"/>
          <w:lang w:val="ru-RU"/>
        </w:rPr>
      </w:pPr>
    </w:p>
    <w:p w:rsidR="00236B38" w:rsidRPr="00A826DD" w:rsidRDefault="00236B38" w:rsidP="000E0449">
      <w:pPr>
        <w:pStyle w:val="1"/>
        <w:numPr>
          <w:ilvl w:val="1"/>
          <w:numId w:val="1"/>
        </w:numPr>
        <w:spacing w:before="360" w:after="360"/>
        <w:ind w:left="0" w:firstLine="851"/>
        <w:jc w:val="both"/>
        <w:rPr>
          <w:rFonts w:ascii="Times New Roman" w:hAnsi="Times New Roman"/>
          <w:sz w:val="28"/>
          <w:lang w:val="ru-RU"/>
        </w:rPr>
      </w:pPr>
      <w:r w:rsidRPr="00A826DD">
        <w:rPr>
          <w:rFonts w:ascii="Times New Roman" w:hAnsi="Times New Roman"/>
          <w:sz w:val="28"/>
          <w:lang w:val="ru-RU"/>
        </w:rPr>
        <w:t>Содержание разделов дисциплины</w:t>
      </w:r>
      <w:bookmarkEnd w:id="4"/>
    </w:p>
    <w:p w:rsidR="002D1F34" w:rsidRPr="00A826DD" w:rsidRDefault="002D1F34" w:rsidP="002D1F34">
      <w:pPr>
        <w:pStyle w:val="1"/>
        <w:numPr>
          <w:ilvl w:val="0"/>
          <w:numId w:val="0"/>
        </w:numPr>
        <w:ind w:left="432"/>
        <w:rPr>
          <w:rFonts w:ascii="Times New Roman" w:hAnsi="Times New Roman"/>
          <w:b w:val="0"/>
          <w:sz w:val="28"/>
          <w:szCs w:val="28"/>
        </w:rPr>
      </w:pPr>
      <w:proofErr w:type="spellStart"/>
      <w:r w:rsidRPr="00A826DD">
        <w:rPr>
          <w:rFonts w:ascii="Times New Roman" w:hAnsi="Times New Roman"/>
          <w:b w:val="0"/>
          <w:sz w:val="28"/>
          <w:szCs w:val="28"/>
        </w:rPr>
        <w:t>Таблица</w:t>
      </w:r>
      <w:proofErr w:type="spellEnd"/>
      <w:r w:rsidRPr="00A826DD">
        <w:rPr>
          <w:rFonts w:ascii="Times New Roman" w:hAnsi="Times New Roman"/>
          <w:b w:val="0"/>
          <w:sz w:val="28"/>
          <w:szCs w:val="28"/>
        </w:rPr>
        <w:t xml:space="preserve"> 3- </w:t>
      </w:r>
      <w:proofErr w:type="spellStart"/>
      <w:r w:rsidRPr="00A826DD">
        <w:rPr>
          <w:rFonts w:ascii="Times New Roman" w:hAnsi="Times New Roman"/>
          <w:b w:val="0"/>
          <w:sz w:val="28"/>
          <w:szCs w:val="28"/>
        </w:rPr>
        <w:t>Содержание</w:t>
      </w:r>
      <w:proofErr w:type="spellEnd"/>
      <w:r w:rsidRPr="00A826D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A826DD">
        <w:rPr>
          <w:rFonts w:ascii="Times New Roman" w:hAnsi="Times New Roman"/>
          <w:b w:val="0"/>
          <w:sz w:val="28"/>
          <w:szCs w:val="28"/>
        </w:rPr>
        <w:t>разделов</w:t>
      </w:r>
      <w:proofErr w:type="spellEnd"/>
      <w:r w:rsidRPr="00A826D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A826DD">
        <w:rPr>
          <w:rFonts w:ascii="Times New Roman" w:hAnsi="Times New Roman"/>
          <w:b w:val="0"/>
          <w:sz w:val="28"/>
          <w:szCs w:val="28"/>
        </w:rPr>
        <w:t>дисциплины</w:t>
      </w:r>
      <w:proofErr w:type="spellEnd"/>
    </w:p>
    <w:p w:rsidR="002D1F34" w:rsidRPr="00A826DD" w:rsidRDefault="002D1F34" w:rsidP="002D1F34">
      <w:pPr>
        <w:rPr>
          <w:lang w:eastAsia="en-US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831"/>
        <w:gridCol w:w="5244"/>
        <w:gridCol w:w="1949"/>
      </w:tblGrid>
      <w:tr w:rsidR="00236B38" w:rsidRPr="00A826DD" w:rsidTr="00CF6345">
        <w:tc>
          <w:tcPr>
            <w:tcW w:w="421" w:type="pct"/>
            <w:vAlign w:val="center"/>
          </w:tcPr>
          <w:p w:rsidR="00236B38" w:rsidRPr="00A826DD" w:rsidRDefault="00236B38" w:rsidP="000F25E7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A826DD">
              <w:rPr>
                <w:sz w:val="28"/>
                <w:szCs w:val="28"/>
              </w:rPr>
              <w:t>раз</w:t>
            </w:r>
            <w:r w:rsidR="00B87278" w:rsidRPr="00A826DD">
              <w:rPr>
                <w:sz w:val="28"/>
                <w:szCs w:val="28"/>
              </w:rPr>
              <w:t>-</w:t>
            </w:r>
            <w:r w:rsidRPr="00A826DD">
              <w:rPr>
                <w:sz w:val="28"/>
                <w:szCs w:val="28"/>
              </w:rPr>
              <w:t>дела</w:t>
            </w:r>
            <w:proofErr w:type="gramEnd"/>
          </w:p>
        </w:tc>
        <w:tc>
          <w:tcPr>
            <w:tcW w:w="929" w:type="pct"/>
            <w:vAlign w:val="center"/>
          </w:tcPr>
          <w:p w:rsidR="00236B38" w:rsidRPr="00A826DD" w:rsidRDefault="00236B38" w:rsidP="000F25E7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661" w:type="pct"/>
          </w:tcPr>
          <w:p w:rsidR="00236B38" w:rsidRPr="00A826DD" w:rsidRDefault="00236B38" w:rsidP="00236B38">
            <w:pPr>
              <w:jc w:val="center"/>
              <w:rPr>
                <w:sz w:val="28"/>
                <w:szCs w:val="28"/>
              </w:rPr>
            </w:pPr>
          </w:p>
          <w:p w:rsidR="00236B38" w:rsidRPr="00A826DD" w:rsidRDefault="00236B38" w:rsidP="00236B38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Содержание раздела</w:t>
            </w:r>
          </w:p>
        </w:tc>
        <w:tc>
          <w:tcPr>
            <w:tcW w:w="989" w:type="pct"/>
            <w:vAlign w:val="center"/>
          </w:tcPr>
          <w:p w:rsidR="00236B38" w:rsidRPr="00A826DD" w:rsidRDefault="00236B38" w:rsidP="000F25E7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Форма текущего контроля</w:t>
            </w:r>
          </w:p>
        </w:tc>
      </w:tr>
      <w:tr w:rsidR="00236B38" w:rsidRPr="00A826DD" w:rsidTr="00CF6345">
        <w:trPr>
          <w:trHeight w:val="320"/>
        </w:trPr>
        <w:tc>
          <w:tcPr>
            <w:tcW w:w="421" w:type="pct"/>
            <w:shd w:val="clear" w:color="auto" w:fill="F3F3F3"/>
            <w:vAlign w:val="center"/>
          </w:tcPr>
          <w:p w:rsidR="00236B38" w:rsidRPr="00A826DD" w:rsidRDefault="00236B38" w:rsidP="000F25E7">
            <w:pPr>
              <w:pStyle w:val="aff9"/>
              <w:tabs>
                <w:tab w:val="clear" w:pos="720"/>
              </w:tabs>
              <w:spacing w:line="240" w:lineRule="auto"/>
              <w:ind w:left="0" w:firstLine="0"/>
              <w:jc w:val="center"/>
              <w:rPr>
                <w:spacing w:val="-3"/>
                <w:sz w:val="28"/>
                <w:szCs w:val="28"/>
              </w:rPr>
            </w:pPr>
            <w:r w:rsidRPr="00A826DD">
              <w:rPr>
                <w:spacing w:val="-3"/>
                <w:sz w:val="28"/>
                <w:szCs w:val="28"/>
              </w:rPr>
              <w:t>1</w:t>
            </w:r>
          </w:p>
        </w:tc>
        <w:tc>
          <w:tcPr>
            <w:tcW w:w="929" w:type="pct"/>
            <w:shd w:val="clear" w:color="auto" w:fill="F3F3F3"/>
            <w:vAlign w:val="center"/>
          </w:tcPr>
          <w:p w:rsidR="00236B38" w:rsidRPr="00A826DD" w:rsidRDefault="00236B38" w:rsidP="000F25E7">
            <w:pPr>
              <w:pStyle w:val="aff9"/>
              <w:tabs>
                <w:tab w:val="clear" w:pos="720"/>
              </w:tabs>
              <w:spacing w:line="240" w:lineRule="auto"/>
              <w:ind w:left="0" w:firstLine="22"/>
              <w:jc w:val="center"/>
              <w:rPr>
                <w:spacing w:val="-3"/>
                <w:sz w:val="28"/>
                <w:szCs w:val="28"/>
              </w:rPr>
            </w:pPr>
            <w:r w:rsidRPr="00A826DD">
              <w:rPr>
                <w:spacing w:val="-3"/>
                <w:sz w:val="28"/>
                <w:szCs w:val="28"/>
              </w:rPr>
              <w:t>2</w:t>
            </w:r>
          </w:p>
        </w:tc>
        <w:tc>
          <w:tcPr>
            <w:tcW w:w="2661" w:type="pct"/>
            <w:shd w:val="clear" w:color="auto" w:fill="F3F3F3"/>
            <w:vAlign w:val="center"/>
          </w:tcPr>
          <w:p w:rsidR="00236B38" w:rsidRPr="00A826DD" w:rsidRDefault="00236B38" w:rsidP="00AC72D8">
            <w:pPr>
              <w:pStyle w:val="aff9"/>
              <w:tabs>
                <w:tab w:val="clear" w:pos="720"/>
              </w:tabs>
              <w:spacing w:line="240" w:lineRule="auto"/>
              <w:ind w:left="0" w:firstLine="0"/>
              <w:jc w:val="center"/>
              <w:rPr>
                <w:spacing w:val="-3"/>
                <w:sz w:val="28"/>
                <w:szCs w:val="28"/>
              </w:rPr>
            </w:pPr>
            <w:r w:rsidRPr="00A826DD">
              <w:rPr>
                <w:spacing w:val="-3"/>
                <w:sz w:val="28"/>
                <w:szCs w:val="28"/>
              </w:rPr>
              <w:t>3</w:t>
            </w:r>
          </w:p>
        </w:tc>
        <w:tc>
          <w:tcPr>
            <w:tcW w:w="989" w:type="pct"/>
            <w:shd w:val="clear" w:color="auto" w:fill="F3F3F3"/>
            <w:vAlign w:val="center"/>
          </w:tcPr>
          <w:p w:rsidR="00236B38" w:rsidRPr="00A826DD" w:rsidRDefault="00236B38" w:rsidP="000F25E7">
            <w:pPr>
              <w:pStyle w:val="aff9"/>
              <w:tabs>
                <w:tab w:val="clear" w:pos="720"/>
              </w:tabs>
              <w:spacing w:line="240" w:lineRule="auto"/>
              <w:ind w:left="0" w:firstLine="64"/>
              <w:jc w:val="center"/>
              <w:rPr>
                <w:spacing w:val="-3"/>
                <w:sz w:val="28"/>
                <w:szCs w:val="28"/>
              </w:rPr>
            </w:pPr>
            <w:r w:rsidRPr="00A826DD">
              <w:rPr>
                <w:spacing w:val="-3"/>
                <w:sz w:val="28"/>
                <w:szCs w:val="28"/>
              </w:rPr>
              <w:t>4</w:t>
            </w:r>
          </w:p>
        </w:tc>
      </w:tr>
      <w:tr w:rsidR="00B87278" w:rsidRPr="00A826DD" w:rsidTr="00CF6345">
        <w:trPr>
          <w:trHeight w:val="70"/>
        </w:trPr>
        <w:tc>
          <w:tcPr>
            <w:tcW w:w="421" w:type="pct"/>
            <w:vAlign w:val="center"/>
          </w:tcPr>
          <w:p w:rsidR="00B87278" w:rsidRPr="00A826DD" w:rsidRDefault="00B87278" w:rsidP="000F25E7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napToGrid w:val="0"/>
                <w:sz w:val="28"/>
              </w:rPr>
              <w:t>1</w:t>
            </w:r>
          </w:p>
        </w:tc>
        <w:tc>
          <w:tcPr>
            <w:tcW w:w="929" w:type="pct"/>
            <w:vAlign w:val="center"/>
          </w:tcPr>
          <w:p w:rsidR="00B87278" w:rsidRPr="00A826DD" w:rsidRDefault="00B0214D" w:rsidP="000F25E7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Вероятность событий</w:t>
            </w:r>
          </w:p>
        </w:tc>
        <w:tc>
          <w:tcPr>
            <w:tcW w:w="2661" w:type="pct"/>
            <w:vAlign w:val="center"/>
          </w:tcPr>
          <w:p w:rsidR="00B0214D" w:rsidRPr="00A826DD" w:rsidRDefault="007336C6" w:rsidP="0029417D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Понятие основных комбинаторных объектов и формулы расчета</w:t>
            </w:r>
            <w:r w:rsidR="00FC31E4" w:rsidRPr="00A826DD">
              <w:rPr>
                <w:sz w:val="28"/>
                <w:szCs w:val="28"/>
              </w:rPr>
              <w:t>;</w:t>
            </w:r>
            <w:r w:rsidRPr="00A826DD">
              <w:rPr>
                <w:sz w:val="28"/>
                <w:szCs w:val="28"/>
              </w:rPr>
              <w:t xml:space="preserve">  </w:t>
            </w:r>
            <w:r w:rsidR="0029417D" w:rsidRPr="00A826DD">
              <w:rPr>
                <w:sz w:val="28"/>
                <w:szCs w:val="28"/>
              </w:rPr>
              <w:t>в</w:t>
            </w:r>
            <w:r w:rsidRPr="00A826DD">
              <w:rPr>
                <w:sz w:val="28"/>
                <w:szCs w:val="28"/>
              </w:rPr>
              <w:t>иды событий</w:t>
            </w:r>
            <w:r w:rsidR="00FC31E4" w:rsidRPr="00A826DD">
              <w:rPr>
                <w:sz w:val="28"/>
                <w:szCs w:val="28"/>
              </w:rPr>
              <w:t>;</w:t>
            </w:r>
            <w:r w:rsidRPr="00A826DD">
              <w:rPr>
                <w:sz w:val="28"/>
                <w:szCs w:val="28"/>
              </w:rPr>
              <w:t xml:space="preserve"> классическое определение</w:t>
            </w:r>
            <w:r w:rsidR="0029417D" w:rsidRPr="00A826DD">
              <w:rPr>
                <w:sz w:val="28"/>
                <w:szCs w:val="28"/>
              </w:rPr>
              <w:t xml:space="preserve"> </w:t>
            </w:r>
            <w:r w:rsidRPr="00A826DD">
              <w:rPr>
                <w:sz w:val="28"/>
                <w:szCs w:val="28"/>
              </w:rPr>
              <w:t>вероятности</w:t>
            </w:r>
            <w:r w:rsidR="00FC31E4" w:rsidRPr="00A826DD">
              <w:rPr>
                <w:sz w:val="28"/>
                <w:szCs w:val="28"/>
              </w:rPr>
              <w:t>;</w:t>
            </w:r>
            <w:r w:rsidRPr="00A826DD">
              <w:rPr>
                <w:sz w:val="28"/>
                <w:szCs w:val="28"/>
              </w:rPr>
              <w:t xml:space="preserve"> относительная частота события</w:t>
            </w:r>
            <w:r w:rsidR="00FC31E4" w:rsidRPr="00A826DD">
              <w:rPr>
                <w:sz w:val="28"/>
                <w:szCs w:val="28"/>
              </w:rPr>
              <w:t>;</w:t>
            </w:r>
            <w:r w:rsidRPr="00A826DD">
              <w:rPr>
                <w:sz w:val="28"/>
                <w:szCs w:val="28"/>
              </w:rPr>
              <w:t xml:space="preserve"> статистическая и геометрическая вероятности</w:t>
            </w:r>
            <w:r w:rsidR="00FC31E4" w:rsidRPr="00A826DD">
              <w:rPr>
                <w:sz w:val="28"/>
                <w:szCs w:val="28"/>
              </w:rPr>
              <w:t>.</w:t>
            </w:r>
            <w:r w:rsidR="00B0214D" w:rsidRPr="00A826DD">
              <w:rPr>
                <w:sz w:val="28"/>
                <w:szCs w:val="28"/>
              </w:rPr>
              <w:t xml:space="preserve"> </w:t>
            </w:r>
          </w:p>
          <w:p w:rsidR="006A3B51" w:rsidRPr="00A826DD" w:rsidRDefault="00B0214D" w:rsidP="006A3B51">
            <w:pPr>
              <w:jc w:val="both"/>
            </w:pPr>
            <w:r w:rsidRPr="00A826DD">
              <w:rPr>
                <w:sz w:val="28"/>
                <w:szCs w:val="28"/>
              </w:rPr>
              <w:t xml:space="preserve">Алгебра случайных событий; теорема сложения вероятностей несовместных событий; противоположные события; теорема умножения вероятностей; независимые события; вероятность появления хотя бы одного события; формула полной вероятности; формулы Байеса. Формула Бернулли; локальная и интегральная теоремы Лапласа. </w:t>
            </w:r>
          </w:p>
        </w:tc>
        <w:tc>
          <w:tcPr>
            <w:tcW w:w="989" w:type="pct"/>
            <w:vAlign w:val="center"/>
          </w:tcPr>
          <w:p w:rsidR="00B87278" w:rsidRPr="00A826DD" w:rsidRDefault="007336C6" w:rsidP="002D1F34">
            <w:pPr>
              <w:pStyle w:val="aff9"/>
              <w:tabs>
                <w:tab w:val="clear" w:pos="720"/>
              </w:tabs>
              <w:spacing w:line="240" w:lineRule="auto"/>
              <w:ind w:left="0" w:firstLine="0"/>
              <w:jc w:val="center"/>
              <w:rPr>
                <w:spacing w:val="-3"/>
                <w:sz w:val="28"/>
                <w:szCs w:val="28"/>
              </w:rPr>
            </w:pPr>
            <w:r w:rsidRPr="00A826DD">
              <w:rPr>
                <w:spacing w:val="-3"/>
                <w:sz w:val="28"/>
                <w:szCs w:val="28"/>
              </w:rPr>
              <w:t xml:space="preserve">защита </w:t>
            </w:r>
            <w:r w:rsidR="008A63D3" w:rsidRPr="00A826DD">
              <w:rPr>
                <w:spacing w:val="-3"/>
                <w:sz w:val="28"/>
                <w:szCs w:val="28"/>
              </w:rPr>
              <w:t>п</w:t>
            </w:r>
            <w:r w:rsidR="00665EFE" w:rsidRPr="00A826DD">
              <w:rPr>
                <w:spacing w:val="-3"/>
                <w:sz w:val="28"/>
                <w:szCs w:val="28"/>
              </w:rPr>
              <w:t>рактических</w:t>
            </w:r>
            <w:r w:rsidRPr="00A826DD">
              <w:rPr>
                <w:spacing w:val="-3"/>
                <w:sz w:val="28"/>
                <w:szCs w:val="28"/>
              </w:rPr>
              <w:t xml:space="preserve"> работ</w:t>
            </w:r>
            <w:r w:rsidR="00B0214D" w:rsidRPr="00A826DD">
              <w:rPr>
                <w:spacing w:val="-3"/>
                <w:sz w:val="28"/>
                <w:szCs w:val="28"/>
              </w:rPr>
              <w:t>,</w:t>
            </w:r>
            <w:r w:rsidR="00462035" w:rsidRPr="00A826DD">
              <w:rPr>
                <w:spacing w:val="-3"/>
                <w:sz w:val="28"/>
                <w:szCs w:val="28"/>
              </w:rPr>
              <w:t xml:space="preserve"> проверочная работа,</w:t>
            </w:r>
            <w:r w:rsidR="00B0214D" w:rsidRPr="00A826DD">
              <w:rPr>
                <w:spacing w:val="-3"/>
                <w:sz w:val="28"/>
                <w:szCs w:val="28"/>
              </w:rPr>
              <w:t xml:space="preserve"> тестирование</w:t>
            </w:r>
            <w:r w:rsidR="002D1F34" w:rsidRPr="00A826DD">
              <w:rPr>
                <w:spacing w:val="-3"/>
                <w:sz w:val="28"/>
                <w:szCs w:val="28"/>
              </w:rPr>
              <w:t xml:space="preserve">, творческое задание  </w:t>
            </w:r>
          </w:p>
        </w:tc>
      </w:tr>
      <w:tr w:rsidR="002D1F34" w:rsidRPr="00A826DD" w:rsidTr="0021760F">
        <w:trPr>
          <w:trHeight w:val="6117"/>
        </w:trPr>
        <w:tc>
          <w:tcPr>
            <w:tcW w:w="421" w:type="pct"/>
            <w:vAlign w:val="center"/>
          </w:tcPr>
          <w:p w:rsidR="002D1F34" w:rsidRPr="00A826DD" w:rsidRDefault="002D1F34" w:rsidP="000F25E7">
            <w:pPr>
              <w:jc w:val="center"/>
              <w:rPr>
                <w:snapToGrid w:val="0"/>
                <w:sz w:val="28"/>
              </w:rPr>
            </w:pPr>
            <w:r w:rsidRPr="00A826DD">
              <w:rPr>
                <w:sz w:val="28"/>
                <w:szCs w:val="28"/>
              </w:rPr>
              <w:t>2</w:t>
            </w:r>
          </w:p>
        </w:tc>
        <w:tc>
          <w:tcPr>
            <w:tcW w:w="929" w:type="pct"/>
            <w:vAlign w:val="center"/>
          </w:tcPr>
          <w:p w:rsidR="002D1F34" w:rsidRPr="00A826DD" w:rsidRDefault="002D1F34" w:rsidP="000F25E7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Случайные величины</w:t>
            </w:r>
          </w:p>
        </w:tc>
        <w:tc>
          <w:tcPr>
            <w:tcW w:w="2661" w:type="pct"/>
            <w:vAlign w:val="center"/>
          </w:tcPr>
          <w:p w:rsidR="002D1F34" w:rsidRPr="00A826DD" w:rsidRDefault="002D1F34" w:rsidP="006A3B51">
            <w:pPr>
              <w:pStyle w:val="aff8"/>
              <w:ind w:firstLine="0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Случайная величина; дискретная случайная величина; независимые случайные величины; функция распределения случайной величины; характеристики ДСВ и их  свойства: математическое ожидание, дисперсия,</w:t>
            </w:r>
          </w:p>
          <w:p w:rsidR="002D1F34" w:rsidRPr="00A826DD" w:rsidRDefault="002D1F34" w:rsidP="006A3B51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 xml:space="preserve">среднее </w:t>
            </w:r>
            <w:proofErr w:type="spellStart"/>
            <w:r w:rsidRPr="00A826DD">
              <w:rPr>
                <w:sz w:val="28"/>
                <w:szCs w:val="28"/>
              </w:rPr>
              <w:t>квадратическое</w:t>
            </w:r>
            <w:proofErr w:type="spellEnd"/>
            <w:r w:rsidRPr="00A826DD">
              <w:rPr>
                <w:sz w:val="28"/>
                <w:szCs w:val="28"/>
              </w:rPr>
              <w:t xml:space="preserve"> отклонение; биноминальное распределение вероятностей; распределение Пуассона;</w:t>
            </w:r>
          </w:p>
          <w:p w:rsidR="002D1F34" w:rsidRPr="00A826DD" w:rsidRDefault="002D1F34" w:rsidP="00B0214D">
            <w:pPr>
              <w:pStyle w:val="aff8"/>
              <w:ind w:firstLine="0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 xml:space="preserve">геометрическое распределение вероятностей. </w:t>
            </w:r>
          </w:p>
          <w:p w:rsidR="002D1F34" w:rsidRPr="00A826DD" w:rsidRDefault="002D1F34" w:rsidP="00F32C34">
            <w:pPr>
              <w:pStyle w:val="12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Понятие непрерывной случайной величины; равномерно распределённая НСВ; функция плотности НСВ и её свойства; числовые характеристики НСВ; нормальный закон распределения; правило трёх сигм; показательное распределение и его характеристики; показательный закон надёжности.</w:t>
            </w:r>
          </w:p>
        </w:tc>
        <w:tc>
          <w:tcPr>
            <w:tcW w:w="989" w:type="pct"/>
            <w:vAlign w:val="center"/>
          </w:tcPr>
          <w:p w:rsidR="002D1F34" w:rsidRPr="00A826DD" w:rsidRDefault="002D1F34" w:rsidP="002D1F34">
            <w:pPr>
              <w:pStyle w:val="aff9"/>
              <w:spacing w:line="240" w:lineRule="auto"/>
              <w:ind w:left="0"/>
              <w:jc w:val="center"/>
              <w:rPr>
                <w:spacing w:val="-3"/>
                <w:sz w:val="28"/>
                <w:szCs w:val="28"/>
              </w:rPr>
            </w:pPr>
            <w:r w:rsidRPr="00A826DD">
              <w:rPr>
                <w:spacing w:val="-3"/>
                <w:sz w:val="28"/>
                <w:szCs w:val="28"/>
              </w:rPr>
              <w:t>Проверочная работа; защита практических работ, тестирование, творческое задание</w:t>
            </w:r>
          </w:p>
        </w:tc>
      </w:tr>
      <w:tr w:rsidR="00665EFE" w:rsidRPr="00A826DD" w:rsidTr="00CF6345">
        <w:trPr>
          <w:trHeight w:val="3220"/>
        </w:trPr>
        <w:tc>
          <w:tcPr>
            <w:tcW w:w="421" w:type="pct"/>
            <w:vAlign w:val="center"/>
          </w:tcPr>
          <w:p w:rsidR="00665EFE" w:rsidRPr="00A826DD" w:rsidRDefault="00B0214D" w:rsidP="000F25E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A826DD">
              <w:rPr>
                <w:snapToGrid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929" w:type="pct"/>
            <w:vAlign w:val="center"/>
          </w:tcPr>
          <w:p w:rsidR="00665EFE" w:rsidRPr="00A826DD" w:rsidRDefault="00B0214D" w:rsidP="000F25E7">
            <w:pPr>
              <w:pStyle w:val="afa"/>
              <w:keepNext/>
              <w:keepLines/>
              <w:suppressLineNumbers/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Математическая статистика</w:t>
            </w:r>
          </w:p>
        </w:tc>
        <w:tc>
          <w:tcPr>
            <w:tcW w:w="2661" w:type="pct"/>
            <w:vAlign w:val="center"/>
          </w:tcPr>
          <w:p w:rsidR="00665EFE" w:rsidRPr="00A826DD" w:rsidRDefault="00F32C34" w:rsidP="00F32C34">
            <w:pPr>
              <w:pStyle w:val="12"/>
              <w:ind w:firstLine="0"/>
              <w:rPr>
                <w:sz w:val="28"/>
                <w:szCs w:val="28"/>
              </w:rPr>
            </w:pPr>
            <w:proofErr w:type="gramStart"/>
            <w:r w:rsidRPr="00A826DD">
              <w:rPr>
                <w:sz w:val="28"/>
                <w:szCs w:val="28"/>
              </w:rPr>
              <w:t>Задачи математической статисти</w:t>
            </w:r>
            <w:r w:rsidR="00B0214D" w:rsidRPr="00A826DD">
              <w:rPr>
                <w:sz w:val="28"/>
                <w:szCs w:val="28"/>
              </w:rPr>
              <w:t>ки; генеральная и выборочная совокупности; повторная и бесповторная выборки; способы отбора; статистическое распределение выборки; эмпирическая функция распределения; полигон и гистограмма; характеристики вариационного ряда; статистические оценки параметров распределения; несмещённые, эффективные и состоятельные оценки; генеральная и выборочная средняя; генеральная и выборочная дисперсия; точность и надёжность оценки; доверительный интервал; доверительный интервал для оценки математического ожидания;</w:t>
            </w:r>
            <w:proofErr w:type="gramEnd"/>
            <w:r w:rsidR="00B0214D" w:rsidRPr="00A826DD">
              <w:rPr>
                <w:sz w:val="28"/>
                <w:szCs w:val="28"/>
              </w:rPr>
              <w:t xml:space="preserve"> доверительный интервал для оценки СКО.</w:t>
            </w:r>
          </w:p>
        </w:tc>
        <w:tc>
          <w:tcPr>
            <w:tcW w:w="989" w:type="pct"/>
            <w:vAlign w:val="center"/>
          </w:tcPr>
          <w:p w:rsidR="000E243E" w:rsidRPr="00A826DD" w:rsidRDefault="002D1F34" w:rsidP="000F25E7">
            <w:pPr>
              <w:pStyle w:val="aff9"/>
              <w:tabs>
                <w:tab w:val="clear" w:pos="720"/>
              </w:tabs>
              <w:spacing w:line="240" w:lineRule="auto"/>
              <w:ind w:left="0" w:firstLine="0"/>
              <w:jc w:val="center"/>
              <w:rPr>
                <w:spacing w:val="-3"/>
                <w:sz w:val="28"/>
                <w:szCs w:val="28"/>
              </w:rPr>
            </w:pPr>
            <w:r w:rsidRPr="00A826DD">
              <w:rPr>
                <w:spacing w:val="-3"/>
                <w:sz w:val="28"/>
                <w:szCs w:val="28"/>
              </w:rPr>
              <w:t>Проверочная работа; защита практических работ, тестирование, творческое задание</w:t>
            </w:r>
          </w:p>
        </w:tc>
      </w:tr>
      <w:tr w:rsidR="00AC72D8" w:rsidRPr="00A826DD" w:rsidTr="00CF6345">
        <w:trPr>
          <w:trHeight w:val="70"/>
        </w:trPr>
        <w:tc>
          <w:tcPr>
            <w:tcW w:w="421" w:type="pct"/>
            <w:vAlign w:val="center"/>
          </w:tcPr>
          <w:p w:rsidR="00AC72D8" w:rsidRPr="00A826DD" w:rsidRDefault="00B0214D" w:rsidP="000F25E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A826DD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929" w:type="pct"/>
            <w:vAlign w:val="center"/>
          </w:tcPr>
          <w:p w:rsidR="00AC72D8" w:rsidRPr="00A826DD" w:rsidRDefault="00B0214D" w:rsidP="000F25E7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Теория графов</w:t>
            </w:r>
          </w:p>
        </w:tc>
        <w:tc>
          <w:tcPr>
            <w:tcW w:w="2661" w:type="pct"/>
            <w:vAlign w:val="center"/>
          </w:tcPr>
          <w:p w:rsidR="00AC72D8" w:rsidRPr="00A826DD" w:rsidRDefault="0021714E" w:rsidP="00F32C34">
            <w:pPr>
              <w:pStyle w:val="12"/>
              <w:ind w:firstLine="0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 xml:space="preserve">Понятие графа; виды графов; </w:t>
            </w:r>
            <w:proofErr w:type="spellStart"/>
            <w:r w:rsidRPr="00A826DD">
              <w:rPr>
                <w:sz w:val="28"/>
                <w:szCs w:val="28"/>
              </w:rPr>
              <w:t>графовые</w:t>
            </w:r>
            <w:proofErr w:type="spellEnd"/>
            <w:r w:rsidRPr="00A826DD">
              <w:rPr>
                <w:sz w:val="28"/>
                <w:szCs w:val="28"/>
              </w:rPr>
              <w:t xml:space="preserve"> модели; основные определения </w:t>
            </w:r>
            <w:r w:rsidR="00973B45" w:rsidRPr="00A826DD">
              <w:rPr>
                <w:sz w:val="28"/>
                <w:szCs w:val="28"/>
              </w:rPr>
              <w:t xml:space="preserve">и </w:t>
            </w:r>
            <w:r w:rsidRPr="00A826DD">
              <w:rPr>
                <w:sz w:val="28"/>
                <w:szCs w:val="28"/>
              </w:rPr>
              <w:t>теоремы</w:t>
            </w:r>
            <w:r w:rsidR="00973B45" w:rsidRPr="00A826DD">
              <w:rPr>
                <w:sz w:val="28"/>
                <w:szCs w:val="28"/>
              </w:rPr>
              <w:t xml:space="preserve"> теории графов; задачи на применение теории графов; приложение теории графов в математике и различных областях науки и техники; последние достижения теории графов.</w:t>
            </w:r>
          </w:p>
        </w:tc>
        <w:tc>
          <w:tcPr>
            <w:tcW w:w="989" w:type="pct"/>
            <w:vAlign w:val="center"/>
          </w:tcPr>
          <w:p w:rsidR="00AC72D8" w:rsidRPr="00A826DD" w:rsidRDefault="002D1F34" w:rsidP="000F25E7">
            <w:pPr>
              <w:pStyle w:val="aff9"/>
              <w:tabs>
                <w:tab w:val="clear" w:pos="720"/>
              </w:tabs>
              <w:spacing w:line="240" w:lineRule="auto"/>
              <w:ind w:left="0" w:firstLine="0"/>
              <w:jc w:val="center"/>
              <w:rPr>
                <w:spacing w:val="-3"/>
                <w:sz w:val="28"/>
                <w:szCs w:val="28"/>
              </w:rPr>
            </w:pPr>
            <w:r w:rsidRPr="00A826DD">
              <w:rPr>
                <w:spacing w:val="-3"/>
                <w:sz w:val="28"/>
                <w:szCs w:val="28"/>
              </w:rPr>
              <w:t>творческое задание</w:t>
            </w:r>
          </w:p>
        </w:tc>
      </w:tr>
    </w:tbl>
    <w:p w:rsidR="000F25E7" w:rsidRPr="00A826DD" w:rsidRDefault="000F25E7" w:rsidP="000F25E7">
      <w:pPr>
        <w:rPr>
          <w:lang w:eastAsia="en-US" w:bidi="en-US"/>
        </w:rPr>
      </w:pPr>
      <w:bookmarkStart w:id="5" w:name="_Toc314486096"/>
    </w:p>
    <w:p w:rsidR="006A3B51" w:rsidRPr="00A826DD" w:rsidRDefault="006A3B51" w:rsidP="000F25E7">
      <w:pPr>
        <w:rPr>
          <w:lang w:eastAsia="en-US" w:bidi="en-US"/>
        </w:rPr>
      </w:pPr>
    </w:p>
    <w:p w:rsidR="006A3B51" w:rsidRPr="00A826DD" w:rsidRDefault="006A3B51" w:rsidP="000F25E7">
      <w:pPr>
        <w:rPr>
          <w:lang w:eastAsia="en-US" w:bidi="en-US"/>
        </w:rPr>
      </w:pPr>
    </w:p>
    <w:bookmarkEnd w:id="5"/>
    <w:p w:rsidR="00A4285F" w:rsidRPr="00A826DD" w:rsidRDefault="00A4285F" w:rsidP="00E37E6D">
      <w:pPr>
        <w:rPr>
          <w:b/>
          <w:sz w:val="28"/>
          <w:szCs w:val="28"/>
        </w:rPr>
      </w:pPr>
      <w:r w:rsidRPr="00A826DD">
        <w:rPr>
          <w:b/>
          <w:sz w:val="28"/>
          <w:szCs w:val="28"/>
        </w:rPr>
        <w:t>4.3 Самостоятельное изучение разделов дисциплины</w:t>
      </w:r>
    </w:p>
    <w:p w:rsidR="00A4285F" w:rsidRPr="00A826DD" w:rsidRDefault="00A4285F" w:rsidP="00D47605">
      <w:pPr>
        <w:pStyle w:val="1"/>
        <w:numPr>
          <w:ilvl w:val="0"/>
          <w:numId w:val="0"/>
        </w:numPr>
        <w:ind w:left="432" w:hanging="432"/>
        <w:rPr>
          <w:rFonts w:ascii="Times New Roman" w:hAnsi="Times New Roman"/>
          <w:b w:val="0"/>
          <w:sz w:val="28"/>
          <w:szCs w:val="28"/>
          <w:lang w:val="ru-RU"/>
        </w:rPr>
      </w:pPr>
      <w:r w:rsidRPr="00A826DD">
        <w:rPr>
          <w:rFonts w:ascii="Times New Roman" w:hAnsi="Times New Roman"/>
          <w:b w:val="0"/>
          <w:sz w:val="28"/>
          <w:szCs w:val="28"/>
          <w:lang w:val="ru-RU"/>
        </w:rPr>
        <w:t>Таблица 4 – Самостоятельное изучение разделов дисциплин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796"/>
        <w:gridCol w:w="1276"/>
      </w:tblGrid>
      <w:tr w:rsidR="00A4285F" w:rsidRPr="00A826DD" w:rsidTr="00CF6345">
        <w:tc>
          <w:tcPr>
            <w:tcW w:w="1101" w:type="dxa"/>
          </w:tcPr>
          <w:p w:rsidR="00A4285F" w:rsidRPr="00A826DD" w:rsidRDefault="00A4285F" w:rsidP="001061CC">
            <w:pPr>
              <w:jc w:val="center"/>
              <w:rPr>
                <w:sz w:val="27"/>
                <w:szCs w:val="27"/>
              </w:rPr>
            </w:pPr>
            <w:r w:rsidRPr="00A826DD">
              <w:rPr>
                <w:sz w:val="27"/>
                <w:szCs w:val="27"/>
              </w:rPr>
              <w:t>№</w:t>
            </w:r>
          </w:p>
          <w:p w:rsidR="00A4285F" w:rsidRPr="00A826DD" w:rsidRDefault="00A4285F" w:rsidP="001061CC">
            <w:pPr>
              <w:rPr>
                <w:sz w:val="28"/>
              </w:rPr>
            </w:pPr>
            <w:r w:rsidRPr="00A826DD">
              <w:rPr>
                <w:sz w:val="27"/>
                <w:szCs w:val="27"/>
              </w:rPr>
              <w:t>раздела</w:t>
            </w:r>
          </w:p>
        </w:tc>
        <w:tc>
          <w:tcPr>
            <w:tcW w:w="7796" w:type="dxa"/>
          </w:tcPr>
          <w:p w:rsidR="00A4285F" w:rsidRPr="00A826DD" w:rsidRDefault="00A4285F" w:rsidP="001061CC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t>Вопросы, выносимые на самостоятельное изучение</w:t>
            </w:r>
          </w:p>
        </w:tc>
        <w:tc>
          <w:tcPr>
            <w:tcW w:w="1276" w:type="dxa"/>
          </w:tcPr>
          <w:p w:rsidR="00A4285F" w:rsidRPr="00A826DD" w:rsidRDefault="00A4285F" w:rsidP="001061CC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Кол-во</w:t>
            </w:r>
          </w:p>
          <w:p w:rsidR="00A4285F" w:rsidRPr="00A826DD" w:rsidRDefault="00A4285F" w:rsidP="001061CC">
            <w:pPr>
              <w:jc w:val="center"/>
              <w:rPr>
                <w:sz w:val="28"/>
              </w:rPr>
            </w:pPr>
            <w:r w:rsidRPr="00A826DD">
              <w:rPr>
                <w:sz w:val="28"/>
                <w:szCs w:val="28"/>
              </w:rPr>
              <w:t>часов</w:t>
            </w:r>
          </w:p>
        </w:tc>
      </w:tr>
      <w:tr w:rsidR="00A4285F" w:rsidRPr="00A826DD" w:rsidTr="00CF6345">
        <w:trPr>
          <w:trHeight w:val="369"/>
        </w:trPr>
        <w:tc>
          <w:tcPr>
            <w:tcW w:w="1101" w:type="dxa"/>
            <w:shd w:val="clear" w:color="auto" w:fill="F2F2F2"/>
          </w:tcPr>
          <w:p w:rsidR="00A4285F" w:rsidRPr="00A826DD" w:rsidRDefault="00A4285F" w:rsidP="001061CC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t>1</w:t>
            </w:r>
          </w:p>
        </w:tc>
        <w:tc>
          <w:tcPr>
            <w:tcW w:w="7796" w:type="dxa"/>
            <w:shd w:val="clear" w:color="auto" w:fill="F2F2F2"/>
          </w:tcPr>
          <w:p w:rsidR="00A4285F" w:rsidRPr="00A826DD" w:rsidRDefault="00A4285F" w:rsidP="001061CC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t>2</w:t>
            </w:r>
          </w:p>
        </w:tc>
        <w:tc>
          <w:tcPr>
            <w:tcW w:w="1276" w:type="dxa"/>
            <w:shd w:val="clear" w:color="auto" w:fill="F2F2F2"/>
          </w:tcPr>
          <w:p w:rsidR="00A4285F" w:rsidRPr="00A826DD" w:rsidRDefault="00A4285F" w:rsidP="001061CC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t>3</w:t>
            </w:r>
          </w:p>
        </w:tc>
      </w:tr>
      <w:tr w:rsidR="00A4285F" w:rsidRPr="00A826DD" w:rsidTr="00CF6345">
        <w:tc>
          <w:tcPr>
            <w:tcW w:w="1101" w:type="dxa"/>
            <w:vAlign w:val="center"/>
          </w:tcPr>
          <w:p w:rsidR="00A4285F" w:rsidRPr="00A826DD" w:rsidRDefault="00A4285F" w:rsidP="001061CC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A4285F" w:rsidRPr="00A826DD" w:rsidRDefault="00A4285F" w:rsidP="00257D09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 xml:space="preserve">Расчет количества </w:t>
            </w:r>
            <w:r w:rsidR="00257D09" w:rsidRPr="00A826DD">
              <w:rPr>
                <w:sz w:val="28"/>
                <w:szCs w:val="28"/>
              </w:rPr>
              <w:t>комбинаций</w:t>
            </w:r>
            <w:r w:rsidRPr="00A826DD">
              <w:rPr>
                <w:sz w:val="28"/>
                <w:szCs w:val="28"/>
              </w:rPr>
              <w:t xml:space="preserve"> заданного типа в заданных условиях.</w:t>
            </w:r>
          </w:p>
        </w:tc>
        <w:tc>
          <w:tcPr>
            <w:tcW w:w="1276" w:type="dxa"/>
          </w:tcPr>
          <w:p w:rsidR="00A4285F" w:rsidRPr="00A826DD" w:rsidRDefault="00342516" w:rsidP="001061CC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4</w:t>
            </w:r>
          </w:p>
        </w:tc>
      </w:tr>
      <w:tr w:rsidR="00A4285F" w:rsidRPr="00A826DD" w:rsidTr="00CF6345">
        <w:tc>
          <w:tcPr>
            <w:tcW w:w="1101" w:type="dxa"/>
          </w:tcPr>
          <w:p w:rsidR="00A4285F" w:rsidRPr="00A826DD" w:rsidRDefault="00A4285F" w:rsidP="001061CC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A4285F" w:rsidRPr="00A826DD" w:rsidRDefault="00A4285F" w:rsidP="001061CC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Вычисление вероятностей сложных событий с помощью формулы полной вероятности и формулы Байеса.</w:t>
            </w:r>
          </w:p>
        </w:tc>
        <w:tc>
          <w:tcPr>
            <w:tcW w:w="1276" w:type="dxa"/>
          </w:tcPr>
          <w:p w:rsidR="00A4285F" w:rsidRPr="00A826DD" w:rsidRDefault="00342516" w:rsidP="00257D09">
            <w:pPr>
              <w:pStyle w:val="12"/>
              <w:ind w:firstLine="0"/>
              <w:jc w:val="center"/>
              <w:rPr>
                <w:sz w:val="28"/>
                <w:szCs w:val="24"/>
              </w:rPr>
            </w:pPr>
            <w:r w:rsidRPr="00A826DD">
              <w:rPr>
                <w:sz w:val="28"/>
                <w:szCs w:val="24"/>
              </w:rPr>
              <w:t>6</w:t>
            </w:r>
          </w:p>
        </w:tc>
      </w:tr>
      <w:tr w:rsidR="00A4285F" w:rsidRPr="00A826DD" w:rsidTr="00CF6345">
        <w:trPr>
          <w:trHeight w:val="417"/>
        </w:trPr>
        <w:tc>
          <w:tcPr>
            <w:tcW w:w="1101" w:type="dxa"/>
          </w:tcPr>
          <w:p w:rsidR="00A4285F" w:rsidRPr="00A826DD" w:rsidRDefault="00A4285F" w:rsidP="001061CC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A4285F" w:rsidRPr="00A826DD" w:rsidRDefault="00A4285F" w:rsidP="001061CC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Запись распределения функции от одной ДСВ и функции от двух независимых ДСВ.</w:t>
            </w:r>
          </w:p>
        </w:tc>
        <w:tc>
          <w:tcPr>
            <w:tcW w:w="1276" w:type="dxa"/>
          </w:tcPr>
          <w:p w:rsidR="00A4285F" w:rsidRPr="00A826DD" w:rsidRDefault="00257D09" w:rsidP="001061CC">
            <w:pPr>
              <w:pStyle w:val="12"/>
              <w:ind w:firstLine="0"/>
              <w:jc w:val="center"/>
              <w:rPr>
                <w:sz w:val="28"/>
                <w:szCs w:val="24"/>
              </w:rPr>
            </w:pPr>
            <w:r w:rsidRPr="00A826DD">
              <w:rPr>
                <w:sz w:val="28"/>
                <w:szCs w:val="24"/>
              </w:rPr>
              <w:t>4</w:t>
            </w:r>
          </w:p>
        </w:tc>
      </w:tr>
      <w:tr w:rsidR="00A4285F" w:rsidRPr="00A826DD" w:rsidTr="00CF6345">
        <w:tc>
          <w:tcPr>
            <w:tcW w:w="1101" w:type="dxa"/>
          </w:tcPr>
          <w:p w:rsidR="00A4285F" w:rsidRPr="00A826DD" w:rsidRDefault="00A4285F" w:rsidP="001061CC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A4285F" w:rsidRPr="00A826DD" w:rsidRDefault="00A4285F" w:rsidP="001061CC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Вычисление вероятностей для простейших функций от двух</w:t>
            </w:r>
          </w:p>
          <w:p w:rsidR="00A4285F" w:rsidRPr="00A826DD" w:rsidRDefault="00A4285F" w:rsidP="001061CC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независимых равномерно-распределенных величин X и Y методом перехода к точке M(X,Y) в соответствующем прямоугольнике.</w:t>
            </w:r>
          </w:p>
        </w:tc>
        <w:tc>
          <w:tcPr>
            <w:tcW w:w="1276" w:type="dxa"/>
          </w:tcPr>
          <w:p w:rsidR="00A4285F" w:rsidRPr="00A826DD" w:rsidRDefault="00342516" w:rsidP="00342516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t>4</w:t>
            </w:r>
          </w:p>
        </w:tc>
      </w:tr>
      <w:tr w:rsidR="00A4285F" w:rsidRPr="00A826DD" w:rsidTr="00CF6345">
        <w:tc>
          <w:tcPr>
            <w:tcW w:w="1101" w:type="dxa"/>
          </w:tcPr>
          <w:p w:rsidR="00A4285F" w:rsidRPr="00A826DD" w:rsidRDefault="00A4285F" w:rsidP="001061CC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A4285F" w:rsidRPr="00A826DD" w:rsidRDefault="00A4285F" w:rsidP="001061CC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 xml:space="preserve">Вычисление вероятностей для нормально распределенной </w:t>
            </w:r>
            <w:r w:rsidRPr="00A826DD">
              <w:rPr>
                <w:sz w:val="28"/>
                <w:szCs w:val="28"/>
              </w:rPr>
              <w:lastRenderedPageBreak/>
              <w:t>величины.</w:t>
            </w:r>
          </w:p>
        </w:tc>
        <w:tc>
          <w:tcPr>
            <w:tcW w:w="1276" w:type="dxa"/>
          </w:tcPr>
          <w:p w:rsidR="00A4285F" w:rsidRPr="00A826DD" w:rsidRDefault="00257D09" w:rsidP="001061CC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lastRenderedPageBreak/>
              <w:t>2</w:t>
            </w:r>
          </w:p>
        </w:tc>
      </w:tr>
      <w:tr w:rsidR="00A4285F" w:rsidRPr="00A826DD" w:rsidTr="00CF6345">
        <w:tc>
          <w:tcPr>
            <w:tcW w:w="1101" w:type="dxa"/>
          </w:tcPr>
          <w:p w:rsidR="00A4285F" w:rsidRPr="00A826DD" w:rsidRDefault="00A4285F" w:rsidP="001061CC">
            <w:pPr>
              <w:jc w:val="center"/>
              <w:rPr>
                <w:sz w:val="28"/>
                <w:szCs w:val="28"/>
                <w:lang w:val="en-US"/>
              </w:rPr>
            </w:pPr>
            <w:r w:rsidRPr="00A826DD">
              <w:rPr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7796" w:type="dxa"/>
          </w:tcPr>
          <w:p w:rsidR="00A4285F" w:rsidRPr="00A826DD" w:rsidRDefault="00A4285F" w:rsidP="001061CC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Интервальное оценивание математического ожидания нормального распределения при неизвестной дисперсии.</w:t>
            </w:r>
          </w:p>
        </w:tc>
        <w:tc>
          <w:tcPr>
            <w:tcW w:w="1276" w:type="dxa"/>
          </w:tcPr>
          <w:p w:rsidR="00A4285F" w:rsidRPr="00A826DD" w:rsidRDefault="00342516" w:rsidP="00342516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t>3</w:t>
            </w:r>
          </w:p>
        </w:tc>
      </w:tr>
      <w:tr w:rsidR="00A4285F" w:rsidRPr="00A826DD" w:rsidTr="00CF63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A4285F" w:rsidP="001061CC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A4285F" w:rsidP="001061CC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Интервальное оценивание вероятности события.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257D09" w:rsidP="001061CC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t>2</w:t>
            </w:r>
          </w:p>
        </w:tc>
      </w:tr>
      <w:tr w:rsidR="00A4285F" w:rsidRPr="00A826DD" w:rsidTr="00CF63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A4285F" w:rsidP="001061CC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A4285F" w:rsidP="001061CC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Применение математической статистики в различных областях науки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342516" w:rsidP="00342516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t>2</w:t>
            </w:r>
          </w:p>
        </w:tc>
      </w:tr>
      <w:tr w:rsidR="00A4285F" w:rsidRPr="00A826DD" w:rsidTr="00CF63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A4285F" w:rsidP="001061CC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A4285F" w:rsidP="001061CC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История возникновения теории графов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342516" w:rsidP="001061CC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t>1</w:t>
            </w:r>
          </w:p>
        </w:tc>
      </w:tr>
      <w:tr w:rsidR="00A4285F" w:rsidRPr="00A826DD" w:rsidTr="00CF63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A4285F" w:rsidP="001061CC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A4285F" w:rsidP="001061CC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Приложение теории графов в различных областях науки и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342516" w:rsidP="001061CC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t>1</w:t>
            </w:r>
          </w:p>
        </w:tc>
      </w:tr>
      <w:tr w:rsidR="00A4285F" w:rsidRPr="00A826DD" w:rsidTr="00CF63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A4285F" w:rsidP="001061CC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A4285F" w:rsidP="001061CC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Современные достижения в теории графов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F" w:rsidRPr="00A826DD" w:rsidRDefault="00342516" w:rsidP="001061CC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t>1</w:t>
            </w:r>
          </w:p>
        </w:tc>
      </w:tr>
      <w:tr w:rsidR="000E2560" w:rsidRPr="00A826DD" w:rsidTr="00CF63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0" w:rsidRPr="00A826DD" w:rsidRDefault="000E2560" w:rsidP="001061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0" w:rsidRPr="00A826DD" w:rsidRDefault="000E2560" w:rsidP="001061CC">
            <w:pPr>
              <w:jc w:val="both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0" w:rsidRPr="00A826DD" w:rsidRDefault="000E2560" w:rsidP="001061CC">
            <w:pPr>
              <w:jc w:val="center"/>
              <w:rPr>
                <w:sz w:val="28"/>
              </w:rPr>
            </w:pPr>
            <w:r w:rsidRPr="00A826DD">
              <w:rPr>
                <w:sz w:val="28"/>
              </w:rPr>
              <w:t>30</w:t>
            </w:r>
          </w:p>
        </w:tc>
      </w:tr>
    </w:tbl>
    <w:p w:rsidR="00A4285F" w:rsidRPr="00A826DD" w:rsidRDefault="00A4285F" w:rsidP="00A4285F">
      <w:pPr>
        <w:rPr>
          <w:lang w:eastAsia="en-US" w:bidi="en-US"/>
        </w:rPr>
      </w:pPr>
    </w:p>
    <w:p w:rsidR="006E793C" w:rsidRPr="00A826DD" w:rsidRDefault="00787B28" w:rsidP="00293EE2">
      <w:pPr>
        <w:pStyle w:val="1"/>
        <w:numPr>
          <w:ilvl w:val="1"/>
          <w:numId w:val="7"/>
        </w:numPr>
        <w:spacing w:before="0" w:after="0"/>
        <w:ind w:left="142" w:hanging="142"/>
        <w:rPr>
          <w:rFonts w:ascii="Times New Roman" w:hAnsi="Times New Roman"/>
          <w:sz w:val="28"/>
          <w:lang w:val="ru-RU"/>
        </w:rPr>
      </w:pPr>
      <w:r w:rsidRPr="00A826DD">
        <w:rPr>
          <w:rFonts w:ascii="Times New Roman" w:hAnsi="Times New Roman"/>
          <w:sz w:val="28"/>
          <w:lang w:val="ru-RU"/>
        </w:rPr>
        <w:t>Практические занятия</w:t>
      </w:r>
    </w:p>
    <w:p w:rsidR="002D1F34" w:rsidRPr="00A826DD" w:rsidRDefault="002D1F34" w:rsidP="002D1F34">
      <w:pPr>
        <w:rPr>
          <w:lang w:eastAsia="en-US" w:bidi="en-US"/>
        </w:rPr>
      </w:pPr>
    </w:p>
    <w:p w:rsidR="004D5554" w:rsidRPr="00A826DD" w:rsidRDefault="004D5554" w:rsidP="000E2560">
      <w:pPr>
        <w:rPr>
          <w:lang w:eastAsia="en-US" w:bidi="en-US"/>
        </w:rPr>
      </w:pPr>
      <w:r w:rsidRPr="00A826DD">
        <w:rPr>
          <w:sz w:val="28"/>
          <w:szCs w:val="28"/>
        </w:rPr>
        <w:t xml:space="preserve">Таблица </w:t>
      </w:r>
      <w:r w:rsidR="00533F2E" w:rsidRPr="00A826DD">
        <w:rPr>
          <w:sz w:val="28"/>
          <w:szCs w:val="28"/>
        </w:rPr>
        <w:t>5</w:t>
      </w:r>
      <w:r w:rsidRPr="00A826DD">
        <w:rPr>
          <w:sz w:val="28"/>
          <w:szCs w:val="28"/>
        </w:rPr>
        <w:t xml:space="preserve"> –Практические работы</w:t>
      </w:r>
    </w:p>
    <w:tbl>
      <w:tblPr>
        <w:tblW w:w="1006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8780"/>
        <w:gridCol w:w="741"/>
      </w:tblGrid>
      <w:tr w:rsidR="00A4285F" w:rsidRPr="00A826DD" w:rsidTr="00A4285F">
        <w:trPr>
          <w:trHeight w:val="1001"/>
        </w:trPr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826DD">
              <w:rPr>
                <w:color w:val="000000"/>
                <w:sz w:val="26"/>
                <w:szCs w:val="26"/>
              </w:rPr>
              <w:t>№</w:t>
            </w:r>
          </w:p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A826DD">
              <w:rPr>
                <w:color w:val="000000"/>
                <w:spacing w:val="-4"/>
                <w:sz w:val="26"/>
                <w:szCs w:val="26"/>
              </w:rPr>
              <w:t>разд</w:t>
            </w:r>
            <w:proofErr w:type="spellEnd"/>
            <w:proofErr w:type="gramEnd"/>
          </w:p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826DD">
              <w:rPr>
                <w:color w:val="000000"/>
                <w:sz w:val="26"/>
                <w:szCs w:val="26"/>
              </w:rPr>
              <w:t>ела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826DD">
              <w:rPr>
                <w:color w:val="000000"/>
                <w:spacing w:val="-2"/>
                <w:sz w:val="28"/>
                <w:szCs w:val="28"/>
              </w:rPr>
              <w:t>Наименование тем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826DD">
              <w:rPr>
                <w:color w:val="000000"/>
                <w:spacing w:val="-8"/>
                <w:sz w:val="26"/>
                <w:szCs w:val="26"/>
              </w:rPr>
              <w:t>Кол</w:t>
            </w:r>
            <w:r w:rsidRPr="00A826DD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A826DD">
              <w:rPr>
                <w:color w:val="000000"/>
                <w:sz w:val="26"/>
                <w:szCs w:val="26"/>
              </w:rPr>
              <w:t>во</w:t>
            </w:r>
            <w:proofErr w:type="gramEnd"/>
          </w:p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826DD">
              <w:rPr>
                <w:color w:val="000000"/>
                <w:spacing w:val="-5"/>
                <w:sz w:val="26"/>
                <w:szCs w:val="26"/>
              </w:rPr>
              <w:t>часов</w:t>
            </w:r>
          </w:p>
        </w:tc>
      </w:tr>
      <w:tr w:rsidR="00A4285F" w:rsidRPr="00A826DD" w:rsidTr="00A4285F">
        <w:trPr>
          <w:trHeight w:hRule="exact" w:val="332"/>
        </w:trPr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CF634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3</w:t>
            </w:r>
          </w:p>
        </w:tc>
      </w:tr>
      <w:tr w:rsidR="00A4285F" w:rsidRPr="00A826DD" w:rsidTr="00A4285F">
        <w:trPr>
          <w:trHeight w:val="419"/>
        </w:trPr>
        <w:tc>
          <w:tcPr>
            <w:tcW w:w="0" w:type="auto"/>
            <w:vMerge w:val="restart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A826DD">
              <w:rPr>
                <w:rFonts w:eastAsia="MS Mincho"/>
                <w:sz w:val="28"/>
                <w:szCs w:val="28"/>
              </w:rPr>
              <w:t>П</w:t>
            </w:r>
            <w:proofErr w:type="gramEnd"/>
            <w:r w:rsidRPr="00A826DD">
              <w:rPr>
                <w:rFonts w:eastAsia="MS Mincho"/>
                <w:sz w:val="28"/>
                <w:szCs w:val="28"/>
              </w:rPr>
              <w:t xml:space="preserve">/р №1. </w:t>
            </w:r>
            <w:r w:rsidR="00CF6345" w:rsidRPr="00A826DD">
              <w:rPr>
                <w:rFonts w:eastAsia="MS Mincho"/>
                <w:sz w:val="28"/>
                <w:szCs w:val="28"/>
              </w:rPr>
              <w:t xml:space="preserve">Решение комбинаторных задач. </w:t>
            </w:r>
            <w:r w:rsidRPr="00A826DD">
              <w:rPr>
                <w:rFonts w:eastAsia="MS Mincho"/>
                <w:sz w:val="28"/>
                <w:szCs w:val="28"/>
              </w:rPr>
              <w:t>Вычисление вероятностей событий</w:t>
            </w:r>
            <w:r w:rsidR="00CF6345" w:rsidRPr="00A826DD">
              <w:rPr>
                <w:rFonts w:eastAsia="MS Mincho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2</w:t>
            </w:r>
          </w:p>
        </w:tc>
      </w:tr>
      <w:tr w:rsidR="00A4285F" w:rsidRPr="00A826DD" w:rsidTr="00A4285F">
        <w:trPr>
          <w:trHeight w:val="425"/>
        </w:trPr>
        <w:tc>
          <w:tcPr>
            <w:tcW w:w="0" w:type="auto"/>
            <w:vMerge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 xml:space="preserve">Оформление и зашита </w:t>
            </w:r>
            <w:proofErr w:type="gramStart"/>
            <w:r w:rsidRPr="00A826DD">
              <w:rPr>
                <w:sz w:val="28"/>
                <w:szCs w:val="28"/>
              </w:rPr>
              <w:t>П</w:t>
            </w:r>
            <w:proofErr w:type="gramEnd"/>
            <w:r w:rsidRPr="00A826DD">
              <w:rPr>
                <w:sz w:val="28"/>
                <w:szCs w:val="28"/>
              </w:rPr>
              <w:t>/р №1</w:t>
            </w:r>
            <w:r w:rsidR="00CF6345" w:rsidRPr="00A826DD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2</w:t>
            </w:r>
          </w:p>
        </w:tc>
      </w:tr>
      <w:tr w:rsidR="00A4285F" w:rsidRPr="00A826DD" w:rsidTr="00A4285F">
        <w:trPr>
          <w:trHeight w:hRule="exact" w:val="674"/>
        </w:trPr>
        <w:tc>
          <w:tcPr>
            <w:tcW w:w="0" w:type="auto"/>
            <w:vMerge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A826DD">
              <w:rPr>
                <w:rFonts w:eastAsia="MS Mincho"/>
                <w:sz w:val="28"/>
                <w:szCs w:val="28"/>
              </w:rPr>
              <w:t>П</w:t>
            </w:r>
            <w:proofErr w:type="gramEnd"/>
            <w:r w:rsidRPr="00A826DD">
              <w:rPr>
                <w:rFonts w:eastAsia="MS Mincho"/>
                <w:sz w:val="28"/>
                <w:szCs w:val="28"/>
              </w:rPr>
              <w:t>/р №2. Вычисление вероятностей событий по формуле полной вероятности, в схеме Бернулли.</w:t>
            </w: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2</w:t>
            </w:r>
          </w:p>
        </w:tc>
      </w:tr>
      <w:tr w:rsidR="00A4285F" w:rsidRPr="00A826DD" w:rsidTr="00A4285F">
        <w:trPr>
          <w:trHeight w:hRule="exact" w:val="751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ind w:left="19"/>
              <w:rPr>
                <w:sz w:val="28"/>
                <w:szCs w:val="28"/>
              </w:rPr>
            </w:pPr>
            <w:proofErr w:type="gramStart"/>
            <w:r w:rsidRPr="00A826DD">
              <w:rPr>
                <w:sz w:val="28"/>
                <w:szCs w:val="28"/>
              </w:rPr>
              <w:t>П</w:t>
            </w:r>
            <w:proofErr w:type="gramEnd"/>
            <w:r w:rsidRPr="00A826DD">
              <w:rPr>
                <w:sz w:val="28"/>
                <w:szCs w:val="28"/>
              </w:rPr>
              <w:t>/р №3. Дискретные случайные величины.</w:t>
            </w:r>
            <w:r w:rsidRPr="00A826DD">
              <w:rPr>
                <w:rFonts w:eastAsia="MS Mincho"/>
                <w:sz w:val="28"/>
                <w:szCs w:val="28"/>
              </w:rPr>
              <w:t xml:space="preserve"> Вычисление характеристик ДСВ.</w:t>
            </w: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2</w:t>
            </w:r>
          </w:p>
        </w:tc>
      </w:tr>
      <w:tr w:rsidR="00A4285F" w:rsidRPr="00A826DD" w:rsidTr="00A4285F">
        <w:trPr>
          <w:trHeight w:hRule="exact" w:val="440"/>
        </w:trPr>
        <w:tc>
          <w:tcPr>
            <w:tcW w:w="0" w:type="auto"/>
            <w:vMerge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 xml:space="preserve">Оформление и защита </w:t>
            </w:r>
            <w:proofErr w:type="gramStart"/>
            <w:r w:rsidRPr="00A826DD">
              <w:rPr>
                <w:sz w:val="28"/>
                <w:szCs w:val="28"/>
              </w:rPr>
              <w:t>П</w:t>
            </w:r>
            <w:proofErr w:type="gramEnd"/>
            <w:r w:rsidRPr="00A826DD">
              <w:rPr>
                <w:sz w:val="28"/>
                <w:szCs w:val="28"/>
              </w:rPr>
              <w:t>/р №3.</w:t>
            </w: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2</w:t>
            </w:r>
          </w:p>
        </w:tc>
      </w:tr>
      <w:tr w:rsidR="00A4285F" w:rsidRPr="00A826DD" w:rsidTr="001B5890">
        <w:trPr>
          <w:trHeight w:hRule="exact" w:val="448"/>
        </w:trPr>
        <w:tc>
          <w:tcPr>
            <w:tcW w:w="0" w:type="auto"/>
            <w:vMerge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ind w:left="19"/>
              <w:rPr>
                <w:sz w:val="28"/>
                <w:szCs w:val="28"/>
              </w:rPr>
            </w:pPr>
            <w:proofErr w:type="gramStart"/>
            <w:r w:rsidRPr="00A826DD">
              <w:rPr>
                <w:spacing w:val="-1"/>
                <w:sz w:val="28"/>
                <w:szCs w:val="28"/>
              </w:rPr>
              <w:t>П</w:t>
            </w:r>
            <w:proofErr w:type="gramEnd"/>
            <w:r w:rsidRPr="00A826DD">
              <w:rPr>
                <w:spacing w:val="-1"/>
                <w:sz w:val="28"/>
                <w:szCs w:val="28"/>
              </w:rPr>
              <w:t>/р №4. Вычисление х</w:t>
            </w:r>
            <w:r w:rsidRPr="00A826DD">
              <w:rPr>
                <w:bCs/>
                <w:sz w:val="28"/>
                <w:szCs w:val="28"/>
              </w:rPr>
              <w:t>арактеристик непрерывной случайной величины.</w:t>
            </w: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2</w:t>
            </w:r>
          </w:p>
        </w:tc>
      </w:tr>
      <w:tr w:rsidR="00A4285F" w:rsidRPr="00A826DD" w:rsidTr="00A4285F">
        <w:trPr>
          <w:trHeight w:hRule="exact" w:val="390"/>
        </w:trPr>
        <w:tc>
          <w:tcPr>
            <w:tcW w:w="0" w:type="auto"/>
            <w:vMerge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 xml:space="preserve">Оформление и защита </w:t>
            </w:r>
            <w:proofErr w:type="gramStart"/>
            <w:r w:rsidRPr="00A826DD">
              <w:rPr>
                <w:sz w:val="28"/>
                <w:szCs w:val="28"/>
              </w:rPr>
              <w:t>П</w:t>
            </w:r>
            <w:proofErr w:type="gramEnd"/>
            <w:r w:rsidRPr="00A826DD">
              <w:rPr>
                <w:sz w:val="28"/>
                <w:szCs w:val="28"/>
              </w:rPr>
              <w:t>/р №4.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2</w:t>
            </w:r>
          </w:p>
        </w:tc>
      </w:tr>
      <w:tr w:rsidR="00A4285F" w:rsidRPr="00A826DD" w:rsidTr="00A4285F">
        <w:trPr>
          <w:trHeight w:hRule="exact" w:val="716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A826DD">
              <w:rPr>
                <w:sz w:val="28"/>
                <w:szCs w:val="28"/>
              </w:rPr>
              <w:t>П</w:t>
            </w:r>
            <w:proofErr w:type="gramEnd"/>
            <w:r w:rsidRPr="00A826DD">
              <w:rPr>
                <w:sz w:val="28"/>
                <w:szCs w:val="28"/>
              </w:rPr>
              <w:t>/р 5. Вычисление характеристик вариационного ряда;  доверительных интервалов</w:t>
            </w:r>
            <w:r w:rsidR="00CF6345" w:rsidRPr="00A826DD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2</w:t>
            </w:r>
          </w:p>
        </w:tc>
      </w:tr>
      <w:tr w:rsidR="00A4285F" w:rsidRPr="00A826DD" w:rsidTr="00A4285F">
        <w:trPr>
          <w:trHeight w:hRule="exact" w:val="812"/>
        </w:trPr>
        <w:tc>
          <w:tcPr>
            <w:tcW w:w="0" w:type="auto"/>
            <w:vMerge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Вычисление доверительного интервала для оценки математического ожидания; доверительного интервала для оценки СКО.</w:t>
            </w: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2</w:t>
            </w:r>
          </w:p>
        </w:tc>
      </w:tr>
      <w:tr w:rsidR="00A4285F" w:rsidRPr="00A826DD" w:rsidTr="00A4285F">
        <w:trPr>
          <w:trHeight w:hRule="exact" w:val="425"/>
        </w:trPr>
        <w:tc>
          <w:tcPr>
            <w:tcW w:w="0" w:type="auto"/>
            <w:vMerge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 xml:space="preserve">Оформление и защита </w:t>
            </w:r>
            <w:proofErr w:type="gramStart"/>
            <w:r w:rsidRPr="00A826DD">
              <w:rPr>
                <w:sz w:val="28"/>
                <w:szCs w:val="28"/>
              </w:rPr>
              <w:t>П</w:t>
            </w:r>
            <w:proofErr w:type="gramEnd"/>
            <w:r w:rsidRPr="00A826DD">
              <w:rPr>
                <w:sz w:val="28"/>
                <w:szCs w:val="28"/>
              </w:rPr>
              <w:t>/р №5.</w:t>
            </w:r>
          </w:p>
        </w:tc>
        <w:tc>
          <w:tcPr>
            <w:tcW w:w="0" w:type="auto"/>
            <w:shd w:val="clear" w:color="auto" w:fill="FFFFFF"/>
          </w:tcPr>
          <w:p w:rsidR="00A4285F" w:rsidRPr="00A826DD" w:rsidRDefault="00A4285F" w:rsidP="001061C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826DD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2D1F34" w:rsidRPr="00A826DD" w:rsidRDefault="002D1F34" w:rsidP="002D1F34">
      <w:pPr>
        <w:pStyle w:val="1"/>
        <w:numPr>
          <w:ilvl w:val="0"/>
          <w:numId w:val="0"/>
        </w:numPr>
        <w:spacing w:before="360" w:after="360"/>
        <w:ind w:left="851"/>
        <w:rPr>
          <w:rFonts w:ascii="Times New Roman" w:hAnsi="Times New Roman"/>
          <w:lang w:val="ru-RU"/>
        </w:rPr>
      </w:pPr>
      <w:bookmarkStart w:id="6" w:name="_Toc314486099"/>
    </w:p>
    <w:p w:rsidR="002D1F34" w:rsidRPr="00A826DD" w:rsidRDefault="002D1F34" w:rsidP="002D1F34">
      <w:pPr>
        <w:rPr>
          <w:lang w:eastAsia="en-US" w:bidi="en-US"/>
        </w:rPr>
      </w:pPr>
    </w:p>
    <w:p w:rsidR="007A7AD1" w:rsidRPr="00A826DD" w:rsidRDefault="007A7AD1" w:rsidP="001B5C0D">
      <w:pPr>
        <w:pStyle w:val="1"/>
        <w:spacing w:before="360" w:after="360"/>
        <w:ind w:left="0" w:firstLine="851"/>
        <w:rPr>
          <w:rFonts w:ascii="Times New Roman" w:hAnsi="Times New Roman"/>
          <w:lang w:val="ru-RU"/>
        </w:rPr>
      </w:pPr>
      <w:r w:rsidRPr="00A826DD">
        <w:rPr>
          <w:rFonts w:ascii="Times New Roman" w:hAnsi="Times New Roman"/>
          <w:lang w:val="ru-RU"/>
        </w:rPr>
        <w:lastRenderedPageBreak/>
        <w:t>Образовательные технологии</w:t>
      </w:r>
      <w:bookmarkEnd w:id="6"/>
    </w:p>
    <w:p w:rsidR="007A7AD1" w:rsidRPr="00A826DD" w:rsidRDefault="007A7AD1" w:rsidP="007A7AD1">
      <w:pPr>
        <w:ind w:right="360" w:firstLine="900"/>
        <w:jc w:val="both"/>
        <w:rPr>
          <w:sz w:val="28"/>
          <w:szCs w:val="28"/>
        </w:rPr>
      </w:pPr>
      <w:r w:rsidRPr="00A826DD">
        <w:rPr>
          <w:sz w:val="28"/>
          <w:szCs w:val="28"/>
        </w:rPr>
        <w:t xml:space="preserve">При изучении дисциплины </w:t>
      </w:r>
      <w:r w:rsidR="00F65336" w:rsidRPr="00A826DD">
        <w:rPr>
          <w:sz w:val="28"/>
          <w:szCs w:val="28"/>
        </w:rPr>
        <w:t>«</w:t>
      </w:r>
      <w:r w:rsidR="00BE26C5" w:rsidRPr="00A826DD">
        <w:rPr>
          <w:sz w:val="28"/>
          <w:szCs w:val="28"/>
        </w:rPr>
        <w:t>Теория вероятностей и математическая статистика</w:t>
      </w:r>
      <w:r w:rsidR="00F65336" w:rsidRPr="00A826DD">
        <w:rPr>
          <w:sz w:val="28"/>
          <w:szCs w:val="28"/>
        </w:rPr>
        <w:t>»</w:t>
      </w:r>
      <w:r w:rsidRPr="00A826DD">
        <w:rPr>
          <w:sz w:val="28"/>
          <w:szCs w:val="28"/>
        </w:rPr>
        <w:t xml:space="preserve"> применяются следующие образовательные технологии:</w:t>
      </w:r>
    </w:p>
    <w:p w:rsidR="007A7AD1" w:rsidRPr="00A826DD" w:rsidRDefault="007A7AD1" w:rsidP="00293EE2">
      <w:pPr>
        <w:numPr>
          <w:ilvl w:val="0"/>
          <w:numId w:val="4"/>
        </w:numPr>
        <w:tabs>
          <w:tab w:val="num" w:pos="2061"/>
        </w:tabs>
        <w:autoSpaceDE/>
        <w:autoSpaceDN/>
        <w:ind w:right="360"/>
        <w:jc w:val="both"/>
        <w:rPr>
          <w:sz w:val="28"/>
          <w:szCs w:val="28"/>
        </w:rPr>
      </w:pPr>
      <w:r w:rsidRPr="00A826DD">
        <w:rPr>
          <w:sz w:val="28"/>
          <w:szCs w:val="28"/>
        </w:rPr>
        <w:t>технология адаптивного обучения;</w:t>
      </w:r>
    </w:p>
    <w:p w:rsidR="007A7AD1" w:rsidRPr="00A826DD" w:rsidRDefault="007A7AD1" w:rsidP="00293EE2">
      <w:pPr>
        <w:numPr>
          <w:ilvl w:val="0"/>
          <w:numId w:val="4"/>
        </w:numPr>
        <w:tabs>
          <w:tab w:val="num" w:pos="2061"/>
        </w:tabs>
        <w:autoSpaceDE/>
        <w:autoSpaceDN/>
        <w:ind w:right="360"/>
        <w:jc w:val="both"/>
        <w:rPr>
          <w:sz w:val="28"/>
          <w:szCs w:val="28"/>
        </w:rPr>
      </w:pPr>
      <w:r w:rsidRPr="00A826DD">
        <w:rPr>
          <w:sz w:val="28"/>
          <w:szCs w:val="28"/>
        </w:rPr>
        <w:t>технология коллективного взаимодействия</w:t>
      </w:r>
      <w:r w:rsidR="002C0576" w:rsidRPr="00A826DD">
        <w:rPr>
          <w:sz w:val="28"/>
          <w:szCs w:val="28"/>
        </w:rPr>
        <w:t>;</w:t>
      </w:r>
    </w:p>
    <w:p w:rsidR="002C0576" w:rsidRPr="00A826DD" w:rsidRDefault="002C0576" w:rsidP="00293EE2">
      <w:pPr>
        <w:numPr>
          <w:ilvl w:val="0"/>
          <w:numId w:val="4"/>
        </w:numPr>
        <w:tabs>
          <w:tab w:val="num" w:pos="2061"/>
        </w:tabs>
        <w:autoSpaceDE/>
        <w:autoSpaceDN/>
        <w:ind w:right="360"/>
        <w:jc w:val="both"/>
        <w:rPr>
          <w:sz w:val="28"/>
          <w:szCs w:val="28"/>
        </w:rPr>
      </w:pPr>
      <w:r w:rsidRPr="00A826DD">
        <w:rPr>
          <w:sz w:val="28"/>
          <w:szCs w:val="28"/>
        </w:rPr>
        <w:t>технология дифференцированного обучения;</w:t>
      </w:r>
    </w:p>
    <w:p w:rsidR="0029417D" w:rsidRPr="00A826DD" w:rsidRDefault="0029417D" w:rsidP="00293EE2">
      <w:pPr>
        <w:numPr>
          <w:ilvl w:val="0"/>
          <w:numId w:val="4"/>
        </w:numPr>
        <w:tabs>
          <w:tab w:val="num" w:pos="2061"/>
        </w:tabs>
        <w:autoSpaceDE/>
        <w:autoSpaceDN/>
        <w:ind w:right="360"/>
        <w:jc w:val="both"/>
        <w:rPr>
          <w:sz w:val="28"/>
          <w:szCs w:val="28"/>
        </w:rPr>
      </w:pPr>
      <w:r w:rsidRPr="00A826DD">
        <w:rPr>
          <w:sz w:val="28"/>
          <w:szCs w:val="28"/>
        </w:rPr>
        <w:t>интерактивные формы обучения;</w:t>
      </w:r>
    </w:p>
    <w:p w:rsidR="0029417D" w:rsidRPr="00A826DD" w:rsidRDefault="0029417D" w:rsidP="00293EE2">
      <w:pPr>
        <w:numPr>
          <w:ilvl w:val="0"/>
          <w:numId w:val="4"/>
        </w:numPr>
        <w:tabs>
          <w:tab w:val="num" w:pos="2061"/>
        </w:tabs>
        <w:autoSpaceDE/>
        <w:autoSpaceDN/>
        <w:ind w:right="360"/>
        <w:jc w:val="both"/>
        <w:rPr>
          <w:sz w:val="28"/>
          <w:szCs w:val="28"/>
        </w:rPr>
      </w:pPr>
      <w:r w:rsidRPr="00A826DD">
        <w:rPr>
          <w:sz w:val="28"/>
          <w:szCs w:val="28"/>
        </w:rPr>
        <w:t>технологии мультимедиа.</w:t>
      </w:r>
    </w:p>
    <w:p w:rsidR="007A7AD1" w:rsidRPr="00A826DD" w:rsidRDefault="007A7AD1" w:rsidP="009F4AE1">
      <w:pPr>
        <w:pStyle w:val="1"/>
        <w:numPr>
          <w:ilvl w:val="0"/>
          <w:numId w:val="0"/>
        </w:numPr>
        <w:spacing w:before="360" w:after="360"/>
        <w:ind w:left="432" w:hanging="432"/>
        <w:jc w:val="both"/>
        <w:rPr>
          <w:rFonts w:ascii="Times New Roman" w:hAnsi="Times New Roman"/>
          <w:sz w:val="28"/>
          <w:lang w:val="ru-RU"/>
        </w:rPr>
      </w:pPr>
      <w:bookmarkStart w:id="7" w:name="_Toc314486100"/>
      <w:r w:rsidRPr="00A826DD">
        <w:rPr>
          <w:rFonts w:ascii="Times New Roman" w:hAnsi="Times New Roman"/>
          <w:sz w:val="28"/>
          <w:lang w:val="ru-RU"/>
        </w:rPr>
        <w:t>Интерактивные образовательные технологии, используемые в аудиторных занятиях</w:t>
      </w:r>
      <w:bookmarkEnd w:id="7"/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816"/>
        <w:gridCol w:w="5823"/>
        <w:gridCol w:w="1617"/>
      </w:tblGrid>
      <w:tr w:rsidR="007A7AD1" w:rsidRPr="00A826DD" w:rsidTr="00763FA5">
        <w:trPr>
          <w:jc w:val="center"/>
        </w:trPr>
        <w:tc>
          <w:tcPr>
            <w:tcW w:w="581" w:type="pct"/>
            <w:vAlign w:val="center"/>
          </w:tcPr>
          <w:p w:rsidR="007A7AD1" w:rsidRPr="00A826DD" w:rsidRDefault="007A7AD1" w:rsidP="00290EAB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Семестр</w:t>
            </w:r>
          </w:p>
        </w:tc>
        <w:tc>
          <w:tcPr>
            <w:tcW w:w="867" w:type="pct"/>
            <w:vAlign w:val="center"/>
          </w:tcPr>
          <w:p w:rsidR="007A7AD1" w:rsidRPr="00A826DD" w:rsidRDefault="007A7AD1" w:rsidP="00763FA5">
            <w:pPr>
              <w:ind w:hanging="135"/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Вид занятия</w:t>
            </w:r>
          </w:p>
          <w:p w:rsidR="007A7AD1" w:rsidRPr="00A826DD" w:rsidRDefault="007A7AD1" w:rsidP="002C0576">
            <w:pPr>
              <w:ind w:firstLine="44"/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 xml:space="preserve">(Л, </w:t>
            </w:r>
            <w:proofErr w:type="gramStart"/>
            <w:r w:rsidR="002C0576" w:rsidRPr="00A826DD">
              <w:rPr>
                <w:sz w:val="28"/>
                <w:szCs w:val="28"/>
              </w:rPr>
              <w:t>П</w:t>
            </w:r>
            <w:r w:rsidRPr="00A826DD">
              <w:rPr>
                <w:sz w:val="28"/>
                <w:szCs w:val="28"/>
              </w:rPr>
              <w:t>Р</w:t>
            </w:r>
            <w:proofErr w:type="gramEnd"/>
            <w:r w:rsidRPr="00A826DD">
              <w:rPr>
                <w:sz w:val="28"/>
                <w:szCs w:val="28"/>
              </w:rPr>
              <w:t>)</w:t>
            </w:r>
          </w:p>
        </w:tc>
        <w:tc>
          <w:tcPr>
            <w:tcW w:w="2780" w:type="pct"/>
            <w:vAlign w:val="center"/>
          </w:tcPr>
          <w:p w:rsidR="007A7AD1" w:rsidRPr="00A826DD" w:rsidRDefault="007A7AD1" w:rsidP="00290EAB">
            <w:pPr>
              <w:tabs>
                <w:tab w:val="left" w:pos="4983"/>
              </w:tabs>
              <w:ind w:right="3"/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Используемые интерактивные образовательные технологии</w:t>
            </w:r>
          </w:p>
        </w:tc>
        <w:tc>
          <w:tcPr>
            <w:tcW w:w="772" w:type="pct"/>
            <w:vAlign w:val="center"/>
          </w:tcPr>
          <w:p w:rsidR="007A7AD1" w:rsidRPr="00A826DD" w:rsidRDefault="007A7AD1" w:rsidP="00290EAB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Количество</w:t>
            </w:r>
          </w:p>
          <w:p w:rsidR="007A7AD1" w:rsidRPr="00A826DD" w:rsidRDefault="007A7AD1" w:rsidP="00290EAB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часов</w:t>
            </w:r>
          </w:p>
        </w:tc>
      </w:tr>
      <w:tr w:rsidR="0029417D" w:rsidRPr="00A826DD" w:rsidTr="002C0576">
        <w:trPr>
          <w:trHeight w:val="393"/>
          <w:jc w:val="center"/>
        </w:trPr>
        <w:tc>
          <w:tcPr>
            <w:tcW w:w="581" w:type="pct"/>
            <w:vMerge w:val="restart"/>
            <w:vAlign w:val="center"/>
          </w:tcPr>
          <w:p w:rsidR="0029417D" w:rsidRPr="00A826DD" w:rsidRDefault="00A4285F" w:rsidP="002C0576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5</w:t>
            </w:r>
          </w:p>
        </w:tc>
        <w:tc>
          <w:tcPr>
            <w:tcW w:w="867" w:type="pct"/>
            <w:vAlign w:val="center"/>
          </w:tcPr>
          <w:p w:rsidR="0029417D" w:rsidRPr="00A826DD" w:rsidRDefault="0029417D" w:rsidP="002C0576">
            <w:pPr>
              <w:ind w:firstLine="44"/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Л</w:t>
            </w:r>
          </w:p>
        </w:tc>
        <w:tc>
          <w:tcPr>
            <w:tcW w:w="2780" w:type="pct"/>
          </w:tcPr>
          <w:p w:rsidR="0029417D" w:rsidRPr="00A826DD" w:rsidRDefault="0029417D" w:rsidP="00290EAB">
            <w:pPr>
              <w:ind w:right="360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Технология адаптивного обучения</w:t>
            </w:r>
          </w:p>
        </w:tc>
        <w:tc>
          <w:tcPr>
            <w:tcW w:w="772" w:type="pct"/>
            <w:vAlign w:val="center"/>
          </w:tcPr>
          <w:p w:rsidR="0029417D" w:rsidRPr="00A826DD" w:rsidRDefault="00F65336" w:rsidP="002C0576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4</w:t>
            </w:r>
          </w:p>
        </w:tc>
      </w:tr>
      <w:tr w:rsidR="0029417D" w:rsidRPr="00A826DD" w:rsidTr="002C0576">
        <w:trPr>
          <w:jc w:val="center"/>
        </w:trPr>
        <w:tc>
          <w:tcPr>
            <w:tcW w:w="581" w:type="pct"/>
            <w:vMerge/>
            <w:vAlign w:val="center"/>
          </w:tcPr>
          <w:p w:rsidR="0029417D" w:rsidRPr="00A826DD" w:rsidRDefault="0029417D" w:rsidP="002C0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:rsidR="0029417D" w:rsidRPr="00A826DD" w:rsidRDefault="0029417D" w:rsidP="002C0576">
            <w:pPr>
              <w:ind w:firstLine="44"/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Л</w:t>
            </w:r>
          </w:p>
        </w:tc>
        <w:tc>
          <w:tcPr>
            <w:tcW w:w="2780" w:type="pct"/>
          </w:tcPr>
          <w:p w:rsidR="0029417D" w:rsidRPr="00A826DD" w:rsidRDefault="0029417D" w:rsidP="00290EAB">
            <w:pPr>
              <w:tabs>
                <w:tab w:val="left" w:pos="4983"/>
              </w:tabs>
              <w:ind w:right="3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Технология коллективного взаимодействия</w:t>
            </w:r>
          </w:p>
        </w:tc>
        <w:tc>
          <w:tcPr>
            <w:tcW w:w="772" w:type="pct"/>
            <w:vAlign w:val="center"/>
          </w:tcPr>
          <w:p w:rsidR="0029417D" w:rsidRPr="00A826DD" w:rsidRDefault="00F65336" w:rsidP="002C0576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8</w:t>
            </w:r>
          </w:p>
        </w:tc>
      </w:tr>
      <w:tr w:rsidR="0029417D" w:rsidRPr="00A826DD" w:rsidTr="002C0576">
        <w:trPr>
          <w:jc w:val="center"/>
        </w:trPr>
        <w:tc>
          <w:tcPr>
            <w:tcW w:w="581" w:type="pct"/>
            <w:vMerge/>
            <w:vAlign w:val="center"/>
          </w:tcPr>
          <w:p w:rsidR="0029417D" w:rsidRPr="00A826DD" w:rsidRDefault="0029417D" w:rsidP="002C0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:rsidR="0029417D" w:rsidRPr="00A826DD" w:rsidRDefault="0029417D" w:rsidP="002C0576">
            <w:pPr>
              <w:ind w:firstLine="44"/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Л</w:t>
            </w:r>
          </w:p>
        </w:tc>
        <w:tc>
          <w:tcPr>
            <w:tcW w:w="2780" w:type="pct"/>
          </w:tcPr>
          <w:p w:rsidR="0029417D" w:rsidRPr="00A826DD" w:rsidRDefault="0029417D" w:rsidP="00290EAB">
            <w:pPr>
              <w:ind w:right="360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Технология дифференцированного обучения</w:t>
            </w:r>
          </w:p>
        </w:tc>
        <w:tc>
          <w:tcPr>
            <w:tcW w:w="772" w:type="pct"/>
            <w:vAlign w:val="center"/>
          </w:tcPr>
          <w:p w:rsidR="0029417D" w:rsidRPr="00A826DD" w:rsidRDefault="00F65336" w:rsidP="002C0576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4</w:t>
            </w:r>
          </w:p>
        </w:tc>
      </w:tr>
      <w:tr w:rsidR="0029417D" w:rsidRPr="00A826DD" w:rsidTr="002C0576">
        <w:trPr>
          <w:jc w:val="center"/>
        </w:trPr>
        <w:tc>
          <w:tcPr>
            <w:tcW w:w="581" w:type="pct"/>
            <w:vMerge/>
            <w:vAlign w:val="center"/>
          </w:tcPr>
          <w:p w:rsidR="0029417D" w:rsidRPr="00A826DD" w:rsidRDefault="0029417D" w:rsidP="002C0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:rsidR="0029417D" w:rsidRPr="00A826DD" w:rsidRDefault="0029417D" w:rsidP="002C0576">
            <w:pPr>
              <w:ind w:firstLine="44"/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Л</w:t>
            </w:r>
          </w:p>
        </w:tc>
        <w:tc>
          <w:tcPr>
            <w:tcW w:w="2780" w:type="pct"/>
          </w:tcPr>
          <w:p w:rsidR="0029417D" w:rsidRPr="00A826DD" w:rsidRDefault="0029417D" w:rsidP="00E2499F">
            <w:pPr>
              <w:ind w:right="360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Технологии мультимедиа</w:t>
            </w:r>
          </w:p>
        </w:tc>
        <w:tc>
          <w:tcPr>
            <w:tcW w:w="772" w:type="pct"/>
            <w:vAlign w:val="center"/>
          </w:tcPr>
          <w:p w:rsidR="0029417D" w:rsidRPr="00A826DD" w:rsidRDefault="00F65336" w:rsidP="002C0576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2</w:t>
            </w:r>
          </w:p>
        </w:tc>
      </w:tr>
      <w:tr w:rsidR="002C0576" w:rsidRPr="00A826DD" w:rsidTr="002C0576">
        <w:trPr>
          <w:jc w:val="center"/>
        </w:trPr>
        <w:tc>
          <w:tcPr>
            <w:tcW w:w="4228" w:type="pct"/>
            <w:gridSpan w:val="3"/>
          </w:tcPr>
          <w:p w:rsidR="002C0576" w:rsidRPr="00A826DD" w:rsidRDefault="002C0576" w:rsidP="00E2499F">
            <w:pPr>
              <w:ind w:right="360" w:firstLine="900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Итого:</w:t>
            </w:r>
          </w:p>
        </w:tc>
        <w:tc>
          <w:tcPr>
            <w:tcW w:w="772" w:type="pct"/>
            <w:vAlign w:val="center"/>
          </w:tcPr>
          <w:p w:rsidR="002C0576" w:rsidRPr="00A826DD" w:rsidRDefault="00F65336" w:rsidP="000400EB">
            <w:pPr>
              <w:jc w:val="center"/>
              <w:rPr>
                <w:sz w:val="28"/>
                <w:szCs w:val="28"/>
              </w:rPr>
            </w:pPr>
            <w:r w:rsidRPr="00A826DD">
              <w:rPr>
                <w:sz w:val="28"/>
                <w:szCs w:val="28"/>
              </w:rPr>
              <w:t>18</w:t>
            </w:r>
          </w:p>
        </w:tc>
      </w:tr>
    </w:tbl>
    <w:p w:rsidR="0042385B" w:rsidRPr="00A826DD" w:rsidRDefault="0042385B" w:rsidP="0042385B">
      <w:pPr>
        <w:rPr>
          <w:rFonts w:eastAsiaTheme="majorEastAsia"/>
          <w:kern w:val="32"/>
          <w:sz w:val="32"/>
          <w:szCs w:val="32"/>
          <w:lang w:eastAsia="en-US" w:bidi="en-US"/>
        </w:rPr>
      </w:pPr>
      <w:bookmarkStart w:id="8" w:name="_Toc314486101"/>
    </w:p>
    <w:p w:rsidR="002D1F34" w:rsidRPr="00A826DD" w:rsidRDefault="002D1F34" w:rsidP="0042385B">
      <w:pPr>
        <w:rPr>
          <w:rFonts w:eastAsiaTheme="majorEastAsia"/>
          <w:kern w:val="32"/>
          <w:sz w:val="32"/>
          <w:szCs w:val="32"/>
          <w:lang w:eastAsia="en-US" w:bidi="en-US"/>
        </w:rPr>
      </w:pPr>
    </w:p>
    <w:p w:rsidR="007A7AD1" w:rsidRPr="00A826DD" w:rsidRDefault="007A7AD1" w:rsidP="00763FA5">
      <w:pPr>
        <w:pStyle w:val="1"/>
        <w:spacing w:before="0" w:after="360"/>
        <w:ind w:left="0" w:firstLine="851"/>
        <w:jc w:val="both"/>
        <w:rPr>
          <w:rFonts w:ascii="Times New Roman" w:hAnsi="Times New Roman"/>
          <w:lang w:val="ru-RU"/>
        </w:rPr>
      </w:pPr>
      <w:r w:rsidRPr="00A826DD">
        <w:rPr>
          <w:rFonts w:ascii="Times New Roman" w:hAnsi="Times New Roman"/>
          <w:lang w:val="ru-RU"/>
        </w:rPr>
        <w:t>Оценочные средства для текущего контроля успеваемости и промежуточной аттестации</w:t>
      </w:r>
      <w:bookmarkEnd w:id="8"/>
    </w:p>
    <w:p w:rsidR="007A7AD1" w:rsidRPr="00A826DD" w:rsidRDefault="007A7AD1" w:rsidP="007A7AD1">
      <w:pPr>
        <w:pStyle w:val="af6"/>
        <w:suppressLineNumbers/>
        <w:ind w:firstLine="709"/>
      </w:pPr>
      <w:r w:rsidRPr="00A826DD">
        <w:t xml:space="preserve">Итоговой формой контроля знаний, умений и навыков по дисциплине в </w:t>
      </w:r>
      <w:r w:rsidR="000905BE" w:rsidRPr="00A826DD">
        <w:t>пятом</w:t>
      </w:r>
      <w:r w:rsidRPr="00A826DD">
        <w:t xml:space="preserve"> семестре является </w:t>
      </w:r>
      <w:r w:rsidR="00342516" w:rsidRPr="00A826DD">
        <w:t>дифференцированный зачет</w:t>
      </w:r>
      <w:r w:rsidRPr="00A826DD">
        <w:t>.</w:t>
      </w:r>
    </w:p>
    <w:p w:rsidR="00091A93" w:rsidRPr="00A826DD" w:rsidRDefault="00694AB8" w:rsidP="00342516">
      <w:pPr>
        <w:pStyle w:val="1"/>
        <w:numPr>
          <w:ilvl w:val="0"/>
          <w:numId w:val="0"/>
        </w:numPr>
        <w:spacing w:before="360" w:after="360"/>
        <w:ind w:left="851"/>
        <w:jc w:val="both"/>
        <w:rPr>
          <w:rFonts w:ascii="Times New Roman" w:hAnsi="Times New Roman"/>
          <w:sz w:val="28"/>
          <w:lang w:val="ru-RU"/>
        </w:rPr>
      </w:pPr>
      <w:bookmarkStart w:id="9" w:name="_Toc314486103"/>
      <w:r w:rsidRPr="00A826DD">
        <w:rPr>
          <w:rFonts w:ascii="Times New Roman" w:hAnsi="Times New Roman"/>
          <w:sz w:val="28"/>
          <w:lang w:val="ru-RU"/>
        </w:rPr>
        <w:t xml:space="preserve">Перечень вопросов для </w:t>
      </w:r>
      <w:bookmarkEnd w:id="9"/>
      <w:r w:rsidR="00342516" w:rsidRPr="00A826DD">
        <w:rPr>
          <w:lang w:val="ru-RU"/>
        </w:rPr>
        <w:t>д</w:t>
      </w:r>
      <w:r w:rsidR="00342516" w:rsidRPr="00A826DD">
        <w:rPr>
          <w:rFonts w:ascii="Times New Roman" w:hAnsi="Times New Roman"/>
          <w:sz w:val="28"/>
          <w:szCs w:val="28"/>
          <w:lang w:val="ru-RU"/>
        </w:rPr>
        <w:t>ифференцированного зачета</w:t>
      </w:r>
    </w:p>
    <w:p w:rsidR="00614561" w:rsidRPr="00A826DD" w:rsidRDefault="00321FE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Основные комбинаторные объекты (типы выборок).</w:t>
      </w:r>
    </w:p>
    <w:p w:rsidR="00614561" w:rsidRPr="00A826DD" w:rsidRDefault="00321FE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Формулы и правила расчета комбинаторных объектов.</w:t>
      </w:r>
    </w:p>
    <w:p w:rsidR="00614561" w:rsidRPr="00A826DD" w:rsidRDefault="00321FE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Случайные события, их виды, примеры.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Классическое определение вероятности и его свойства.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Относительная частота, свойство устойчивости.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Ограниченность классического определения вероятности. Статистическое определение вероятности.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Геометрическое определение вероятности.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Теорема сложения вероятностей несовместных событий. Полная группа событий, примеры.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Противоположные события, примеры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Произведение событий, противоположные события, примеры.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lastRenderedPageBreak/>
        <w:t>Независимые события, примеры.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Вероятность появления хотя бы одного события.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Формула полной вероятности.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Формулы Байеса.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Формула Бернулли.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Локальная теорема Лапласа.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Интегральная теорема Лапласа.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Случайная величина: определение, примеры.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Дискретная случайная величина, примеры.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Закон распределения дискретной случайной величины.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 xml:space="preserve">Независимые случайные величины. 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Функция распределения случайной величины и её свойства.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Математическое ожидание ДСВ, свойства.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Дисперсия ДСВ, свойства.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 xml:space="preserve">Среднее </w:t>
      </w:r>
      <w:proofErr w:type="spellStart"/>
      <w:r w:rsidRPr="00A826DD">
        <w:rPr>
          <w:sz w:val="28"/>
          <w:szCs w:val="28"/>
        </w:rPr>
        <w:t>квадратическое</w:t>
      </w:r>
      <w:proofErr w:type="spellEnd"/>
      <w:r w:rsidRPr="00A826DD">
        <w:rPr>
          <w:sz w:val="28"/>
          <w:szCs w:val="28"/>
        </w:rPr>
        <w:t xml:space="preserve"> отклонение ДСВ, свойства.</w:t>
      </w:r>
    </w:p>
    <w:p w:rsidR="007C21D6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Мода и медиана ДСВ.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Биноминальное распределение вероятностей.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Распределение вероятностей по формуле Пуассона.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Геометрическое распределение вероятностей.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Непрерывная случайная величина, примеры.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Равномерно распределённая НСВ.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Функция плотности НСВ и её свойства.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Числовые характеристики НСВ</w:t>
      </w:r>
      <w:r w:rsidR="001E5A38" w:rsidRPr="00A826DD">
        <w:rPr>
          <w:sz w:val="28"/>
          <w:szCs w:val="28"/>
        </w:rPr>
        <w:t>.</w:t>
      </w:r>
      <w:r w:rsidRPr="00A826DD">
        <w:rPr>
          <w:sz w:val="28"/>
          <w:szCs w:val="28"/>
        </w:rPr>
        <w:t xml:space="preserve"> </w:t>
      </w:r>
    </w:p>
    <w:p w:rsidR="00614561" w:rsidRPr="00A826DD" w:rsidRDefault="007C21D6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Мода и медиана НСВ.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Нормальное распределение НСВ.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Вероятность заданного отклонения, правило трёх сигм.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Кривая Гаусса, её свойства и график.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Показательное распределение и его характеристики.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Показательный закон надёжности.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Задачи математической статистики.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Генеральная и выборочная совокупности.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Повторные и бесповторные выборки.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Способы отбора (простой, механический, типический, серийный).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Статистическое распределение выборки.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Эмпирическая функция распределения.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Графики статистического распределения, полигон и гистограмма.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Характеристики вариационного ряда.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Статистические оценки параметров распределения.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Генеральная и выборочная средняя.</w:t>
      </w:r>
    </w:p>
    <w:p w:rsidR="005B4563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Генеральная и выборочная дисперсия.</w:t>
      </w:r>
    </w:p>
    <w:p w:rsidR="00614561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Точность и надёжность оценки, доверительный интервал.</w:t>
      </w:r>
    </w:p>
    <w:p w:rsidR="005B4563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Доверительный интервал для оценки математического ожидания нормального распределения.</w:t>
      </w:r>
    </w:p>
    <w:p w:rsidR="005B4563" w:rsidRPr="00A826DD" w:rsidRDefault="005B4563" w:rsidP="00293EE2">
      <w:pPr>
        <w:pStyle w:val="12"/>
        <w:numPr>
          <w:ilvl w:val="0"/>
          <w:numId w:val="5"/>
        </w:numPr>
        <w:tabs>
          <w:tab w:val="left" w:pos="1276"/>
        </w:tabs>
        <w:ind w:left="0" w:firstLine="851"/>
        <w:rPr>
          <w:sz w:val="28"/>
          <w:szCs w:val="28"/>
        </w:rPr>
      </w:pPr>
      <w:r w:rsidRPr="00A826DD">
        <w:rPr>
          <w:sz w:val="28"/>
          <w:szCs w:val="28"/>
        </w:rPr>
        <w:t>Доверительный интервал для оценки СКО нормального распределения.</w:t>
      </w:r>
    </w:p>
    <w:p w:rsidR="008E6588" w:rsidRPr="00A826DD" w:rsidRDefault="008E6588" w:rsidP="008E6588">
      <w:pPr>
        <w:pStyle w:val="12"/>
        <w:tabs>
          <w:tab w:val="left" w:pos="1276"/>
        </w:tabs>
        <w:ind w:left="851" w:firstLine="0"/>
        <w:rPr>
          <w:sz w:val="28"/>
          <w:szCs w:val="28"/>
        </w:rPr>
      </w:pPr>
    </w:p>
    <w:p w:rsidR="00665EFE" w:rsidRPr="00A826DD" w:rsidRDefault="00665EFE" w:rsidP="00665EFE">
      <w:pPr>
        <w:pStyle w:val="1"/>
        <w:spacing w:before="360" w:after="360"/>
        <w:ind w:left="0" w:firstLine="851"/>
        <w:jc w:val="both"/>
        <w:rPr>
          <w:rFonts w:ascii="Times New Roman" w:hAnsi="Times New Roman"/>
          <w:lang w:val="ru-RU"/>
        </w:rPr>
      </w:pPr>
      <w:bookmarkStart w:id="10" w:name="_Toc314486104"/>
      <w:bookmarkStart w:id="11" w:name="_Toc314486107"/>
      <w:r w:rsidRPr="00A826DD">
        <w:rPr>
          <w:rFonts w:ascii="Times New Roman" w:hAnsi="Times New Roman"/>
          <w:lang w:val="ru-RU"/>
        </w:rPr>
        <w:t>Учебно-методическое обеспечение дисциплины (модуля)</w:t>
      </w:r>
      <w:bookmarkEnd w:id="10"/>
    </w:p>
    <w:p w:rsidR="00665EFE" w:rsidRPr="00A826DD" w:rsidRDefault="00665EFE" w:rsidP="00D5495A">
      <w:pPr>
        <w:pStyle w:val="1"/>
        <w:numPr>
          <w:ilvl w:val="1"/>
          <w:numId w:val="1"/>
        </w:numPr>
        <w:spacing w:before="0" w:after="0"/>
        <w:ind w:left="0" w:firstLine="709"/>
        <w:jc w:val="both"/>
        <w:rPr>
          <w:rFonts w:ascii="Times New Roman" w:hAnsi="Times New Roman"/>
          <w:sz w:val="28"/>
          <w:lang w:val="ru-RU"/>
        </w:rPr>
      </w:pPr>
      <w:bookmarkStart w:id="12" w:name="_Toc314486105"/>
      <w:r w:rsidRPr="00A826DD">
        <w:rPr>
          <w:rFonts w:ascii="Times New Roman" w:hAnsi="Times New Roman"/>
          <w:sz w:val="28"/>
          <w:lang w:val="ru-RU"/>
        </w:rPr>
        <w:t>Основная литература</w:t>
      </w:r>
      <w:bookmarkEnd w:id="12"/>
    </w:p>
    <w:p w:rsidR="00D5495A" w:rsidRPr="00A826DD" w:rsidRDefault="00D5495A" w:rsidP="003331E0">
      <w:pPr>
        <w:ind w:firstLine="709"/>
        <w:rPr>
          <w:sz w:val="28"/>
          <w:szCs w:val="28"/>
          <w:lang w:eastAsia="en-US" w:bidi="en-US"/>
        </w:rPr>
      </w:pPr>
    </w:p>
    <w:p w:rsidR="00DA6C11" w:rsidRPr="00A826DD" w:rsidRDefault="00581BD1" w:rsidP="00293EE2">
      <w:pPr>
        <w:pStyle w:val="aa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Белько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И.В. </w:t>
      </w:r>
      <w:r w:rsidR="003331E0" w:rsidRPr="00A826DD">
        <w:rPr>
          <w:rFonts w:ascii="Times New Roman" w:hAnsi="Times New Roman"/>
          <w:bCs/>
          <w:sz w:val="28"/>
          <w:szCs w:val="28"/>
          <w:lang w:val="ru-RU"/>
        </w:rPr>
        <w:t>Теория вероятностей, математическая статистика, математическое программирование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A826DD">
        <w:rPr>
          <w:rFonts w:ascii="Times New Roman" w:hAnsi="Times New Roman"/>
          <w:sz w:val="28"/>
          <w:szCs w:val="28"/>
          <w:lang w:val="ru-RU"/>
        </w:rPr>
        <w:t>[Электронный ресурс]</w:t>
      </w:r>
      <w:r w:rsidR="003331E0" w:rsidRPr="00A826DD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293EE2" w:rsidRPr="00A826DD">
        <w:rPr>
          <w:rFonts w:ascii="Times New Roman" w:hAnsi="Times New Roman"/>
          <w:sz w:val="28"/>
          <w:szCs w:val="28"/>
          <w:lang w:val="ru-RU"/>
        </w:rPr>
        <w:t>у</w:t>
      </w:r>
      <w:r w:rsidR="003331E0" w:rsidRPr="00A826DD">
        <w:rPr>
          <w:rFonts w:ascii="Times New Roman" w:hAnsi="Times New Roman"/>
          <w:sz w:val="28"/>
          <w:szCs w:val="28"/>
          <w:lang w:val="ru-RU"/>
        </w:rPr>
        <w:t xml:space="preserve">чебное пособие/ </w:t>
      </w:r>
      <w:r w:rsidR="00293EE2" w:rsidRPr="00A826DD">
        <w:rPr>
          <w:rFonts w:ascii="Times New Roman" w:hAnsi="Times New Roman"/>
          <w:sz w:val="28"/>
          <w:szCs w:val="28"/>
          <w:lang w:val="ru-RU"/>
        </w:rPr>
        <w:t xml:space="preserve">И.В. </w:t>
      </w:r>
      <w:proofErr w:type="spellStart"/>
      <w:r w:rsidR="003331E0" w:rsidRPr="00A826DD">
        <w:rPr>
          <w:rFonts w:ascii="Times New Roman" w:hAnsi="Times New Roman"/>
          <w:sz w:val="28"/>
          <w:szCs w:val="28"/>
          <w:lang w:val="ru-RU"/>
        </w:rPr>
        <w:t>Белько</w:t>
      </w:r>
      <w:proofErr w:type="spellEnd"/>
      <w:r w:rsidR="003331E0" w:rsidRPr="00A826DD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93EE2" w:rsidRPr="00A826DD">
        <w:rPr>
          <w:rFonts w:ascii="Times New Roman" w:hAnsi="Times New Roman"/>
          <w:sz w:val="28"/>
          <w:szCs w:val="28"/>
          <w:lang w:val="ru-RU"/>
        </w:rPr>
        <w:t xml:space="preserve">И.М. </w:t>
      </w:r>
      <w:r w:rsidR="003331E0" w:rsidRPr="00A826DD">
        <w:rPr>
          <w:rFonts w:ascii="Times New Roman" w:hAnsi="Times New Roman"/>
          <w:sz w:val="28"/>
          <w:szCs w:val="28"/>
          <w:lang w:val="ru-RU"/>
        </w:rPr>
        <w:t xml:space="preserve">Морозова, </w:t>
      </w:r>
      <w:r w:rsidR="00293EE2" w:rsidRPr="00A826DD">
        <w:rPr>
          <w:rFonts w:ascii="Times New Roman" w:hAnsi="Times New Roman"/>
          <w:sz w:val="28"/>
          <w:szCs w:val="28"/>
          <w:lang w:val="ru-RU"/>
        </w:rPr>
        <w:t xml:space="preserve">Е.А. </w:t>
      </w:r>
      <w:proofErr w:type="spellStart"/>
      <w:r w:rsidR="003331E0" w:rsidRPr="00A826DD">
        <w:rPr>
          <w:rFonts w:ascii="Times New Roman" w:hAnsi="Times New Roman"/>
          <w:sz w:val="28"/>
          <w:szCs w:val="28"/>
          <w:lang w:val="ru-RU"/>
        </w:rPr>
        <w:t>Криштапович</w:t>
      </w:r>
      <w:proofErr w:type="spellEnd"/>
      <w:r w:rsidR="00293EE2" w:rsidRPr="00A826DD">
        <w:rPr>
          <w:rFonts w:ascii="Times New Roman" w:hAnsi="Times New Roman"/>
          <w:sz w:val="28"/>
          <w:szCs w:val="28"/>
          <w:lang w:val="ru-RU"/>
        </w:rPr>
        <w:t>.</w:t>
      </w:r>
      <w:r w:rsidR="003331E0" w:rsidRPr="00A826DD">
        <w:rPr>
          <w:rFonts w:ascii="Times New Roman" w:hAnsi="Times New Roman"/>
          <w:sz w:val="28"/>
          <w:szCs w:val="28"/>
          <w:lang w:val="ru-RU"/>
        </w:rPr>
        <w:t xml:space="preserve"> - М.:</w:t>
      </w:r>
      <w:r w:rsidR="00293EE2" w:rsidRPr="00A826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31E0" w:rsidRPr="00A826DD">
        <w:rPr>
          <w:rFonts w:ascii="Times New Roman" w:hAnsi="Times New Roman"/>
          <w:sz w:val="28"/>
          <w:szCs w:val="28"/>
          <w:lang w:val="ru-RU"/>
        </w:rPr>
        <w:t>ИНФРА-М, Нов</w:t>
      </w:r>
      <w:proofErr w:type="gramStart"/>
      <w:r w:rsidR="003331E0" w:rsidRPr="00A826DD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3331E0" w:rsidRPr="00A826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3331E0" w:rsidRPr="00A826DD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="003331E0" w:rsidRPr="00A826DD">
        <w:rPr>
          <w:rFonts w:ascii="Times New Roman" w:hAnsi="Times New Roman"/>
          <w:sz w:val="28"/>
          <w:szCs w:val="28"/>
          <w:lang w:val="ru-RU"/>
        </w:rPr>
        <w:t>нание, 2016.- 299 с.</w:t>
      </w:r>
      <w:r w:rsidR="00293EE2" w:rsidRPr="00A826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31E0" w:rsidRPr="00A826DD">
        <w:rPr>
          <w:rFonts w:ascii="Times New Roman" w:hAnsi="Times New Roman"/>
          <w:sz w:val="28"/>
          <w:szCs w:val="28"/>
          <w:lang w:val="ru-RU"/>
        </w:rPr>
        <w:t>- (</w:t>
      </w:r>
      <w:r w:rsidR="00293EE2" w:rsidRPr="00A826DD">
        <w:rPr>
          <w:rFonts w:ascii="Times New Roman" w:hAnsi="Times New Roman"/>
          <w:sz w:val="28"/>
          <w:szCs w:val="28"/>
          <w:lang w:val="ru-RU"/>
        </w:rPr>
        <w:t xml:space="preserve">ЭБС </w:t>
      </w:r>
      <w:proofErr w:type="spellStart"/>
      <w:r w:rsidR="00293EE2" w:rsidRPr="00A826DD">
        <w:rPr>
          <w:rFonts w:ascii="Times New Roman" w:hAnsi="Times New Roman"/>
          <w:bCs/>
          <w:sz w:val="28"/>
          <w:szCs w:val="28"/>
          <w:shd w:val="clear" w:color="auto" w:fill="FFFFFF"/>
        </w:rPr>
        <w:t>znanium</w:t>
      </w:r>
      <w:proofErr w:type="spellEnd"/>
      <w:r w:rsidR="00293EE2" w:rsidRPr="00A826D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.</w:t>
      </w:r>
      <w:r w:rsidR="00293EE2" w:rsidRPr="00A826DD">
        <w:rPr>
          <w:rFonts w:ascii="Times New Roman" w:hAnsi="Times New Roman"/>
          <w:bCs/>
          <w:sz w:val="28"/>
          <w:szCs w:val="28"/>
          <w:shd w:val="clear" w:color="auto" w:fill="FFFFFF"/>
        </w:rPr>
        <w:t>com</w:t>
      </w:r>
      <w:r w:rsidR="00293EE2" w:rsidRPr="00A826D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).- Режим доступа:</w:t>
      </w:r>
      <w:r w:rsidR="00293EE2" w:rsidRPr="00A826DD">
        <w:rPr>
          <w:bCs/>
          <w:sz w:val="28"/>
          <w:szCs w:val="28"/>
          <w:shd w:val="clear" w:color="auto" w:fill="FFFFFF"/>
          <w:lang w:val="ru-RU"/>
        </w:rPr>
        <w:t xml:space="preserve"> </w:t>
      </w:r>
      <w:hyperlink r:id="rId9" w:history="1"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</w:rPr>
          <w:t>znanium</w:t>
        </w:r>
        <w:proofErr w:type="spellEnd"/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</w:rPr>
          <w:t>com</w:t>
        </w:r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</w:rPr>
          <w:t>bookread</w:t>
        </w:r>
        <w:proofErr w:type="spellEnd"/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2.</w:t>
        </w:r>
        <w:proofErr w:type="spellStart"/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</w:rPr>
          <w:t>php</w:t>
        </w:r>
        <w:proofErr w:type="spellEnd"/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?</w:t>
        </w:r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</w:rPr>
          <w:t>book</w:t>
        </w:r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=542521</w:t>
        </w:r>
      </w:hyperlink>
    </w:p>
    <w:p w:rsidR="00293EE2" w:rsidRPr="00A826DD" w:rsidRDefault="00293EE2" w:rsidP="00293EE2">
      <w:pPr>
        <w:pStyle w:val="aa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65EFE" w:rsidRPr="00A826DD" w:rsidRDefault="00665EFE" w:rsidP="00D5495A">
      <w:pPr>
        <w:pStyle w:val="1"/>
        <w:numPr>
          <w:ilvl w:val="1"/>
          <w:numId w:val="1"/>
        </w:numPr>
        <w:spacing w:before="0" w:after="0"/>
        <w:ind w:left="0" w:firstLine="709"/>
        <w:jc w:val="both"/>
        <w:rPr>
          <w:rFonts w:ascii="Times New Roman" w:hAnsi="Times New Roman"/>
          <w:sz w:val="28"/>
          <w:lang w:val="ru-RU"/>
        </w:rPr>
      </w:pPr>
      <w:bookmarkStart w:id="13" w:name="_Toc314486106"/>
      <w:r w:rsidRPr="00A826DD">
        <w:rPr>
          <w:rFonts w:ascii="Times New Roman" w:hAnsi="Times New Roman"/>
          <w:sz w:val="28"/>
          <w:lang w:val="ru-RU"/>
        </w:rPr>
        <w:t>Дополнительная литература</w:t>
      </w:r>
      <w:bookmarkEnd w:id="13"/>
    </w:p>
    <w:p w:rsidR="00D5495A" w:rsidRPr="00A826DD" w:rsidRDefault="00D5495A" w:rsidP="00D5495A">
      <w:pPr>
        <w:rPr>
          <w:lang w:eastAsia="en-US" w:bidi="en-US"/>
        </w:rPr>
      </w:pPr>
    </w:p>
    <w:p w:rsidR="00293EE2" w:rsidRPr="00A826DD" w:rsidRDefault="00581BD1" w:rsidP="00293EE2">
      <w:pPr>
        <w:pStyle w:val="aa"/>
        <w:widowControl w:val="0"/>
        <w:numPr>
          <w:ilvl w:val="0"/>
          <w:numId w:val="10"/>
        </w:numPr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826DD">
        <w:rPr>
          <w:rFonts w:ascii="Times New Roman" w:hAnsi="Times New Roman"/>
          <w:sz w:val="28"/>
          <w:szCs w:val="28"/>
          <w:lang w:val="ru-RU" w:eastAsia="ru-RU"/>
        </w:rPr>
        <w:t>Сапожников</w:t>
      </w:r>
      <w:r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A826DD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A826DD">
        <w:rPr>
          <w:rFonts w:ascii="Times New Roman" w:hAnsi="Times New Roman"/>
          <w:sz w:val="28"/>
          <w:szCs w:val="28"/>
          <w:lang w:val="ru-RU" w:eastAsia="ru-RU"/>
        </w:rPr>
        <w:t xml:space="preserve">П.Н. </w:t>
      </w:r>
      <w:r w:rsidR="00293EE2" w:rsidRPr="00A826DD">
        <w:rPr>
          <w:rFonts w:ascii="Times New Roman" w:hAnsi="Times New Roman"/>
          <w:bCs/>
          <w:sz w:val="28"/>
          <w:szCs w:val="28"/>
          <w:lang w:val="ru-RU" w:eastAsia="ru-RU"/>
        </w:rPr>
        <w:t>Теория вероятностей, математическая статистика в примерах, задачах и тестах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A826DD">
        <w:rPr>
          <w:rFonts w:ascii="Times New Roman" w:hAnsi="Times New Roman"/>
          <w:sz w:val="28"/>
          <w:szCs w:val="28"/>
          <w:lang w:val="ru-RU"/>
        </w:rPr>
        <w:t>[Электронный ресурс]</w:t>
      </w:r>
      <w:r w:rsidR="00293EE2" w:rsidRPr="00A826DD">
        <w:rPr>
          <w:rFonts w:ascii="Times New Roman" w:hAnsi="Times New Roman"/>
          <w:sz w:val="28"/>
          <w:szCs w:val="28"/>
          <w:lang w:val="ru-RU" w:eastAsia="ru-RU"/>
        </w:rPr>
        <w:t xml:space="preserve">: учебное пособие/ П.Н. Сапожников, А.А. Макаров, М.В. </w:t>
      </w:r>
      <w:proofErr w:type="spellStart"/>
      <w:r w:rsidR="00293EE2" w:rsidRPr="00A826DD">
        <w:rPr>
          <w:rFonts w:ascii="Times New Roman" w:hAnsi="Times New Roman"/>
          <w:sz w:val="28"/>
          <w:szCs w:val="28"/>
          <w:lang w:val="ru-RU" w:eastAsia="ru-RU"/>
        </w:rPr>
        <w:t>Радионова</w:t>
      </w:r>
      <w:proofErr w:type="spellEnd"/>
      <w:r w:rsidR="00293EE2" w:rsidRPr="00A826DD">
        <w:rPr>
          <w:rFonts w:ascii="Times New Roman" w:hAnsi="Times New Roman"/>
          <w:sz w:val="28"/>
          <w:szCs w:val="28"/>
          <w:lang w:val="ru-RU" w:eastAsia="ru-RU"/>
        </w:rPr>
        <w:t>. - М.: КУРС, НИЦ ИНФРА-М, 2016.- 496 с.</w:t>
      </w:r>
      <w:r w:rsidR="00293EE2" w:rsidRPr="00A826DD">
        <w:rPr>
          <w:rFonts w:ascii="Times New Roman" w:hAnsi="Times New Roman"/>
          <w:sz w:val="28"/>
          <w:szCs w:val="28"/>
          <w:lang w:val="ru-RU"/>
        </w:rPr>
        <w:t xml:space="preserve"> - (ЭБС </w:t>
      </w:r>
      <w:proofErr w:type="spellStart"/>
      <w:r w:rsidR="00293EE2" w:rsidRPr="00A826DD">
        <w:rPr>
          <w:rFonts w:ascii="Times New Roman" w:hAnsi="Times New Roman"/>
          <w:bCs/>
          <w:sz w:val="28"/>
          <w:szCs w:val="28"/>
          <w:shd w:val="clear" w:color="auto" w:fill="FFFFFF"/>
        </w:rPr>
        <w:t>znanium</w:t>
      </w:r>
      <w:proofErr w:type="spellEnd"/>
      <w:r w:rsidR="00293EE2" w:rsidRPr="00A826D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.</w:t>
      </w:r>
      <w:r w:rsidR="00293EE2" w:rsidRPr="00A826DD">
        <w:rPr>
          <w:rFonts w:ascii="Times New Roman" w:hAnsi="Times New Roman"/>
          <w:bCs/>
          <w:sz w:val="28"/>
          <w:szCs w:val="28"/>
          <w:shd w:val="clear" w:color="auto" w:fill="FFFFFF"/>
        </w:rPr>
        <w:t>com</w:t>
      </w:r>
      <w:r w:rsidR="00293EE2" w:rsidRPr="00A826D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).- Режим доступа: </w:t>
      </w:r>
      <w:hyperlink r:id="rId10" w:history="1">
        <w:r w:rsidR="00293EE2" w:rsidRPr="00A826DD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http://znanium.com/bookread2.php?book=548242</w:t>
        </w:r>
      </w:hyperlink>
    </w:p>
    <w:p w:rsidR="001E5A38" w:rsidRPr="00A826DD" w:rsidRDefault="001E5A38" w:rsidP="00D5495A">
      <w:pPr>
        <w:pStyle w:val="Style3"/>
        <w:widowControl/>
        <w:tabs>
          <w:tab w:val="left" w:pos="1276"/>
        </w:tabs>
        <w:spacing w:line="240" w:lineRule="auto"/>
        <w:ind w:left="709" w:firstLine="0"/>
        <w:jc w:val="both"/>
        <w:rPr>
          <w:sz w:val="28"/>
        </w:rPr>
      </w:pPr>
    </w:p>
    <w:p w:rsidR="003331E0" w:rsidRPr="00A826DD" w:rsidRDefault="003331E0" w:rsidP="003331E0">
      <w:pPr>
        <w:pStyle w:val="1"/>
        <w:numPr>
          <w:ilvl w:val="0"/>
          <w:numId w:val="0"/>
        </w:numPr>
        <w:ind w:left="432" w:firstLine="277"/>
        <w:rPr>
          <w:rFonts w:ascii="Times New Roman" w:hAnsi="Times New Roman"/>
          <w:sz w:val="28"/>
          <w:szCs w:val="28"/>
          <w:lang w:eastAsia="ru-RU"/>
        </w:rPr>
      </w:pPr>
      <w:bookmarkStart w:id="14" w:name="_Toc531678679"/>
      <w:bookmarkStart w:id="15" w:name="_Toc314486108"/>
      <w:bookmarkEnd w:id="11"/>
      <w:r w:rsidRPr="00A826DD">
        <w:rPr>
          <w:rFonts w:ascii="Times New Roman" w:hAnsi="Times New Roman"/>
          <w:sz w:val="28"/>
          <w:szCs w:val="28"/>
          <w:lang w:eastAsia="ru-RU"/>
        </w:rPr>
        <w:t xml:space="preserve">7.3 </w:t>
      </w:r>
      <w:proofErr w:type="spellStart"/>
      <w:r w:rsidRPr="00A826DD">
        <w:rPr>
          <w:rFonts w:ascii="Times New Roman" w:hAnsi="Times New Roman"/>
          <w:sz w:val="28"/>
          <w:szCs w:val="28"/>
          <w:lang w:eastAsia="ru-RU"/>
        </w:rPr>
        <w:t>Интернет</w:t>
      </w:r>
      <w:proofErr w:type="spellEnd"/>
      <w:r w:rsidRPr="00A826DD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A826DD">
        <w:rPr>
          <w:rFonts w:ascii="Times New Roman" w:hAnsi="Times New Roman"/>
          <w:sz w:val="28"/>
          <w:szCs w:val="28"/>
          <w:lang w:eastAsia="ru-RU"/>
        </w:rPr>
        <w:t>ресурсы</w:t>
      </w:r>
      <w:bookmarkEnd w:id="14"/>
      <w:proofErr w:type="spellEnd"/>
    </w:p>
    <w:p w:rsidR="003331E0" w:rsidRPr="00A826DD" w:rsidRDefault="003331E0" w:rsidP="003331E0">
      <w:pPr>
        <w:widowControl w:val="0"/>
        <w:shd w:val="clear" w:color="auto" w:fill="FFFFFF"/>
        <w:adjustRightInd w:val="0"/>
        <w:ind w:firstLine="851"/>
        <w:rPr>
          <w:sz w:val="28"/>
          <w:szCs w:val="28"/>
        </w:rPr>
      </w:pPr>
    </w:p>
    <w:p w:rsidR="003331E0" w:rsidRPr="00A826DD" w:rsidRDefault="003331E0" w:rsidP="00293EE2">
      <w:pPr>
        <w:pStyle w:val="aa"/>
        <w:widowControl w:val="0"/>
        <w:numPr>
          <w:ilvl w:val="0"/>
          <w:numId w:val="11"/>
        </w:numPr>
        <w:shd w:val="clear" w:color="auto" w:fill="FFFFFF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826D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Математика в примерах и задачах </w:t>
      </w:r>
      <w:r w:rsidRPr="00A826DD">
        <w:rPr>
          <w:rFonts w:ascii="Times New Roman" w:hAnsi="Times New Roman"/>
          <w:sz w:val="28"/>
          <w:szCs w:val="28"/>
          <w:lang w:val="ru-RU"/>
        </w:rPr>
        <w:t>[Электронный ресурс]</w:t>
      </w:r>
      <w:r w:rsidRPr="00A826D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: учебное пособие</w:t>
      </w:r>
      <w:r w:rsidRPr="00A826DD">
        <w:rPr>
          <w:rFonts w:ascii="Times New Roman" w:hAnsi="Times New Roman"/>
          <w:sz w:val="28"/>
          <w:szCs w:val="28"/>
          <w:lang w:val="ru-RU"/>
        </w:rPr>
        <w:t xml:space="preserve"> / Л.Н. </w:t>
      </w:r>
      <w:hyperlink r:id="rId11" w:anchor="none" w:history="1"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Журбенко</w:t>
        </w:r>
      </w:hyperlink>
      <w:r w:rsidRPr="00A826DD">
        <w:rPr>
          <w:rFonts w:ascii="Times New Roman" w:hAnsi="Times New Roman"/>
          <w:sz w:val="28"/>
          <w:szCs w:val="28"/>
          <w:lang w:val="ru-RU"/>
        </w:rPr>
        <w:t>[и др.]. - М.: ИНФРА-М,</w:t>
      </w:r>
      <w:r w:rsidRPr="00A826D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2016.- 372 с. – (ЭБС </w:t>
      </w:r>
      <w:proofErr w:type="spellStart"/>
      <w:r w:rsidRPr="00A826DD">
        <w:rPr>
          <w:rFonts w:ascii="Times New Roman" w:hAnsi="Times New Roman"/>
          <w:bCs/>
          <w:sz w:val="28"/>
          <w:szCs w:val="28"/>
          <w:shd w:val="clear" w:color="auto" w:fill="FFFFFF"/>
        </w:rPr>
        <w:t>znanium</w:t>
      </w:r>
      <w:proofErr w:type="spellEnd"/>
      <w:r w:rsidRPr="00A826D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.</w:t>
      </w:r>
      <w:r w:rsidRPr="00A826DD">
        <w:rPr>
          <w:rFonts w:ascii="Times New Roman" w:hAnsi="Times New Roman"/>
          <w:bCs/>
          <w:sz w:val="28"/>
          <w:szCs w:val="28"/>
          <w:shd w:val="clear" w:color="auto" w:fill="FFFFFF"/>
        </w:rPr>
        <w:t>com</w:t>
      </w:r>
      <w:r w:rsidRPr="00A826DD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).- Режим доступа: </w:t>
      </w:r>
      <w:hyperlink r:id="rId12" w:history="1"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</w:rPr>
          <w:t>http</w:t>
        </w:r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</w:rPr>
          <w:t>znanium</w:t>
        </w:r>
        <w:proofErr w:type="spellEnd"/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</w:rPr>
          <w:t>com</w:t>
        </w:r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</w:rPr>
          <w:t>bookread</w:t>
        </w:r>
        <w:proofErr w:type="spellEnd"/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  <w:lang w:val="ru-RU"/>
          </w:rPr>
          <w:t>2.</w:t>
        </w:r>
        <w:proofErr w:type="spellStart"/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</w:rPr>
          <w:t>php</w:t>
        </w:r>
        <w:proofErr w:type="spellEnd"/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  <w:lang w:val="ru-RU"/>
          </w:rPr>
          <w:t>?</w:t>
        </w:r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</w:rPr>
          <w:t>book</w:t>
        </w:r>
        <w:r w:rsidRPr="00A826DD">
          <w:rPr>
            <w:rStyle w:val="aff4"/>
            <w:rFonts w:ascii="Times New Roman" w:eastAsiaTheme="majorEastAsia" w:hAnsi="Times New Roman"/>
            <w:color w:val="auto"/>
            <w:sz w:val="28"/>
            <w:szCs w:val="28"/>
            <w:u w:val="none"/>
            <w:lang w:val="ru-RU"/>
          </w:rPr>
          <w:t>=557001.-</w:t>
        </w:r>
      </w:hyperlink>
      <w:r w:rsidRPr="00A826DD">
        <w:rPr>
          <w:rStyle w:val="aff4"/>
          <w:rFonts w:ascii="Times New Roman" w:eastAsiaTheme="majorEastAsia" w:hAnsi="Times New Roman"/>
          <w:color w:val="auto"/>
          <w:sz w:val="28"/>
          <w:szCs w:val="28"/>
          <w:u w:val="none"/>
          <w:lang w:val="ru-RU"/>
        </w:rPr>
        <w:t xml:space="preserve"> Дата обращения 12.09.2016</w:t>
      </w:r>
    </w:p>
    <w:p w:rsidR="003331E0" w:rsidRPr="00A826DD" w:rsidRDefault="003331E0" w:rsidP="003331E0">
      <w:pPr>
        <w:widowControl w:val="0"/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A826DD">
        <w:rPr>
          <w:sz w:val="28"/>
          <w:szCs w:val="28"/>
        </w:rPr>
        <w:t xml:space="preserve">2. </w:t>
      </w:r>
      <w:hyperlink r:id="rId13" w:anchor="none" w:history="1">
        <w:r w:rsidRPr="00A826DD">
          <w:rPr>
            <w:rStyle w:val="aff4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Песчанский, А.И.</w:t>
        </w:r>
      </w:hyperlink>
      <w:r w:rsidRPr="00A826DD">
        <w:rPr>
          <w:bCs/>
          <w:sz w:val="28"/>
          <w:szCs w:val="28"/>
          <w:shd w:val="clear" w:color="auto" w:fill="FFFFFF"/>
        </w:rPr>
        <w:t xml:space="preserve">Математика для экономистов: основы теории, примеры и задачи </w:t>
      </w:r>
      <w:r w:rsidRPr="00A826DD">
        <w:rPr>
          <w:sz w:val="28"/>
          <w:szCs w:val="28"/>
        </w:rPr>
        <w:t>[Электронный ресурс]</w:t>
      </w:r>
      <w:r w:rsidRPr="00A826DD">
        <w:rPr>
          <w:bCs/>
          <w:sz w:val="28"/>
          <w:szCs w:val="28"/>
          <w:shd w:val="clear" w:color="auto" w:fill="FFFFFF"/>
        </w:rPr>
        <w:t xml:space="preserve">: учебное пособие /А.И. </w:t>
      </w:r>
      <w:proofErr w:type="spellStart"/>
      <w:r w:rsidRPr="00A826DD">
        <w:rPr>
          <w:bCs/>
          <w:sz w:val="28"/>
          <w:szCs w:val="28"/>
          <w:shd w:val="clear" w:color="auto" w:fill="FFFFFF"/>
        </w:rPr>
        <w:t>Песчанский</w:t>
      </w:r>
      <w:proofErr w:type="spellEnd"/>
      <w:r w:rsidRPr="00A826DD">
        <w:rPr>
          <w:bCs/>
          <w:sz w:val="28"/>
          <w:szCs w:val="28"/>
          <w:shd w:val="clear" w:color="auto" w:fill="FFFFFF"/>
        </w:rPr>
        <w:t>.- М.: Вузовский учебник: ИНФРА-М 2016.- 520 с</w:t>
      </w:r>
      <w:proofErr w:type="gramStart"/>
      <w:r w:rsidRPr="00A826DD">
        <w:rPr>
          <w:bCs/>
          <w:sz w:val="28"/>
          <w:szCs w:val="28"/>
          <w:shd w:val="clear" w:color="auto" w:fill="FFFFFF"/>
        </w:rPr>
        <w:t>.-</w:t>
      </w:r>
      <w:proofErr w:type="gramEnd"/>
      <w:r w:rsidRPr="00A826DD">
        <w:rPr>
          <w:bCs/>
          <w:sz w:val="28"/>
          <w:szCs w:val="28"/>
          <w:shd w:val="clear" w:color="auto" w:fill="FFFFFF"/>
        </w:rPr>
        <w:t xml:space="preserve">(ЭБС znanium.com ).- Режим доступа: </w:t>
      </w:r>
      <w:hyperlink r:id="rId14" w:history="1">
        <w:r w:rsidRPr="00A826DD">
          <w:rPr>
            <w:rStyle w:val="aff4"/>
            <w:rFonts w:eastAsiaTheme="majorEastAsia"/>
            <w:color w:val="auto"/>
            <w:sz w:val="28"/>
            <w:szCs w:val="28"/>
            <w:u w:val="none"/>
          </w:rPr>
          <w:t>http://znanium.com/catalog.php?bookinfo=544926.-</w:t>
        </w:r>
      </w:hyperlink>
      <w:r w:rsidRPr="00A826DD">
        <w:rPr>
          <w:rStyle w:val="aff4"/>
          <w:rFonts w:eastAsiaTheme="majorEastAsia"/>
          <w:color w:val="auto"/>
          <w:sz w:val="28"/>
          <w:szCs w:val="28"/>
          <w:u w:val="none"/>
        </w:rPr>
        <w:t xml:space="preserve"> Дата обращения 10.09.2016</w:t>
      </w:r>
    </w:p>
    <w:p w:rsidR="00342516" w:rsidRPr="00A826DD" w:rsidRDefault="00342516" w:rsidP="00342516">
      <w:pPr>
        <w:pStyle w:val="1"/>
        <w:numPr>
          <w:ilvl w:val="0"/>
          <w:numId w:val="0"/>
        </w:numPr>
        <w:spacing w:before="0" w:after="0"/>
        <w:ind w:left="709"/>
        <w:jc w:val="both"/>
        <w:rPr>
          <w:rFonts w:ascii="Times New Roman" w:hAnsi="Times New Roman"/>
          <w:sz w:val="28"/>
          <w:lang w:val="ru-RU"/>
        </w:rPr>
      </w:pPr>
    </w:p>
    <w:p w:rsidR="00693AD5" w:rsidRPr="00A826DD" w:rsidRDefault="00693AD5" w:rsidP="00693AD5">
      <w:pPr>
        <w:pStyle w:val="1"/>
        <w:numPr>
          <w:ilvl w:val="0"/>
          <w:numId w:val="0"/>
        </w:numPr>
        <w:ind w:left="709"/>
        <w:rPr>
          <w:rStyle w:val="a8"/>
          <w:rFonts w:ascii="Times New Roman" w:hAnsi="Times New Roman"/>
          <w:b/>
          <w:i w:val="0"/>
          <w:sz w:val="28"/>
          <w:szCs w:val="28"/>
        </w:rPr>
      </w:pPr>
      <w:bookmarkStart w:id="16" w:name="_Toc531678680"/>
      <w:r w:rsidRPr="00A826DD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7.4 </w:t>
      </w:r>
      <w:proofErr w:type="spellStart"/>
      <w:r w:rsidRPr="00A826DD">
        <w:rPr>
          <w:rStyle w:val="a8"/>
          <w:rFonts w:ascii="Times New Roman" w:hAnsi="Times New Roman"/>
          <w:b/>
          <w:i w:val="0"/>
          <w:sz w:val="28"/>
          <w:szCs w:val="28"/>
        </w:rPr>
        <w:t>Периодические</w:t>
      </w:r>
      <w:proofErr w:type="spellEnd"/>
      <w:r w:rsidRPr="00A826DD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A826DD">
        <w:rPr>
          <w:rStyle w:val="a8"/>
          <w:rFonts w:ascii="Times New Roman" w:hAnsi="Times New Roman"/>
          <w:b/>
          <w:i w:val="0"/>
          <w:sz w:val="28"/>
          <w:szCs w:val="28"/>
        </w:rPr>
        <w:t>издания</w:t>
      </w:r>
      <w:bookmarkEnd w:id="16"/>
      <w:proofErr w:type="spellEnd"/>
    </w:p>
    <w:p w:rsidR="00693AD5" w:rsidRPr="00A826DD" w:rsidRDefault="00693AD5" w:rsidP="00693AD5">
      <w:pPr>
        <w:pStyle w:val="aa"/>
        <w:shd w:val="clear" w:color="auto" w:fill="FFFFFF"/>
        <w:tabs>
          <w:tab w:val="left" w:pos="1056"/>
        </w:tabs>
        <w:ind w:left="450"/>
        <w:jc w:val="both"/>
        <w:rPr>
          <w:b/>
          <w:szCs w:val="28"/>
        </w:rPr>
      </w:pPr>
    </w:p>
    <w:p w:rsidR="00581BD1" w:rsidRPr="00581BD1" w:rsidRDefault="00581BD1" w:rsidP="00581BD1">
      <w:pPr>
        <w:pStyle w:val="aa"/>
        <w:widowControl w:val="0"/>
        <w:numPr>
          <w:ilvl w:val="0"/>
          <w:numId w:val="9"/>
        </w:numPr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1BD1">
        <w:rPr>
          <w:rFonts w:ascii="Times New Roman" w:hAnsi="Times New Roman"/>
          <w:sz w:val="28"/>
          <w:szCs w:val="28"/>
          <w:lang w:val="ru-RU"/>
        </w:rPr>
        <w:t>Математика [Электронный ресурс]: учебно-методический журнал  / учредитель ООО «Издательский дом «Первое сентября». – 2001- .- М.: ООО «Издательский дом «Первое сентября», 2016-   .– 10 р. в год.</w:t>
      </w:r>
      <w:proofErr w:type="gramEnd"/>
      <w:r w:rsidRPr="00581BD1">
        <w:rPr>
          <w:rFonts w:ascii="Times New Roman" w:hAnsi="Times New Roman"/>
          <w:sz w:val="28"/>
          <w:szCs w:val="28"/>
          <w:lang w:val="ru-RU"/>
        </w:rPr>
        <w:t xml:space="preserve"> – (Официальный сайт 1сентября</w:t>
      </w:r>
      <w:proofErr w:type="gramStart"/>
      <w:r w:rsidRPr="00581BD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81BD1">
        <w:rPr>
          <w:rFonts w:ascii="Times New Roman" w:hAnsi="Times New Roman"/>
          <w:sz w:val="28"/>
          <w:szCs w:val="28"/>
          <w:lang w:val="ru-RU"/>
        </w:rPr>
        <w:t xml:space="preserve">ф).- </w:t>
      </w:r>
      <w:proofErr w:type="spellStart"/>
      <w:r w:rsidRPr="00581BD1">
        <w:rPr>
          <w:rFonts w:ascii="Times New Roman" w:hAnsi="Times New Roman"/>
          <w:sz w:val="28"/>
          <w:szCs w:val="28"/>
        </w:rPr>
        <w:t>Режим</w:t>
      </w:r>
      <w:proofErr w:type="spellEnd"/>
      <w:r w:rsidRPr="00581B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1BD1">
        <w:rPr>
          <w:rFonts w:ascii="Times New Roman" w:hAnsi="Times New Roman"/>
          <w:sz w:val="28"/>
          <w:szCs w:val="28"/>
        </w:rPr>
        <w:t>доступа</w:t>
      </w:r>
      <w:proofErr w:type="spellEnd"/>
      <w:r w:rsidRPr="00581BD1">
        <w:rPr>
          <w:rFonts w:ascii="Times New Roman" w:hAnsi="Times New Roman"/>
          <w:sz w:val="28"/>
          <w:szCs w:val="28"/>
        </w:rPr>
        <w:t xml:space="preserve">: </w:t>
      </w:r>
      <w:hyperlink r:id="rId15" w:history="1">
        <w:r w:rsidRPr="00581BD1">
          <w:rPr>
            <w:rStyle w:val="aff4"/>
            <w:rFonts w:ascii="Times New Roman" w:hAnsi="Times New Roman"/>
            <w:color w:val="auto"/>
            <w:sz w:val="28"/>
            <w:szCs w:val="28"/>
            <w:u w:val="none"/>
          </w:rPr>
          <w:t>http://mat.1september.ru</w:t>
        </w:r>
      </w:hyperlink>
    </w:p>
    <w:p w:rsidR="00581BD1" w:rsidRPr="00581BD1" w:rsidRDefault="00581BD1" w:rsidP="00581BD1">
      <w:pPr>
        <w:pStyle w:val="aa"/>
        <w:widowControl w:val="0"/>
        <w:numPr>
          <w:ilvl w:val="0"/>
          <w:numId w:val="9"/>
        </w:numPr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1BD1">
        <w:rPr>
          <w:rFonts w:ascii="Times New Roman" w:hAnsi="Times New Roman"/>
          <w:sz w:val="28"/>
          <w:szCs w:val="28"/>
          <w:lang w:val="ru-RU"/>
        </w:rPr>
        <w:t xml:space="preserve">Математическое образование [Электронный ресурс]: журнал / учредитель фонд математического образования и просвещения. – 1912 - .-М.: Фонд математического образования и просвещения, 2016-  .- </w:t>
      </w:r>
      <w:proofErr w:type="spellStart"/>
      <w:r w:rsidRPr="00581BD1">
        <w:rPr>
          <w:rFonts w:ascii="Times New Roman" w:hAnsi="Times New Roman"/>
          <w:sz w:val="28"/>
          <w:szCs w:val="28"/>
          <w:lang w:val="ru-RU"/>
        </w:rPr>
        <w:t>Ежекварт</w:t>
      </w:r>
      <w:proofErr w:type="spellEnd"/>
      <w:r w:rsidRPr="00581BD1">
        <w:rPr>
          <w:rFonts w:ascii="Times New Roman" w:hAnsi="Times New Roman"/>
          <w:sz w:val="28"/>
          <w:szCs w:val="28"/>
          <w:lang w:val="ru-RU"/>
        </w:rPr>
        <w:t xml:space="preserve">. (Официальный сайт </w:t>
      </w:r>
      <w:proofErr w:type="spellStart"/>
      <w:r w:rsidRPr="00581BD1">
        <w:rPr>
          <w:rFonts w:ascii="Times New Roman" w:hAnsi="Times New Roman"/>
          <w:sz w:val="28"/>
          <w:szCs w:val="28"/>
        </w:rPr>
        <w:t>matob</w:t>
      </w:r>
      <w:proofErr w:type="spellEnd"/>
      <w:r w:rsidRPr="00581BD1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581BD1">
        <w:rPr>
          <w:rFonts w:ascii="Times New Roman" w:hAnsi="Times New Roman"/>
          <w:sz w:val="28"/>
          <w:szCs w:val="28"/>
        </w:rPr>
        <w:t>ru</w:t>
      </w:r>
      <w:proofErr w:type="spellEnd"/>
      <w:r w:rsidRPr="00581BD1">
        <w:rPr>
          <w:rFonts w:ascii="Times New Roman" w:hAnsi="Times New Roman"/>
          <w:sz w:val="28"/>
          <w:szCs w:val="28"/>
          <w:lang w:val="ru-RU"/>
        </w:rPr>
        <w:t xml:space="preserve">). – Режим доступа: </w:t>
      </w:r>
      <w:hyperlink r:id="rId16" w:history="1">
        <w:r w:rsidRPr="00581BD1">
          <w:rPr>
            <w:rStyle w:val="aff4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581BD1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Pr="00581BD1">
          <w:rPr>
            <w:rStyle w:val="aff4"/>
            <w:rFonts w:ascii="Times New Roman" w:hAnsi="Times New Roman"/>
            <w:color w:val="auto"/>
            <w:sz w:val="28"/>
            <w:szCs w:val="28"/>
            <w:u w:val="none"/>
          </w:rPr>
          <w:t>matob</w:t>
        </w:r>
        <w:proofErr w:type="spellEnd"/>
        <w:r w:rsidRPr="00581BD1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581BD1">
          <w:rPr>
            <w:rStyle w:val="aff4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</w:p>
    <w:p w:rsidR="00581BD1" w:rsidRPr="00581BD1" w:rsidRDefault="00581BD1" w:rsidP="00581BD1">
      <w:pPr>
        <w:pStyle w:val="aa"/>
        <w:widowControl w:val="0"/>
        <w:numPr>
          <w:ilvl w:val="0"/>
          <w:numId w:val="9"/>
        </w:numPr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1BD1">
        <w:rPr>
          <w:rFonts w:ascii="Times New Roman" w:hAnsi="Times New Roman"/>
          <w:sz w:val="28"/>
          <w:szCs w:val="28"/>
          <w:lang w:val="ru-RU"/>
        </w:rPr>
        <w:t xml:space="preserve">Известия Российской академии наук. Серия математическая </w:t>
      </w:r>
      <w:r w:rsidRPr="00581BD1">
        <w:rPr>
          <w:rFonts w:ascii="Times New Roman" w:hAnsi="Times New Roman"/>
          <w:sz w:val="28"/>
          <w:szCs w:val="28"/>
          <w:lang w:val="ru-RU"/>
        </w:rPr>
        <w:lastRenderedPageBreak/>
        <w:t xml:space="preserve">[Электронный ресурс]: журнал / учредитель </w:t>
      </w:r>
      <w:r w:rsidRPr="00581BD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Российская академия наук, Математический институт им.</w:t>
      </w:r>
      <w:r w:rsidRPr="00581BD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81BD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В.А.</w:t>
      </w:r>
      <w:r w:rsidRPr="00581BD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81BD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Стеклова Российской академии наук. – 1937 -    .- М.: </w:t>
      </w:r>
      <w:hyperlink r:id="rId17" w:tgtFrame="_blank" w:history="1">
        <w:r w:rsidRPr="00581BD1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Математический институт им.</w:t>
        </w:r>
        <w:r w:rsidRPr="00581BD1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  <w:r w:rsidRPr="00581BD1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В.А.</w:t>
        </w:r>
        <w:r w:rsidRPr="00581BD1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  <w:r w:rsidRPr="00581BD1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Стеклова Российской академии наук</w:t>
        </w:r>
      </w:hyperlink>
      <w:r w:rsidRPr="00581BD1">
        <w:rPr>
          <w:rFonts w:ascii="Times New Roman" w:hAnsi="Times New Roman"/>
          <w:sz w:val="28"/>
          <w:szCs w:val="28"/>
          <w:lang w:val="ru-RU"/>
        </w:rPr>
        <w:t xml:space="preserve">, 2016 -      . – 6 р. в год. (Официальный сайт </w:t>
      </w:r>
      <w:r w:rsidRPr="00581BD1">
        <w:rPr>
          <w:rFonts w:ascii="Times New Roman" w:hAnsi="Times New Roman"/>
          <w:sz w:val="28"/>
          <w:szCs w:val="28"/>
        </w:rPr>
        <w:t>Math</w:t>
      </w:r>
      <w:r w:rsidRPr="00581BD1">
        <w:rPr>
          <w:rFonts w:ascii="Times New Roman" w:hAnsi="Times New Roman"/>
          <w:sz w:val="28"/>
          <w:szCs w:val="28"/>
          <w:lang w:val="ru-RU"/>
        </w:rPr>
        <w:t>-</w:t>
      </w:r>
      <w:r w:rsidRPr="00581BD1">
        <w:rPr>
          <w:rFonts w:ascii="Times New Roman" w:hAnsi="Times New Roman"/>
          <w:sz w:val="28"/>
          <w:szCs w:val="28"/>
        </w:rPr>
        <w:t>Net</w:t>
      </w:r>
      <w:r w:rsidRPr="00581BD1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581BD1">
        <w:rPr>
          <w:rFonts w:ascii="Times New Roman" w:hAnsi="Times New Roman"/>
          <w:sz w:val="28"/>
          <w:szCs w:val="28"/>
        </w:rPr>
        <w:t>ru</w:t>
      </w:r>
      <w:proofErr w:type="spellEnd"/>
      <w:r w:rsidRPr="00581BD1">
        <w:rPr>
          <w:rFonts w:ascii="Times New Roman" w:hAnsi="Times New Roman"/>
          <w:sz w:val="28"/>
          <w:szCs w:val="28"/>
          <w:lang w:val="ru-RU"/>
        </w:rPr>
        <w:t xml:space="preserve">).- </w:t>
      </w:r>
      <w:proofErr w:type="spellStart"/>
      <w:r w:rsidRPr="00581BD1">
        <w:rPr>
          <w:rFonts w:ascii="Times New Roman" w:hAnsi="Times New Roman"/>
          <w:sz w:val="28"/>
          <w:szCs w:val="28"/>
          <w:shd w:val="clear" w:color="auto" w:fill="FFFFFF"/>
        </w:rPr>
        <w:t>Режим</w:t>
      </w:r>
      <w:proofErr w:type="spellEnd"/>
      <w:r w:rsidRPr="00581BD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BD1">
        <w:rPr>
          <w:rFonts w:ascii="Times New Roman" w:hAnsi="Times New Roman"/>
          <w:sz w:val="28"/>
          <w:szCs w:val="28"/>
          <w:shd w:val="clear" w:color="auto" w:fill="FFFFFF"/>
        </w:rPr>
        <w:t>доступа</w:t>
      </w:r>
      <w:proofErr w:type="spellEnd"/>
      <w:r w:rsidRPr="00581BD1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hyperlink r:id="rId18" w:history="1">
        <w:r w:rsidRPr="00581BD1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http://www.mathnet.ru/</w:t>
        </w:r>
      </w:hyperlink>
      <w:r w:rsidRPr="00581BD1">
        <w:rPr>
          <w:rStyle w:val="aff4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izv</w:t>
      </w:r>
    </w:p>
    <w:p w:rsidR="00305437" w:rsidRPr="00A826DD" w:rsidRDefault="00305437" w:rsidP="00693AD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05437" w:rsidRPr="00A826DD" w:rsidRDefault="00305437" w:rsidP="00305437">
      <w:pPr>
        <w:pStyle w:val="1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17" w:name="_Toc531678681"/>
      <w:r w:rsidRPr="00A826DD">
        <w:rPr>
          <w:sz w:val="28"/>
          <w:szCs w:val="28"/>
          <w:lang w:val="ru-RU"/>
        </w:rPr>
        <w:t xml:space="preserve">7.5 </w:t>
      </w:r>
      <w:r w:rsidRPr="00A826DD">
        <w:rPr>
          <w:rFonts w:ascii="Times New Roman" w:hAnsi="Times New Roman"/>
          <w:sz w:val="28"/>
          <w:szCs w:val="28"/>
          <w:lang w:val="ru-RU"/>
        </w:rPr>
        <w:t>Методические рекомендации по организации теоретических занятий по дисциплине</w:t>
      </w:r>
      <w:bookmarkEnd w:id="17"/>
    </w:p>
    <w:p w:rsidR="00305437" w:rsidRPr="00A826DD" w:rsidRDefault="00305437" w:rsidP="00305437"/>
    <w:p w:rsidR="00305437" w:rsidRPr="0021760F" w:rsidRDefault="00305437" w:rsidP="00305437">
      <w:pPr>
        <w:pStyle w:val="aa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826DD">
        <w:rPr>
          <w:rFonts w:ascii="Times New Roman" w:hAnsi="Times New Roman"/>
          <w:sz w:val="28"/>
          <w:szCs w:val="28"/>
          <w:lang w:val="ru-RU"/>
        </w:rPr>
        <w:t xml:space="preserve">1.  Руденко, С.Н. Методические рекомендации по организации теоретических занятий по дисциплине/ С.Н. Руденко. – Оренбург: Университетский колледж ОГУ, 2016.- </w:t>
      </w:r>
      <w:r w:rsidR="002160ED" w:rsidRPr="00A826DD">
        <w:rPr>
          <w:rFonts w:ascii="Times New Roman" w:hAnsi="Times New Roman"/>
          <w:sz w:val="28"/>
          <w:szCs w:val="28"/>
          <w:lang w:val="ru-RU"/>
        </w:rPr>
        <w:t>57</w:t>
      </w:r>
      <w:r w:rsidRPr="0021760F">
        <w:rPr>
          <w:rFonts w:ascii="Times New Roman" w:hAnsi="Times New Roman"/>
          <w:sz w:val="28"/>
          <w:szCs w:val="28"/>
          <w:lang w:val="ru-RU"/>
        </w:rPr>
        <w:t xml:space="preserve"> с.</w:t>
      </w:r>
    </w:p>
    <w:p w:rsidR="00305437" w:rsidRPr="0021760F" w:rsidRDefault="00305437" w:rsidP="00305437">
      <w:pPr>
        <w:pStyle w:val="aa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437" w:rsidRPr="0021760F" w:rsidRDefault="00305437" w:rsidP="00305437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437" w:rsidRPr="00A826DD" w:rsidRDefault="00305437" w:rsidP="008E6588">
      <w:pPr>
        <w:pStyle w:val="1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18" w:name="_Toc531678682"/>
      <w:r w:rsidRPr="00A826DD">
        <w:rPr>
          <w:rFonts w:ascii="Times New Roman" w:hAnsi="Times New Roman"/>
          <w:sz w:val="28"/>
          <w:szCs w:val="28"/>
          <w:lang w:val="ru-RU"/>
        </w:rPr>
        <w:t xml:space="preserve">7.6 </w:t>
      </w:r>
      <w:bookmarkStart w:id="19" w:name="_Toc526846523"/>
      <w:bookmarkStart w:id="20" w:name="_Toc367559979"/>
      <w:bookmarkStart w:id="21" w:name="_Toc367560593"/>
      <w:bookmarkStart w:id="22" w:name="_Toc369002317"/>
      <w:bookmarkStart w:id="23" w:name="_Toc369002482"/>
      <w:bookmarkStart w:id="24" w:name="_Toc369691747"/>
      <w:bookmarkStart w:id="25" w:name="_Toc496099712"/>
      <w:bookmarkStart w:id="26" w:name="_Toc498296572"/>
      <w:r w:rsidRPr="00A826DD">
        <w:rPr>
          <w:rFonts w:ascii="Times New Roman" w:hAnsi="Times New Roman"/>
          <w:sz w:val="28"/>
          <w:szCs w:val="28"/>
          <w:lang w:val="ru-RU"/>
        </w:rPr>
        <w:t>Методические рекомендации по организации</w:t>
      </w:r>
      <w:bookmarkStart w:id="27" w:name="_Toc526846524"/>
      <w:bookmarkEnd w:id="19"/>
      <w:r w:rsidRPr="00A826DD">
        <w:rPr>
          <w:rFonts w:ascii="Times New Roman" w:hAnsi="Times New Roman"/>
          <w:sz w:val="28"/>
          <w:szCs w:val="28"/>
          <w:lang w:val="ru-RU"/>
        </w:rPr>
        <w:t xml:space="preserve"> самостоятельной работы</w:t>
      </w:r>
      <w:bookmarkEnd w:id="18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305437" w:rsidRPr="00A826DD" w:rsidRDefault="00305437" w:rsidP="00305437"/>
    <w:p w:rsidR="00305437" w:rsidRPr="00A826DD" w:rsidRDefault="00305437" w:rsidP="00305437">
      <w:pPr>
        <w:pStyle w:val="aa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826DD">
        <w:rPr>
          <w:rFonts w:ascii="Times New Roman" w:hAnsi="Times New Roman"/>
          <w:sz w:val="28"/>
          <w:szCs w:val="28"/>
          <w:lang w:val="ru-RU"/>
        </w:rPr>
        <w:t xml:space="preserve">1. Руденко, С.Н. Методические рекомендации по организации самостоятельной работы / С.Н. Руденко. – Оренбург: Университетский колледж ОГУ, 2016.- </w:t>
      </w:r>
      <w:r w:rsidRPr="00A826DD">
        <w:rPr>
          <w:rFonts w:ascii="Times New Roman" w:hAnsi="Times New Roman"/>
          <w:sz w:val="28"/>
          <w:szCs w:val="28"/>
        </w:rPr>
        <w:t>15 с.</w:t>
      </w:r>
    </w:p>
    <w:p w:rsidR="00305437" w:rsidRPr="00A826DD" w:rsidRDefault="00305437" w:rsidP="00305437">
      <w:pPr>
        <w:shd w:val="clear" w:color="auto" w:fill="FFFFFF"/>
        <w:tabs>
          <w:tab w:val="left" w:pos="826"/>
        </w:tabs>
        <w:ind w:firstLine="709"/>
        <w:jc w:val="both"/>
        <w:rPr>
          <w:b/>
          <w:szCs w:val="28"/>
        </w:rPr>
      </w:pPr>
    </w:p>
    <w:p w:rsidR="00305437" w:rsidRPr="00A826DD" w:rsidRDefault="00305437" w:rsidP="00305437">
      <w:pPr>
        <w:shd w:val="clear" w:color="auto" w:fill="FFFFFF"/>
        <w:tabs>
          <w:tab w:val="left" w:pos="826"/>
        </w:tabs>
        <w:ind w:firstLine="709"/>
        <w:jc w:val="both"/>
        <w:rPr>
          <w:b/>
          <w:szCs w:val="28"/>
        </w:rPr>
      </w:pPr>
    </w:p>
    <w:p w:rsidR="00305437" w:rsidRPr="00A826DD" w:rsidRDefault="00305437" w:rsidP="00305437">
      <w:pPr>
        <w:pStyle w:val="af6"/>
        <w:numPr>
          <w:ilvl w:val="1"/>
          <w:numId w:val="15"/>
        </w:numPr>
        <w:suppressLineNumbers/>
        <w:autoSpaceDE/>
        <w:autoSpaceDN/>
        <w:rPr>
          <w:b/>
        </w:rPr>
      </w:pPr>
      <w:r w:rsidRPr="00A826DD">
        <w:rPr>
          <w:b/>
        </w:rPr>
        <w:t xml:space="preserve"> Методические указания к практическим занятиям</w:t>
      </w:r>
    </w:p>
    <w:p w:rsidR="00305437" w:rsidRPr="00A826DD" w:rsidRDefault="00305437" w:rsidP="00305437">
      <w:pPr>
        <w:pStyle w:val="af6"/>
        <w:suppressLineNumbers/>
        <w:ind w:left="1084"/>
        <w:rPr>
          <w:b/>
        </w:rPr>
      </w:pPr>
    </w:p>
    <w:p w:rsidR="00305437" w:rsidRPr="00A826DD" w:rsidRDefault="00305437" w:rsidP="00305437">
      <w:pPr>
        <w:widowControl w:val="0"/>
        <w:shd w:val="clear" w:color="auto" w:fill="FFFFFF"/>
        <w:adjustRightInd w:val="0"/>
        <w:ind w:firstLine="709"/>
        <w:jc w:val="both"/>
        <w:rPr>
          <w:bCs/>
          <w:spacing w:val="4"/>
          <w:sz w:val="28"/>
          <w:szCs w:val="28"/>
        </w:rPr>
      </w:pPr>
      <w:r w:rsidRPr="00A826DD">
        <w:rPr>
          <w:sz w:val="28"/>
        </w:rPr>
        <w:t xml:space="preserve">1. Руденко, С.Н. </w:t>
      </w:r>
      <w:r w:rsidR="002160ED" w:rsidRPr="00A826DD">
        <w:rPr>
          <w:sz w:val="28"/>
        </w:rPr>
        <w:t>Теория вероятностей и математическая статистика</w:t>
      </w:r>
      <w:r w:rsidRPr="00A826DD">
        <w:rPr>
          <w:sz w:val="28"/>
        </w:rPr>
        <w:t>: методические указания к практическим  работам</w:t>
      </w:r>
      <w:r w:rsidR="002160ED" w:rsidRPr="00A826DD">
        <w:rPr>
          <w:sz w:val="28"/>
        </w:rPr>
        <w:t xml:space="preserve">. </w:t>
      </w:r>
      <w:r w:rsidRPr="00A826DD">
        <w:rPr>
          <w:sz w:val="28"/>
        </w:rPr>
        <w:t xml:space="preserve">/ С.Н. Руденко. </w:t>
      </w:r>
      <w:r w:rsidRPr="00A826DD">
        <w:rPr>
          <w:sz w:val="28"/>
          <w:szCs w:val="28"/>
        </w:rPr>
        <w:t>– Оренбург: Университетский колледж ОГУ, 2016.</w:t>
      </w:r>
      <w:r w:rsidRPr="00A826DD">
        <w:rPr>
          <w:sz w:val="28"/>
        </w:rPr>
        <w:t xml:space="preserve"> – </w:t>
      </w:r>
      <w:r w:rsidR="002160ED" w:rsidRPr="00A826DD">
        <w:rPr>
          <w:sz w:val="28"/>
        </w:rPr>
        <w:t xml:space="preserve">90 </w:t>
      </w:r>
      <w:r w:rsidRPr="00A826DD">
        <w:rPr>
          <w:sz w:val="28"/>
        </w:rPr>
        <w:t>с.</w:t>
      </w:r>
    </w:p>
    <w:p w:rsidR="00305437" w:rsidRPr="00A826DD" w:rsidRDefault="00305437" w:rsidP="00693AD5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42516" w:rsidRPr="00A826DD" w:rsidRDefault="00342516" w:rsidP="00342516">
      <w:pPr>
        <w:pStyle w:val="1"/>
        <w:numPr>
          <w:ilvl w:val="0"/>
          <w:numId w:val="0"/>
        </w:numPr>
        <w:spacing w:before="0" w:after="0"/>
        <w:ind w:left="709"/>
        <w:jc w:val="both"/>
        <w:rPr>
          <w:rFonts w:ascii="Times New Roman" w:hAnsi="Times New Roman"/>
          <w:sz w:val="28"/>
          <w:lang w:val="ru-RU"/>
        </w:rPr>
      </w:pPr>
    </w:p>
    <w:bookmarkEnd w:id="15"/>
    <w:p w:rsidR="008B3D72" w:rsidRPr="00A826DD" w:rsidRDefault="008B3D72" w:rsidP="008B3D72">
      <w:pPr>
        <w:rPr>
          <w:lang w:eastAsia="en-US" w:bidi="en-US"/>
        </w:rPr>
      </w:pPr>
    </w:p>
    <w:p w:rsidR="001C55B5" w:rsidRPr="00A826DD" w:rsidRDefault="001C55B5" w:rsidP="00532ADB">
      <w:pPr>
        <w:pStyle w:val="1"/>
        <w:spacing w:before="360" w:after="360"/>
        <w:ind w:left="0" w:firstLine="851"/>
        <w:jc w:val="both"/>
        <w:rPr>
          <w:rFonts w:ascii="Times New Roman" w:hAnsi="Times New Roman"/>
          <w:lang w:val="ru-RU"/>
        </w:rPr>
      </w:pPr>
      <w:bookmarkStart w:id="28" w:name="_Toc314486111"/>
      <w:r w:rsidRPr="00A826DD">
        <w:rPr>
          <w:rFonts w:ascii="Times New Roman" w:hAnsi="Times New Roman"/>
          <w:lang w:val="ru-RU"/>
        </w:rPr>
        <w:t>Материально-техническое обеспечение дисциплины</w:t>
      </w:r>
      <w:bookmarkEnd w:id="28"/>
    </w:p>
    <w:p w:rsidR="000D20A5" w:rsidRPr="00A826DD" w:rsidRDefault="000D20A5" w:rsidP="000D20A5">
      <w:pPr>
        <w:pStyle w:val="af6"/>
        <w:suppressLineNumbers/>
        <w:ind w:firstLine="709"/>
        <w:rPr>
          <w:b/>
        </w:rPr>
      </w:pPr>
      <w:bookmarkStart w:id="29" w:name="_Toc314486112"/>
      <w:bookmarkStart w:id="30" w:name="_Toc314486121"/>
      <w:r w:rsidRPr="00A826DD">
        <w:rPr>
          <w:b/>
        </w:rPr>
        <w:t>8.1 Учебно-лабораторное оборудование</w:t>
      </w:r>
    </w:p>
    <w:p w:rsidR="000D20A5" w:rsidRPr="00A826DD" w:rsidRDefault="000D20A5" w:rsidP="000D20A5">
      <w:pPr>
        <w:pStyle w:val="af6"/>
        <w:suppressLineNumbers/>
        <w:ind w:firstLine="709"/>
        <w:rPr>
          <w:b/>
        </w:rPr>
      </w:pPr>
    </w:p>
    <w:p w:rsidR="000D20A5" w:rsidRPr="00A826DD" w:rsidRDefault="000D20A5" w:rsidP="001E5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826DD">
        <w:rPr>
          <w:bCs/>
          <w:sz w:val="28"/>
          <w:szCs w:val="28"/>
        </w:rPr>
        <w:t xml:space="preserve">Реализация программы дисциплины требует наличия учебного кабинета Математических дисциплин. </w:t>
      </w:r>
    </w:p>
    <w:p w:rsidR="000D20A5" w:rsidRPr="00A826DD" w:rsidRDefault="000D20A5" w:rsidP="001E5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826DD">
        <w:rPr>
          <w:bCs/>
          <w:sz w:val="28"/>
          <w:szCs w:val="28"/>
        </w:rPr>
        <w:t xml:space="preserve">Оборудование учебного кабинета: </w:t>
      </w:r>
    </w:p>
    <w:p w:rsidR="000D20A5" w:rsidRPr="00A826DD" w:rsidRDefault="000D20A5" w:rsidP="00293EE2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A826DD">
        <w:rPr>
          <w:bCs/>
          <w:sz w:val="28"/>
          <w:szCs w:val="28"/>
        </w:rPr>
        <w:t xml:space="preserve">рабочие места для </w:t>
      </w:r>
      <w:proofErr w:type="gramStart"/>
      <w:r w:rsidR="0079086F" w:rsidRPr="00A826DD">
        <w:rPr>
          <w:bCs/>
          <w:sz w:val="28"/>
          <w:szCs w:val="28"/>
        </w:rPr>
        <w:t>обучающихся</w:t>
      </w:r>
      <w:proofErr w:type="gramEnd"/>
      <w:r w:rsidRPr="00A826DD">
        <w:rPr>
          <w:bCs/>
          <w:sz w:val="28"/>
          <w:szCs w:val="28"/>
        </w:rPr>
        <w:t xml:space="preserve"> и преподавателя, аудиторная доска;</w:t>
      </w:r>
    </w:p>
    <w:p w:rsidR="000D20A5" w:rsidRPr="00A826DD" w:rsidRDefault="000D20A5" w:rsidP="00293EE2">
      <w:pPr>
        <w:numPr>
          <w:ilvl w:val="0"/>
          <w:numId w:val="8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826DD">
        <w:rPr>
          <w:bCs/>
          <w:sz w:val="28"/>
          <w:szCs w:val="28"/>
        </w:rPr>
        <w:t>комплект учебно-методической документации (</w:t>
      </w:r>
      <w:r w:rsidRPr="00A826DD">
        <w:rPr>
          <w:sz w:val="28"/>
          <w:szCs w:val="28"/>
        </w:rPr>
        <w:t xml:space="preserve">учебники и учебные пособия, сборники задач, карточки-задания, </w:t>
      </w:r>
      <w:r w:rsidRPr="00A826DD">
        <w:rPr>
          <w:bCs/>
          <w:sz w:val="28"/>
          <w:szCs w:val="28"/>
        </w:rPr>
        <w:t>методические рекомендации по оценке качества</w:t>
      </w:r>
      <w:r w:rsidRPr="00A826DD">
        <w:rPr>
          <w:sz w:val="28"/>
          <w:szCs w:val="28"/>
        </w:rPr>
        <w:t xml:space="preserve"> подготовки обучающихся);</w:t>
      </w:r>
    </w:p>
    <w:p w:rsidR="000D20A5" w:rsidRPr="00A826DD" w:rsidRDefault="000D20A5" w:rsidP="00293EE2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A826DD">
        <w:rPr>
          <w:bCs/>
          <w:sz w:val="28"/>
          <w:szCs w:val="28"/>
        </w:rPr>
        <w:t xml:space="preserve">наглядные пособия (схемы, </w:t>
      </w:r>
      <w:r w:rsidRPr="00A826DD">
        <w:rPr>
          <w:sz w:val="28"/>
          <w:szCs w:val="28"/>
        </w:rPr>
        <w:t>таблицы</w:t>
      </w:r>
      <w:r w:rsidRPr="00A826DD">
        <w:rPr>
          <w:bCs/>
          <w:sz w:val="28"/>
          <w:szCs w:val="28"/>
        </w:rPr>
        <w:t>);</w:t>
      </w:r>
    </w:p>
    <w:p w:rsidR="000D20A5" w:rsidRPr="00A826DD" w:rsidRDefault="000D20A5" w:rsidP="00293EE2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A826DD">
        <w:rPr>
          <w:bCs/>
          <w:sz w:val="28"/>
          <w:szCs w:val="28"/>
        </w:rPr>
        <w:lastRenderedPageBreak/>
        <w:t>комплект компьютерных презентаций.</w:t>
      </w:r>
    </w:p>
    <w:p w:rsidR="000D20A5" w:rsidRPr="00A826DD" w:rsidRDefault="000D20A5" w:rsidP="001E5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826DD">
        <w:rPr>
          <w:bCs/>
          <w:sz w:val="28"/>
          <w:szCs w:val="28"/>
        </w:rPr>
        <w:t xml:space="preserve">Технические средства обучения: компьютер, проектор, экран, интерактивная доска. </w:t>
      </w:r>
    </w:p>
    <w:p w:rsidR="000D20A5" w:rsidRPr="00A826DD" w:rsidRDefault="000D20A5" w:rsidP="000D20A5">
      <w:pPr>
        <w:pStyle w:val="af6"/>
        <w:suppressLineNumbers/>
        <w:ind w:firstLine="709"/>
        <w:rPr>
          <w:b/>
        </w:rPr>
      </w:pPr>
    </w:p>
    <w:p w:rsidR="000D20A5" w:rsidRPr="00A826DD" w:rsidRDefault="000D20A5" w:rsidP="000D20A5">
      <w:pPr>
        <w:pStyle w:val="af6"/>
        <w:suppressLineNumbers/>
        <w:ind w:firstLine="709"/>
        <w:rPr>
          <w:b/>
        </w:rPr>
      </w:pPr>
      <w:r w:rsidRPr="00A826DD">
        <w:rPr>
          <w:b/>
        </w:rPr>
        <w:t>8.2 Технические и электронные средства обучения и контроля знаний студентов</w:t>
      </w:r>
    </w:p>
    <w:p w:rsidR="000D20A5" w:rsidRPr="00A826DD" w:rsidRDefault="000D20A5" w:rsidP="000D20A5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</w:p>
    <w:p w:rsidR="0079086F" w:rsidRPr="00A826DD" w:rsidRDefault="0079086F" w:rsidP="0079086F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A826DD">
        <w:rPr>
          <w:bCs/>
          <w:color w:val="000000"/>
          <w:sz w:val="28"/>
          <w:szCs w:val="28"/>
        </w:rPr>
        <w:t>Не менее 20%  учебных занятий по теории в соответствии с КТП, производятся с помощью мультимедийного комплекта (проектор, экран, компьютер) и интерактивной доски.</w:t>
      </w:r>
    </w:p>
    <w:p w:rsidR="00634EC0" w:rsidRPr="00A826DD" w:rsidRDefault="0079086F" w:rsidP="0079086F">
      <w:pPr>
        <w:pStyle w:val="1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 w:val="28"/>
          <w:szCs w:val="28"/>
          <w:lang w:val="ru-RU"/>
        </w:rPr>
      </w:pPr>
      <w:r w:rsidRPr="00A826DD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Для усвоения материала и выполнения заданий на компьютере должно быть установлена операционная система </w:t>
      </w:r>
      <w:r w:rsidRPr="00A826DD">
        <w:rPr>
          <w:rFonts w:ascii="Times New Roman" w:hAnsi="Times New Roman"/>
          <w:b w:val="0"/>
          <w:bCs w:val="0"/>
          <w:color w:val="000000"/>
          <w:sz w:val="28"/>
          <w:szCs w:val="28"/>
        </w:rPr>
        <w:t>Windows</w:t>
      </w:r>
      <w:r w:rsidRPr="00A826DD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, </w:t>
      </w:r>
      <w:r w:rsidRPr="00A826DD">
        <w:rPr>
          <w:rFonts w:ascii="Times New Roman" w:hAnsi="Times New Roman"/>
          <w:b w:val="0"/>
          <w:bCs w:val="0"/>
          <w:color w:val="000000"/>
          <w:sz w:val="28"/>
          <w:szCs w:val="28"/>
        </w:rPr>
        <w:t>Microsoft</w:t>
      </w:r>
      <w:r w:rsidRPr="00A826DD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A826DD">
        <w:rPr>
          <w:rFonts w:ascii="Times New Roman" w:hAnsi="Times New Roman"/>
          <w:b w:val="0"/>
          <w:bCs w:val="0"/>
          <w:color w:val="000000"/>
          <w:sz w:val="28"/>
          <w:szCs w:val="28"/>
        </w:rPr>
        <w:t>Power</w:t>
      </w:r>
      <w:r w:rsidRPr="00A826DD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A826DD">
        <w:rPr>
          <w:rFonts w:ascii="Times New Roman" w:hAnsi="Times New Roman"/>
          <w:b w:val="0"/>
          <w:bCs w:val="0"/>
          <w:color w:val="000000"/>
          <w:sz w:val="28"/>
          <w:szCs w:val="28"/>
        </w:rPr>
        <w:t>Point</w:t>
      </w:r>
      <w:r w:rsidRPr="00A826DD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, Электронный конспект лекций по дисциплине </w:t>
      </w:r>
      <w:r w:rsidR="00634EC0" w:rsidRPr="00A826DD">
        <w:rPr>
          <w:rFonts w:ascii="Times New Roman" w:hAnsi="Times New Roman"/>
          <w:b w:val="0"/>
          <w:sz w:val="28"/>
          <w:szCs w:val="28"/>
          <w:lang w:val="ru-RU"/>
        </w:rPr>
        <w:t>«Теория вероятностей и математическая статистика»</w:t>
      </w:r>
      <w:r w:rsidRPr="00A826DD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79086F" w:rsidRPr="00A826DD" w:rsidRDefault="0079086F" w:rsidP="0079086F">
      <w:pPr>
        <w:rPr>
          <w:lang w:eastAsia="en-US" w:bidi="en-US"/>
        </w:rPr>
      </w:pPr>
    </w:p>
    <w:p w:rsidR="0079086F" w:rsidRPr="00A826DD" w:rsidRDefault="0079086F" w:rsidP="0079086F">
      <w:pPr>
        <w:rPr>
          <w:lang w:eastAsia="en-US" w:bidi="en-US"/>
        </w:rPr>
      </w:pPr>
    </w:p>
    <w:p w:rsidR="0079086F" w:rsidRPr="00A826DD" w:rsidRDefault="0079086F" w:rsidP="0079086F">
      <w:pPr>
        <w:rPr>
          <w:lang w:eastAsia="en-US" w:bidi="en-US"/>
        </w:rPr>
      </w:pPr>
    </w:p>
    <w:p w:rsidR="0079086F" w:rsidRPr="00A826DD" w:rsidRDefault="0079086F" w:rsidP="0079086F">
      <w:pPr>
        <w:pStyle w:val="1"/>
        <w:numPr>
          <w:ilvl w:val="0"/>
          <w:numId w:val="0"/>
        </w:numPr>
        <w:ind w:firstLine="709"/>
        <w:rPr>
          <w:rFonts w:ascii="Times New Roman" w:hAnsi="Times New Roman"/>
          <w:lang w:val="ru-RU"/>
        </w:rPr>
      </w:pPr>
      <w:bookmarkStart w:id="31" w:name="_Toc531678686"/>
      <w:r w:rsidRPr="00A826DD">
        <w:rPr>
          <w:rFonts w:ascii="Times New Roman" w:hAnsi="Times New Roman"/>
          <w:lang w:val="ru-RU"/>
        </w:rPr>
        <w:t>9 Специальные условия для обучающихся с ограниченными возможностями здоровья и обучающихся инвалидов</w:t>
      </w:r>
      <w:bookmarkEnd w:id="31"/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  <w:r w:rsidRPr="00A826DD">
        <w:rPr>
          <w:sz w:val="28"/>
          <w:szCs w:val="28"/>
        </w:rPr>
        <w:t xml:space="preserve">Допуск к освоению основной профессиональной образовательной программы по специальности 09.02.03 Программирование в компьютерных системах осуществляется по результатам </w:t>
      </w:r>
      <w:proofErr w:type="gramStart"/>
      <w:r w:rsidRPr="00A826DD">
        <w:rPr>
          <w:sz w:val="28"/>
          <w:szCs w:val="28"/>
        </w:rPr>
        <w:t>медико-социальной</w:t>
      </w:r>
      <w:proofErr w:type="gramEnd"/>
      <w:r w:rsidRPr="00A826DD">
        <w:rPr>
          <w:sz w:val="28"/>
          <w:szCs w:val="28"/>
        </w:rPr>
        <w:t xml:space="preserve"> экспертизы.</w:t>
      </w:r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</w:p>
    <w:p w:rsidR="0079086F" w:rsidRPr="00A826DD" w:rsidRDefault="0079086F" w:rsidP="0079086F">
      <w:pPr>
        <w:pStyle w:val="1"/>
        <w:numPr>
          <w:ilvl w:val="0"/>
          <w:numId w:val="0"/>
        </w:numPr>
        <w:ind w:left="851"/>
        <w:rPr>
          <w:rFonts w:ascii="Times New Roman" w:hAnsi="Times New Roman"/>
          <w:sz w:val="28"/>
          <w:szCs w:val="28"/>
          <w:lang w:val="ru-RU"/>
        </w:rPr>
      </w:pPr>
      <w:bookmarkStart w:id="32" w:name="_Toc495098785"/>
      <w:bookmarkStart w:id="33" w:name="_Toc531678687"/>
      <w:r w:rsidRPr="00A826DD">
        <w:rPr>
          <w:rFonts w:ascii="Times New Roman" w:hAnsi="Times New Roman"/>
          <w:sz w:val="28"/>
          <w:szCs w:val="28"/>
          <w:lang w:val="ru-RU"/>
        </w:rPr>
        <w:t>9.1 Учебно-методическое и информационное обеспечение</w:t>
      </w:r>
      <w:bookmarkEnd w:id="32"/>
      <w:bookmarkEnd w:id="33"/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  <w:r w:rsidRPr="00A826DD">
        <w:rPr>
          <w:sz w:val="28"/>
          <w:szCs w:val="28"/>
        </w:rPr>
        <w:t>С целью усвоения программы дисциплины и организации специальных условий необходимо обеспечить доступ к информационным и библиографическим ресурсам в сети Интернет для каждого обучающегося с ограниченными возможностями здоровья или обучающегося инвалида. С этой целью предоставляются учебно-методическое обеспечение дисциплины, указанные в п. 7.</w:t>
      </w:r>
      <w:r w:rsidRPr="00A826DD">
        <w:rPr>
          <w:color w:val="000000"/>
          <w:sz w:val="28"/>
          <w:szCs w:val="28"/>
        </w:rPr>
        <w:t xml:space="preserve"> Во время самостоятельной </w:t>
      </w:r>
      <w:proofErr w:type="gramStart"/>
      <w:r w:rsidRPr="00A826DD">
        <w:rPr>
          <w:color w:val="000000"/>
          <w:sz w:val="28"/>
          <w:szCs w:val="28"/>
        </w:rPr>
        <w:t>подготовки, обучающиеся с ограниченными возможностями здоровья и обучающиеся инвалид</w:t>
      </w:r>
      <w:r w:rsidRPr="00A826DD">
        <w:rPr>
          <w:sz w:val="28"/>
          <w:szCs w:val="28"/>
        </w:rPr>
        <w:t>ы должны быть обеспечены</w:t>
      </w:r>
      <w:proofErr w:type="gramEnd"/>
      <w:r w:rsidRPr="00A826DD">
        <w:rPr>
          <w:sz w:val="28"/>
          <w:szCs w:val="28"/>
        </w:rPr>
        <w:t xml:space="preserve"> доступом к сети Интернет.</w:t>
      </w:r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</w:p>
    <w:p w:rsidR="008E6588" w:rsidRPr="00A826DD" w:rsidRDefault="008E6588" w:rsidP="0079086F">
      <w:pPr>
        <w:ind w:firstLine="851"/>
        <w:jc w:val="both"/>
        <w:rPr>
          <w:sz w:val="28"/>
          <w:szCs w:val="28"/>
        </w:rPr>
      </w:pPr>
    </w:p>
    <w:p w:rsidR="0079086F" w:rsidRPr="0021760F" w:rsidRDefault="0079086F" w:rsidP="0079086F">
      <w:pPr>
        <w:pStyle w:val="1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34" w:name="_Toc495098786"/>
      <w:bookmarkStart w:id="35" w:name="_Toc531678688"/>
      <w:r w:rsidRPr="0021760F">
        <w:rPr>
          <w:rFonts w:ascii="Times New Roman" w:hAnsi="Times New Roman"/>
          <w:sz w:val="28"/>
          <w:szCs w:val="28"/>
          <w:lang w:val="ru-RU"/>
        </w:rPr>
        <w:t>9.2 Кадровое обеспечение</w:t>
      </w:r>
      <w:bookmarkEnd w:id="34"/>
      <w:bookmarkEnd w:id="35"/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  <w:r w:rsidRPr="00A826DD">
        <w:rPr>
          <w:sz w:val="28"/>
          <w:szCs w:val="28"/>
        </w:rPr>
        <w:t>Педагогические работники, осуществляющие инклюзивное обучение должны быть ознакомлены с психофизическими особенностями обучающихся с ограниченными возможностями здоровья и обучающихся инвалидов и учитывать их при организации образовательного процесса.</w:t>
      </w:r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  <w:r w:rsidRPr="00A826DD">
        <w:rPr>
          <w:sz w:val="28"/>
          <w:szCs w:val="28"/>
        </w:rPr>
        <w:lastRenderedPageBreak/>
        <w:t>К реализации специальных условий обучения привлекаются социальный педагог и специалисты по техническим и программным средствам обучения.</w:t>
      </w:r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</w:p>
    <w:p w:rsidR="0079086F" w:rsidRPr="0021760F" w:rsidRDefault="0079086F" w:rsidP="0079086F">
      <w:pPr>
        <w:pStyle w:val="1"/>
        <w:numPr>
          <w:ilvl w:val="0"/>
          <w:numId w:val="0"/>
        </w:numPr>
        <w:ind w:left="432" w:firstLine="277"/>
        <w:rPr>
          <w:rFonts w:ascii="Times New Roman" w:hAnsi="Times New Roman"/>
          <w:sz w:val="28"/>
          <w:szCs w:val="28"/>
          <w:lang w:val="ru-RU"/>
        </w:rPr>
      </w:pPr>
      <w:bookmarkStart w:id="36" w:name="_Toc495098787"/>
      <w:bookmarkStart w:id="37" w:name="_Toc531678689"/>
      <w:r w:rsidRPr="0021760F">
        <w:rPr>
          <w:rFonts w:ascii="Times New Roman" w:hAnsi="Times New Roman"/>
          <w:sz w:val="28"/>
          <w:szCs w:val="28"/>
          <w:lang w:val="ru-RU"/>
        </w:rPr>
        <w:t>9.3 Материально-техническое обеспечение</w:t>
      </w:r>
      <w:bookmarkEnd w:id="36"/>
      <w:bookmarkEnd w:id="37"/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  <w:r w:rsidRPr="00A826DD">
        <w:rPr>
          <w:sz w:val="28"/>
          <w:szCs w:val="28"/>
        </w:rPr>
        <w:t>Материально-техническое обеспечение специальных условий должно отвечать общим требованиям ФГОС СПО и особым образовательным потребностям каждой категории обучающихся с ограниченными возможностями здоровья и обучающихся инвалидов, в том числе:</w:t>
      </w:r>
    </w:p>
    <w:p w:rsidR="0079086F" w:rsidRPr="00A826DD" w:rsidRDefault="0079086F" w:rsidP="0079086F">
      <w:pPr>
        <w:pStyle w:val="aa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826DD">
        <w:rPr>
          <w:rFonts w:ascii="Times New Roman" w:hAnsi="Times New Roman"/>
          <w:sz w:val="28"/>
          <w:szCs w:val="28"/>
          <w:lang w:val="ru-RU"/>
        </w:rPr>
        <w:t xml:space="preserve">организации </w:t>
      </w:r>
      <w:proofErr w:type="spellStart"/>
      <w:r w:rsidRPr="00A826DD">
        <w:rPr>
          <w:rFonts w:ascii="Times New Roman" w:hAnsi="Times New Roman"/>
          <w:sz w:val="28"/>
          <w:szCs w:val="28"/>
          <w:lang w:val="ru-RU"/>
        </w:rPr>
        <w:t>безбарьерной</w:t>
      </w:r>
      <w:proofErr w:type="spellEnd"/>
      <w:r w:rsidRPr="00A826DD">
        <w:rPr>
          <w:rFonts w:ascii="Times New Roman" w:hAnsi="Times New Roman"/>
          <w:sz w:val="28"/>
          <w:szCs w:val="28"/>
          <w:lang w:val="ru-RU"/>
        </w:rPr>
        <w:t xml:space="preserve"> архитектурной среды образовательной организации;</w:t>
      </w:r>
    </w:p>
    <w:p w:rsidR="0079086F" w:rsidRPr="00A826DD" w:rsidRDefault="0079086F" w:rsidP="0079086F">
      <w:pPr>
        <w:pStyle w:val="aa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26DD">
        <w:rPr>
          <w:rFonts w:ascii="Times New Roman" w:hAnsi="Times New Roman"/>
          <w:sz w:val="28"/>
          <w:szCs w:val="28"/>
        </w:rPr>
        <w:t>организация</w:t>
      </w:r>
      <w:proofErr w:type="spellEnd"/>
      <w:r w:rsidRPr="00A826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26DD">
        <w:rPr>
          <w:rFonts w:ascii="Times New Roman" w:hAnsi="Times New Roman"/>
          <w:sz w:val="28"/>
          <w:szCs w:val="28"/>
        </w:rPr>
        <w:t>рабочего</w:t>
      </w:r>
      <w:proofErr w:type="spellEnd"/>
      <w:r w:rsidRPr="00A826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26DD">
        <w:rPr>
          <w:rFonts w:ascii="Times New Roman" w:hAnsi="Times New Roman"/>
          <w:sz w:val="28"/>
          <w:szCs w:val="28"/>
        </w:rPr>
        <w:t>места</w:t>
      </w:r>
      <w:proofErr w:type="spellEnd"/>
      <w:r w:rsidRPr="00A826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26DD">
        <w:rPr>
          <w:rFonts w:ascii="Times New Roman" w:hAnsi="Times New Roman"/>
          <w:sz w:val="28"/>
          <w:szCs w:val="28"/>
        </w:rPr>
        <w:t>обучающегося</w:t>
      </w:r>
      <w:proofErr w:type="spellEnd"/>
      <w:r w:rsidRPr="00A826DD">
        <w:rPr>
          <w:rFonts w:ascii="Times New Roman" w:hAnsi="Times New Roman"/>
          <w:sz w:val="28"/>
          <w:szCs w:val="28"/>
        </w:rPr>
        <w:t>;</w:t>
      </w:r>
    </w:p>
    <w:p w:rsidR="0079086F" w:rsidRPr="00A826DD" w:rsidRDefault="0079086F" w:rsidP="0079086F">
      <w:pPr>
        <w:pStyle w:val="aa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826DD">
        <w:rPr>
          <w:rFonts w:ascii="Times New Roman" w:hAnsi="Times New Roman"/>
          <w:sz w:val="28"/>
          <w:szCs w:val="28"/>
          <w:lang w:val="ru-RU"/>
        </w:rPr>
        <w:t>технические и программные средства общего и специального назначения.</w:t>
      </w:r>
    </w:p>
    <w:p w:rsidR="0079086F" w:rsidRPr="00A826DD" w:rsidRDefault="0079086F" w:rsidP="0079086F">
      <w:pPr>
        <w:ind w:firstLine="851"/>
        <w:jc w:val="both"/>
        <w:rPr>
          <w:sz w:val="28"/>
          <w:szCs w:val="28"/>
        </w:rPr>
      </w:pPr>
      <w:proofErr w:type="gramStart"/>
      <w:r w:rsidRPr="00A826DD">
        <w:rPr>
          <w:sz w:val="28"/>
          <w:szCs w:val="28"/>
        </w:rPr>
        <w:t>Учебные кабинеты должны быть оснащены оборудованием и учебными местами с техническим средствами обучения для обучающихся с различными видами ограничений здоровья.</w:t>
      </w:r>
      <w:proofErr w:type="gramEnd"/>
    </w:p>
    <w:p w:rsidR="0079086F" w:rsidRPr="00A826DD" w:rsidRDefault="0079086F" w:rsidP="0079086F">
      <w:pPr>
        <w:shd w:val="clear" w:color="auto" w:fill="FFFFFF"/>
        <w:ind w:left="1211"/>
        <w:jc w:val="center"/>
        <w:rPr>
          <w:b/>
          <w:sz w:val="28"/>
          <w:szCs w:val="28"/>
        </w:rPr>
      </w:pPr>
    </w:p>
    <w:p w:rsidR="0079086F" w:rsidRPr="00A826DD" w:rsidRDefault="0079086F" w:rsidP="0079086F">
      <w:pPr>
        <w:rPr>
          <w:lang w:eastAsia="en-US" w:bidi="en-US"/>
        </w:rPr>
      </w:pPr>
    </w:p>
    <w:p w:rsidR="00634EC0" w:rsidRPr="00A826DD" w:rsidRDefault="00634EC0" w:rsidP="000D20A5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</w:p>
    <w:p w:rsidR="000D20A5" w:rsidRPr="00A826DD" w:rsidRDefault="000D20A5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0D20A5">
      <w:pPr>
        <w:rPr>
          <w:lang w:eastAsia="en-US" w:bidi="en-US"/>
        </w:rPr>
      </w:pPr>
    </w:p>
    <w:p w:rsidR="00634EC0" w:rsidRPr="00A826DD" w:rsidRDefault="00634EC0" w:rsidP="00634EC0">
      <w:pPr>
        <w:suppressLineNumbers/>
        <w:spacing w:before="120"/>
        <w:jc w:val="center"/>
        <w:rPr>
          <w:b/>
          <w:sz w:val="28"/>
          <w:szCs w:val="28"/>
        </w:rPr>
      </w:pPr>
      <w:r w:rsidRPr="00A826DD">
        <w:rPr>
          <w:b/>
          <w:sz w:val="28"/>
          <w:szCs w:val="28"/>
        </w:rPr>
        <w:t>ЛИСТ</w:t>
      </w:r>
    </w:p>
    <w:p w:rsidR="00634EC0" w:rsidRPr="00A826DD" w:rsidRDefault="00634EC0" w:rsidP="00634EC0">
      <w:pPr>
        <w:keepNext/>
        <w:suppressLineNumbers/>
        <w:tabs>
          <w:tab w:val="left" w:pos="12333"/>
        </w:tabs>
        <w:ind w:firstLine="720"/>
        <w:jc w:val="center"/>
        <w:outlineLvl w:val="2"/>
        <w:rPr>
          <w:b/>
        </w:rPr>
      </w:pPr>
      <w:r w:rsidRPr="00A826DD">
        <w:rPr>
          <w:b/>
        </w:rPr>
        <w:t>согласования рабочей программы дисциплины</w:t>
      </w:r>
    </w:p>
    <w:p w:rsidR="00634EC0" w:rsidRPr="00A826DD" w:rsidRDefault="00634EC0" w:rsidP="00634EC0">
      <w:pPr>
        <w:keepNext/>
        <w:suppressLineNumbers/>
        <w:tabs>
          <w:tab w:val="left" w:pos="12333"/>
        </w:tabs>
        <w:ind w:firstLine="720"/>
        <w:jc w:val="center"/>
        <w:outlineLvl w:val="2"/>
        <w:rPr>
          <w:b/>
        </w:rPr>
      </w:pPr>
    </w:p>
    <w:p w:rsidR="00634EC0" w:rsidRPr="00A826DD" w:rsidRDefault="00634EC0" w:rsidP="00634EC0">
      <w:pPr>
        <w:jc w:val="both"/>
        <w:rPr>
          <w:bCs/>
          <w:i/>
          <w:iCs/>
          <w:vertAlign w:val="superscript"/>
          <w:lang w:eastAsia="zh-CN"/>
        </w:rPr>
      </w:pPr>
      <w:r w:rsidRPr="00A826DD">
        <w:rPr>
          <w:bCs/>
          <w:lang w:eastAsia="zh-CN"/>
        </w:rPr>
        <w:t xml:space="preserve">Специальность: </w:t>
      </w:r>
      <w:r w:rsidRPr="00A826DD">
        <w:rPr>
          <w:sz w:val="28"/>
          <w:szCs w:val="28"/>
          <w:u w:val="single"/>
        </w:rPr>
        <w:t>09.02.03 Программирование в компьютерных</w:t>
      </w:r>
      <w:r w:rsidRPr="00A826DD">
        <w:rPr>
          <w:sz w:val="18"/>
          <w:szCs w:val="18"/>
          <w:u w:val="single"/>
        </w:rPr>
        <w:t xml:space="preserve"> </w:t>
      </w:r>
      <w:r w:rsidRPr="00A826DD">
        <w:rPr>
          <w:sz w:val="28"/>
          <w:szCs w:val="28"/>
          <w:u w:val="single"/>
        </w:rPr>
        <w:t xml:space="preserve">системах </w:t>
      </w:r>
      <w:r w:rsidRPr="00A826DD"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A826DD">
        <w:rPr>
          <w:bCs/>
          <w:sz w:val="18"/>
          <w:szCs w:val="18"/>
          <w:u w:val="single"/>
          <w:lang w:eastAsia="zh-CN"/>
        </w:rPr>
        <w:t xml:space="preserve">     </w:t>
      </w:r>
    </w:p>
    <w:p w:rsidR="00634EC0" w:rsidRPr="00A826DD" w:rsidRDefault="00634EC0" w:rsidP="00634EC0">
      <w:pPr>
        <w:keepNext/>
        <w:suppressLineNumbers/>
        <w:tabs>
          <w:tab w:val="left" w:pos="12333"/>
        </w:tabs>
        <w:suppressAutoHyphens/>
        <w:spacing w:line="216" w:lineRule="auto"/>
        <w:jc w:val="center"/>
        <w:rPr>
          <w:lang w:eastAsia="zh-CN"/>
        </w:rPr>
      </w:pPr>
      <w:r w:rsidRPr="00A826DD">
        <w:rPr>
          <w:bCs/>
          <w:i/>
          <w:iCs/>
          <w:vertAlign w:val="superscript"/>
          <w:lang w:eastAsia="zh-CN"/>
        </w:rPr>
        <w:t>Шифр и наименование</w:t>
      </w:r>
    </w:p>
    <w:p w:rsidR="00634EC0" w:rsidRPr="00A826DD" w:rsidRDefault="00634EC0" w:rsidP="00634EC0">
      <w:pPr>
        <w:keepNext/>
        <w:suppressLineNumbers/>
        <w:tabs>
          <w:tab w:val="left" w:pos="12333"/>
        </w:tabs>
        <w:spacing w:line="216" w:lineRule="auto"/>
        <w:ind w:right="-74"/>
        <w:jc w:val="both"/>
        <w:outlineLvl w:val="4"/>
      </w:pPr>
      <w:r w:rsidRPr="00A826DD">
        <w:t>Программа подготовки:</w:t>
      </w:r>
      <w:r w:rsidRPr="00A826DD">
        <w:rPr>
          <w:u w:val="single"/>
        </w:rPr>
        <w:t xml:space="preserve">                                            базовая</w:t>
      </w:r>
      <w:r w:rsidRPr="00A826DD">
        <w:t>___________________________</w:t>
      </w:r>
    </w:p>
    <w:p w:rsidR="00634EC0" w:rsidRPr="00A826DD" w:rsidRDefault="00634EC0" w:rsidP="00634EC0">
      <w:pPr>
        <w:keepNext/>
        <w:suppressAutoHyphens/>
        <w:spacing w:line="216" w:lineRule="auto"/>
        <w:jc w:val="center"/>
        <w:rPr>
          <w:lang w:eastAsia="zh-CN"/>
        </w:rPr>
      </w:pPr>
      <w:r w:rsidRPr="00A826DD">
        <w:rPr>
          <w:i/>
          <w:iCs/>
          <w:vertAlign w:val="superscript"/>
          <w:lang w:eastAsia="zh-CN"/>
        </w:rPr>
        <w:t xml:space="preserve"> (базовая, углубленная)</w:t>
      </w:r>
    </w:p>
    <w:p w:rsidR="00634EC0" w:rsidRPr="00A826DD" w:rsidRDefault="00634EC0" w:rsidP="00634EC0">
      <w:pPr>
        <w:widowControl w:val="0"/>
        <w:tabs>
          <w:tab w:val="left" w:leader="underscore" w:pos="2307"/>
          <w:tab w:val="left" w:leader="underscore" w:pos="7875"/>
        </w:tabs>
        <w:spacing w:after="120" w:line="230" w:lineRule="exact"/>
        <w:jc w:val="both"/>
        <w:rPr>
          <w:color w:val="000000"/>
          <w:sz w:val="23"/>
          <w:szCs w:val="23"/>
          <w:lang w:bidi="ru-RU"/>
        </w:rPr>
      </w:pPr>
      <w:r w:rsidRPr="00A826DD">
        <w:rPr>
          <w:color w:val="000000"/>
          <w:lang w:bidi="ru-RU"/>
        </w:rPr>
        <w:t xml:space="preserve">Дисциплина: </w:t>
      </w:r>
      <w:r w:rsidRPr="00A826DD">
        <w:rPr>
          <w:sz w:val="28"/>
          <w:szCs w:val="28"/>
          <w:u w:val="single"/>
        </w:rPr>
        <w:t xml:space="preserve">Теория вероятностей и математическая статистика   </w:t>
      </w:r>
      <w:r w:rsidRPr="00A826DD">
        <w:rPr>
          <w:u w:val="single"/>
        </w:rPr>
        <w:t xml:space="preserve">                </w:t>
      </w:r>
    </w:p>
    <w:p w:rsidR="00634EC0" w:rsidRPr="00A826DD" w:rsidRDefault="00634EC0" w:rsidP="00634EC0">
      <w:pPr>
        <w:suppressLineNumbers/>
        <w:suppressAutoHyphens/>
        <w:spacing w:before="120" w:line="216" w:lineRule="auto"/>
        <w:rPr>
          <w:vertAlign w:val="superscript"/>
          <w:lang w:eastAsia="zh-CN"/>
        </w:rPr>
      </w:pPr>
      <w:r w:rsidRPr="00A826DD">
        <w:rPr>
          <w:lang w:eastAsia="zh-CN"/>
        </w:rPr>
        <w:lastRenderedPageBreak/>
        <w:t xml:space="preserve">Форма обучения: </w:t>
      </w:r>
      <w:r w:rsidRPr="00A826DD">
        <w:rPr>
          <w:u w:val="single"/>
          <w:lang w:eastAsia="zh-CN"/>
        </w:rPr>
        <w:t>очная</w:t>
      </w:r>
      <w:r w:rsidRPr="00A826DD">
        <w:rPr>
          <w:lang w:eastAsia="zh-CN"/>
        </w:rPr>
        <w:t>____________________________________________________________</w:t>
      </w:r>
    </w:p>
    <w:p w:rsidR="00634EC0" w:rsidRPr="00A826DD" w:rsidRDefault="00634EC0" w:rsidP="00634EC0">
      <w:pPr>
        <w:suppressLineNumbers/>
        <w:suppressAutoHyphens/>
        <w:spacing w:line="216" w:lineRule="auto"/>
        <w:jc w:val="center"/>
        <w:rPr>
          <w:lang w:eastAsia="zh-CN"/>
        </w:rPr>
      </w:pPr>
      <w:r w:rsidRPr="00A826DD">
        <w:rPr>
          <w:vertAlign w:val="superscript"/>
          <w:lang w:eastAsia="zh-CN"/>
        </w:rPr>
        <w:t>(</w:t>
      </w:r>
      <w:r w:rsidRPr="00A826DD">
        <w:rPr>
          <w:i/>
          <w:iCs/>
          <w:vertAlign w:val="superscript"/>
          <w:lang w:eastAsia="zh-CN"/>
        </w:rPr>
        <w:t>очная, очно-заочная, заочная)</w:t>
      </w:r>
    </w:p>
    <w:p w:rsidR="00634EC0" w:rsidRPr="00A826DD" w:rsidRDefault="00634EC0" w:rsidP="00634EC0">
      <w:pPr>
        <w:suppressLineNumbers/>
        <w:suppressAutoHyphens/>
        <w:spacing w:line="216" w:lineRule="auto"/>
        <w:rPr>
          <w:vertAlign w:val="superscript"/>
          <w:lang w:eastAsia="zh-CN"/>
        </w:rPr>
      </w:pPr>
      <w:r w:rsidRPr="00A826DD">
        <w:rPr>
          <w:lang w:eastAsia="zh-CN"/>
        </w:rPr>
        <w:t xml:space="preserve">Учебный год </w:t>
      </w:r>
      <w:r w:rsidRPr="00A826DD">
        <w:rPr>
          <w:u w:val="single"/>
          <w:lang w:eastAsia="zh-CN"/>
        </w:rPr>
        <w:t>2016 - 2017</w:t>
      </w:r>
    </w:p>
    <w:p w:rsidR="00634EC0" w:rsidRPr="00A826DD" w:rsidRDefault="00634EC0" w:rsidP="00634EC0">
      <w:pPr>
        <w:suppressLineNumbers/>
        <w:suppressAutoHyphens/>
        <w:spacing w:line="216" w:lineRule="auto"/>
        <w:jc w:val="center"/>
        <w:rPr>
          <w:vertAlign w:val="superscript"/>
          <w:lang w:eastAsia="zh-CN"/>
        </w:rPr>
      </w:pPr>
    </w:p>
    <w:p w:rsidR="00634EC0" w:rsidRPr="00A826DD" w:rsidRDefault="00634EC0" w:rsidP="00634EC0">
      <w:pPr>
        <w:suppressLineNumbers/>
        <w:tabs>
          <w:tab w:val="left" w:pos="708"/>
          <w:tab w:val="right" w:pos="10065"/>
        </w:tabs>
        <w:suppressAutoHyphens/>
        <w:spacing w:line="216" w:lineRule="auto"/>
        <w:rPr>
          <w:lang w:eastAsia="zh-CN"/>
        </w:rPr>
      </w:pPr>
      <w:r w:rsidRPr="00A826DD">
        <w:rPr>
          <w:lang w:eastAsia="zh-CN"/>
        </w:rPr>
        <w:t xml:space="preserve">РЕКОМЕНДОВАНА </w:t>
      </w:r>
    </w:p>
    <w:p w:rsidR="00634EC0" w:rsidRPr="00A826DD" w:rsidRDefault="00634EC0" w:rsidP="00634EC0">
      <w:pPr>
        <w:suppressLineNumbers/>
        <w:tabs>
          <w:tab w:val="left" w:pos="708"/>
          <w:tab w:val="right" w:pos="10065"/>
        </w:tabs>
        <w:suppressAutoHyphens/>
        <w:spacing w:line="216" w:lineRule="auto"/>
        <w:rPr>
          <w:sz w:val="28"/>
          <w:szCs w:val="28"/>
          <w:vertAlign w:val="superscript"/>
          <w:lang w:eastAsia="zh-CN"/>
        </w:rPr>
      </w:pPr>
      <w:r w:rsidRPr="00A826DD">
        <w:rPr>
          <w:lang w:eastAsia="zh-CN"/>
        </w:rPr>
        <w:t xml:space="preserve">на заседании предметно - цикловой комиссии </w:t>
      </w:r>
      <w:r w:rsidRPr="00A826DD">
        <w:rPr>
          <w:sz w:val="28"/>
          <w:szCs w:val="28"/>
          <w:u w:val="single"/>
        </w:rPr>
        <w:t>информационных технологий</w:t>
      </w:r>
      <w:r w:rsidRPr="00A826DD">
        <w:rPr>
          <w:sz w:val="28"/>
          <w:szCs w:val="28"/>
        </w:rPr>
        <w:t xml:space="preserve"> </w:t>
      </w: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jc w:val="center"/>
        <w:rPr>
          <w:lang w:eastAsia="zh-CN"/>
        </w:rPr>
      </w:pPr>
      <w:r w:rsidRPr="00A826DD">
        <w:rPr>
          <w:vertAlign w:val="superscript"/>
          <w:lang w:eastAsia="zh-CN"/>
        </w:rPr>
        <w:t xml:space="preserve">                                                        наименование ПЦК</w:t>
      </w: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vertAlign w:val="superscript"/>
          <w:lang w:eastAsia="zh-CN"/>
        </w:rPr>
      </w:pPr>
      <w:r w:rsidRPr="00A826DD">
        <w:rPr>
          <w:lang w:eastAsia="zh-CN"/>
        </w:rPr>
        <w:t>протокол № ____от "___" __________ 20__г.</w:t>
      </w: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vertAlign w:val="superscript"/>
          <w:lang w:eastAsia="zh-CN"/>
        </w:rPr>
      </w:pP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 w:rsidRPr="00A826DD">
        <w:rPr>
          <w:lang w:eastAsia="zh-CN"/>
        </w:rPr>
        <w:t xml:space="preserve">Ответственный исполнитель, председатель предметно - цикловой комиссии </w:t>
      </w: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sz w:val="28"/>
          <w:lang w:eastAsia="zh-CN"/>
        </w:rPr>
      </w:pP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vertAlign w:val="superscript"/>
          <w:lang w:eastAsia="zh-CN"/>
        </w:rPr>
      </w:pPr>
      <w:r w:rsidRPr="00A826DD">
        <w:rPr>
          <w:sz w:val="28"/>
          <w:lang w:eastAsia="zh-CN"/>
        </w:rPr>
        <w:t>____________________________________________________________________</w:t>
      </w: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 w:rsidRPr="00A826DD">
        <w:rPr>
          <w:i/>
          <w:vertAlign w:val="superscript"/>
          <w:lang w:eastAsia="zh-CN"/>
        </w:rPr>
        <w:t xml:space="preserve">  наименование цикловой комиссии                                   подпись                                      расшифровка подписи                                              дата  </w:t>
      </w: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 w:rsidRPr="00A826DD">
        <w:rPr>
          <w:lang w:eastAsia="zh-CN"/>
        </w:rPr>
        <w:t>Исполнители:</w:t>
      </w: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vertAlign w:val="superscript"/>
          <w:lang w:eastAsia="zh-CN"/>
        </w:rPr>
      </w:pPr>
      <w:r w:rsidRPr="00A826DD">
        <w:rPr>
          <w:lang w:eastAsia="zh-CN"/>
        </w:rPr>
        <w:t>____________________________ ___________ _________________________ _______</w:t>
      </w: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 w:rsidRPr="00A826DD">
        <w:rPr>
          <w:i/>
          <w:vertAlign w:val="superscript"/>
          <w:lang w:eastAsia="zh-CN"/>
        </w:rPr>
        <w:t xml:space="preserve">                               должность                                         подпись                        расшифровка подписи                                 дата  </w:t>
      </w: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 w:rsidRPr="00A826DD">
        <w:rPr>
          <w:lang w:eastAsia="zh-CN"/>
        </w:rPr>
        <w:t>____________________________ ___________ _________________________ _______</w:t>
      </w: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vertAlign w:val="superscript"/>
          <w:lang w:eastAsia="zh-CN"/>
        </w:rPr>
      </w:pPr>
      <w:r w:rsidRPr="00A826DD">
        <w:rPr>
          <w:lang w:eastAsia="zh-CN"/>
        </w:rPr>
        <w:t xml:space="preserve">                   </w:t>
      </w:r>
      <w:r w:rsidRPr="00A826DD">
        <w:rPr>
          <w:i/>
          <w:vertAlign w:val="superscript"/>
          <w:lang w:eastAsia="zh-CN"/>
        </w:rPr>
        <w:t xml:space="preserve">  должность                                         подпись                        расшифровка подписи                                   дата  </w:t>
      </w: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vertAlign w:val="superscript"/>
          <w:lang w:eastAsia="zh-CN"/>
        </w:rPr>
      </w:pPr>
    </w:p>
    <w:p w:rsidR="00634EC0" w:rsidRPr="00A826DD" w:rsidRDefault="00634EC0" w:rsidP="00634EC0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vertAlign w:val="superscript"/>
          <w:lang w:eastAsia="zh-CN"/>
        </w:rPr>
      </w:pPr>
    </w:p>
    <w:p w:rsidR="00634EC0" w:rsidRPr="00A826DD" w:rsidRDefault="00634EC0" w:rsidP="00634EC0">
      <w:pPr>
        <w:keepNext/>
        <w:suppressLineNumbers/>
        <w:tabs>
          <w:tab w:val="left" w:pos="12333"/>
        </w:tabs>
        <w:suppressAutoHyphens/>
        <w:spacing w:line="216" w:lineRule="auto"/>
        <w:ind w:right="-74"/>
        <w:rPr>
          <w:lang w:eastAsia="zh-CN"/>
        </w:rPr>
      </w:pPr>
      <w:proofErr w:type="gramStart"/>
      <w:r w:rsidRPr="00A826DD">
        <w:rPr>
          <w:bCs/>
          <w:lang w:eastAsia="zh-CN"/>
        </w:rPr>
        <w:t>ОДОБРЕНА</w:t>
      </w:r>
      <w:proofErr w:type="gramEnd"/>
      <w:r w:rsidRPr="00A826DD">
        <w:rPr>
          <w:bCs/>
          <w:lang w:eastAsia="zh-CN"/>
        </w:rPr>
        <w:t xml:space="preserve"> на заседании методического совета, протокол № ___ от "___" _______ 20__ г.",</w:t>
      </w:r>
    </w:p>
    <w:p w:rsidR="00634EC0" w:rsidRPr="00A826DD" w:rsidRDefault="00634EC0" w:rsidP="00634EC0">
      <w:pPr>
        <w:keepNext/>
        <w:suppressAutoHyphens/>
        <w:spacing w:line="216" w:lineRule="auto"/>
        <w:jc w:val="both"/>
        <w:rPr>
          <w:lang w:eastAsia="zh-CN"/>
        </w:rPr>
      </w:pPr>
    </w:p>
    <w:p w:rsidR="00634EC0" w:rsidRPr="00A826DD" w:rsidRDefault="00634EC0" w:rsidP="00634EC0">
      <w:pPr>
        <w:keepNext/>
        <w:suppressAutoHyphens/>
        <w:spacing w:line="216" w:lineRule="auto"/>
        <w:jc w:val="both"/>
        <w:rPr>
          <w:lang w:eastAsia="zh-CN"/>
        </w:rPr>
      </w:pPr>
      <w:r w:rsidRPr="00A826DD">
        <w:rPr>
          <w:lang w:eastAsia="zh-CN"/>
        </w:rPr>
        <w:t>Председатель  методического совета колледжа</w:t>
      </w:r>
    </w:p>
    <w:p w:rsidR="00634EC0" w:rsidRPr="00A826DD" w:rsidRDefault="00634EC0" w:rsidP="00634EC0">
      <w:pPr>
        <w:tabs>
          <w:tab w:val="left" w:pos="708"/>
          <w:tab w:val="center" w:pos="4153"/>
          <w:tab w:val="right" w:pos="8306"/>
        </w:tabs>
        <w:suppressAutoHyphens/>
        <w:spacing w:line="216" w:lineRule="auto"/>
        <w:ind w:left="1560" w:hanging="1560"/>
        <w:rPr>
          <w:i/>
          <w:iCs/>
          <w:vertAlign w:val="superscript"/>
          <w:lang w:eastAsia="zh-CN"/>
        </w:rPr>
      </w:pPr>
      <w:r w:rsidRPr="00A826DD">
        <w:rPr>
          <w:lang w:eastAsia="zh-CN"/>
        </w:rPr>
        <w:t>________________________________________________________________________________</w:t>
      </w:r>
      <w:r w:rsidRPr="00A826DD">
        <w:rPr>
          <w:i/>
          <w:iCs/>
          <w:vertAlign w:val="superscript"/>
          <w:lang w:eastAsia="zh-CN"/>
        </w:rPr>
        <w:t xml:space="preserve">                                                                    личная подпись                                         расшифровка подписи                            дата</w:t>
      </w:r>
    </w:p>
    <w:p w:rsidR="00634EC0" w:rsidRPr="00A826DD" w:rsidRDefault="00634EC0" w:rsidP="00634EC0">
      <w:pPr>
        <w:widowControl w:val="0"/>
        <w:rPr>
          <w:color w:val="000000"/>
          <w:lang w:eastAsia="zh-C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8"/>
      </w:tblGrid>
      <w:tr w:rsidR="00634EC0" w:rsidRPr="00A826DD" w:rsidTr="00923C64">
        <w:trPr>
          <w:trHeight w:hRule="exact" w:val="787"/>
        </w:trPr>
        <w:tc>
          <w:tcPr>
            <w:tcW w:w="9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4EC0" w:rsidRPr="00A826DD" w:rsidRDefault="00634EC0" w:rsidP="00923C64">
            <w:pPr>
              <w:widowControl w:val="0"/>
              <w:spacing w:after="240" w:line="230" w:lineRule="exact"/>
              <w:ind w:left="60"/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 w:rsidRPr="00A826DD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СОГЛАСОВАНО:</w:t>
            </w:r>
          </w:p>
          <w:p w:rsidR="00634EC0" w:rsidRPr="00A826DD" w:rsidRDefault="00634EC0" w:rsidP="00923C64">
            <w:pPr>
              <w:widowControl w:val="0"/>
              <w:spacing w:after="240" w:line="230" w:lineRule="exact"/>
              <w:ind w:left="60"/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 w:rsidRPr="00A826DD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Заведующий библиотекой колледжа</w:t>
            </w:r>
          </w:p>
          <w:p w:rsidR="00634EC0" w:rsidRPr="00A826DD" w:rsidRDefault="00634EC0" w:rsidP="00923C64">
            <w:pPr>
              <w:widowControl w:val="0"/>
              <w:spacing w:after="240" w:line="230" w:lineRule="exact"/>
              <w:ind w:left="60"/>
              <w:rPr>
                <w:b/>
                <w:bCs/>
                <w:sz w:val="34"/>
                <w:szCs w:val="34"/>
                <w:lang w:bidi="ru-RU"/>
              </w:rPr>
            </w:pPr>
            <w:r w:rsidRPr="00A826DD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_____________________________________________________________________________________</w:t>
            </w:r>
          </w:p>
          <w:p w:rsidR="00634EC0" w:rsidRPr="00A826DD" w:rsidRDefault="00634EC0" w:rsidP="00923C64">
            <w:pPr>
              <w:widowControl w:val="0"/>
              <w:spacing w:before="240" w:line="150" w:lineRule="exact"/>
              <w:ind w:left="1960"/>
              <w:rPr>
                <w:b/>
                <w:bCs/>
                <w:sz w:val="34"/>
                <w:szCs w:val="34"/>
                <w:lang w:bidi="ru-RU"/>
              </w:rPr>
            </w:pPr>
            <w:r w:rsidRPr="00A826DD">
              <w:rPr>
                <w:i/>
                <w:iCs/>
                <w:color w:val="000000"/>
                <w:sz w:val="15"/>
                <w:szCs w:val="15"/>
                <w:shd w:val="clear" w:color="auto" w:fill="FFFFFF"/>
                <w:lang w:bidi="ru-RU"/>
              </w:rPr>
              <w:t xml:space="preserve">личная </w:t>
            </w:r>
            <w:proofErr w:type="spellStart"/>
            <w:r w:rsidRPr="00A826DD">
              <w:rPr>
                <w:i/>
                <w:iCs/>
                <w:color w:val="000000"/>
                <w:sz w:val="15"/>
                <w:szCs w:val="15"/>
                <w:shd w:val="clear" w:color="auto" w:fill="FFFFFF"/>
                <w:lang w:bidi="ru-RU"/>
              </w:rPr>
              <w:t>поопись</w:t>
            </w:r>
            <w:proofErr w:type="spellEnd"/>
            <w:r w:rsidRPr="00A826DD">
              <w:rPr>
                <w:i/>
                <w:iCs/>
                <w:color w:val="000000"/>
                <w:sz w:val="15"/>
                <w:szCs w:val="15"/>
                <w:shd w:val="clear" w:color="auto" w:fill="FFFFFF"/>
                <w:lang w:bidi="ru-RU"/>
              </w:rPr>
              <w:t xml:space="preserve"> расшифровка подписи дата</w:t>
            </w:r>
          </w:p>
        </w:tc>
      </w:tr>
    </w:tbl>
    <w:p w:rsidR="00634EC0" w:rsidRPr="00A826DD" w:rsidRDefault="00634EC0" w:rsidP="00634EC0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sz w:val="23"/>
          <w:szCs w:val="23"/>
          <w:u w:val="single"/>
          <w:vertAlign w:val="superscript"/>
          <w:lang w:bidi="ru-RU"/>
        </w:rPr>
      </w:pPr>
      <w:r w:rsidRPr="00A826DD">
        <w:rPr>
          <w:sz w:val="23"/>
          <w:szCs w:val="23"/>
          <w:u w:val="single"/>
          <w:vertAlign w:val="superscript"/>
          <w:lang w:bidi="ru-RU"/>
        </w:rPr>
        <w:t xml:space="preserve"> </w:t>
      </w:r>
    </w:p>
    <w:p w:rsidR="00634EC0" w:rsidRPr="00A826DD" w:rsidRDefault="00634EC0" w:rsidP="00634EC0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sz w:val="23"/>
          <w:szCs w:val="23"/>
          <w:u w:val="single"/>
          <w:vertAlign w:val="superscript"/>
          <w:lang w:bidi="ru-RU"/>
        </w:rPr>
      </w:pPr>
    </w:p>
    <w:p w:rsidR="00634EC0" w:rsidRPr="00A826DD" w:rsidRDefault="00634EC0" w:rsidP="00634EC0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sz w:val="23"/>
          <w:szCs w:val="23"/>
          <w:u w:val="single"/>
          <w:vertAlign w:val="superscript"/>
          <w:lang w:bidi="ru-RU"/>
        </w:rPr>
      </w:pPr>
      <w:r w:rsidRPr="00A826DD">
        <w:rPr>
          <w:sz w:val="23"/>
          <w:szCs w:val="23"/>
          <w:u w:val="single"/>
          <w:vertAlign w:val="superscript"/>
          <w:lang w:bidi="ru-RU"/>
        </w:rPr>
        <w:t>________________________________________________________________________________________________________________________________</w:t>
      </w:r>
    </w:p>
    <w:p w:rsidR="00634EC0" w:rsidRPr="00A826DD" w:rsidRDefault="00634EC0" w:rsidP="00634EC0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i/>
          <w:iCs/>
          <w:sz w:val="15"/>
          <w:szCs w:val="15"/>
          <w:lang w:bidi="ru-RU"/>
        </w:rPr>
      </w:pPr>
      <w:r w:rsidRPr="00A826DD">
        <w:rPr>
          <w:sz w:val="23"/>
          <w:szCs w:val="23"/>
          <w:vertAlign w:val="superscript"/>
          <w:lang w:bidi="ru-RU"/>
        </w:rPr>
        <w:t xml:space="preserve">                         </w:t>
      </w:r>
      <w:r w:rsidRPr="00A826DD">
        <w:rPr>
          <w:i/>
          <w:iCs/>
          <w:sz w:val="15"/>
          <w:szCs w:val="15"/>
          <w:lang w:bidi="ru-RU"/>
        </w:rPr>
        <w:t>личная подпись</w:t>
      </w:r>
      <w:r w:rsidRPr="00A826DD">
        <w:rPr>
          <w:i/>
          <w:iCs/>
          <w:sz w:val="15"/>
          <w:szCs w:val="15"/>
          <w:lang w:bidi="ru-RU"/>
        </w:rPr>
        <w:tab/>
        <w:t xml:space="preserve">                                                          расшифровка подписи</w:t>
      </w:r>
      <w:r w:rsidRPr="00A826DD">
        <w:rPr>
          <w:i/>
          <w:iCs/>
          <w:sz w:val="15"/>
          <w:szCs w:val="15"/>
          <w:lang w:bidi="ru-RU"/>
        </w:rPr>
        <w:tab/>
        <w:t xml:space="preserve">                                                                                 дата</w:t>
      </w:r>
    </w:p>
    <w:p w:rsidR="00634EC0" w:rsidRPr="00A826DD" w:rsidRDefault="00634EC0" w:rsidP="00634EC0">
      <w:pPr>
        <w:widowControl w:val="0"/>
        <w:spacing w:line="254" w:lineRule="exact"/>
        <w:rPr>
          <w:sz w:val="23"/>
          <w:szCs w:val="23"/>
          <w:u w:val="single"/>
          <w:vertAlign w:val="superscript"/>
          <w:lang w:bidi="ru-RU"/>
        </w:rPr>
      </w:pPr>
      <w:r w:rsidRPr="00A826DD">
        <w:rPr>
          <w:sz w:val="23"/>
          <w:szCs w:val="23"/>
          <w:u w:val="single"/>
          <w:vertAlign w:val="superscript"/>
          <w:lang w:bidi="ru-RU"/>
        </w:rPr>
        <w:t xml:space="preserve"> </w:t>
      </w:r>
    </w:p>
    <w:p w:rsidR="00634EC0" w:rsidRPr="00A826DD" w:rsidRDefault="00634EC0" w:rsidP="00634EC0">
      <w:pPr>
        <w:widowControl w:val="0"/>
        <w:spacing w:line="254" w:lineRule="exact"/>
        <w:rPr>
          <w:sz w:val="23"/>
          <w:szCs w:val="23"/>
          <w:lang w:bidi="ru-RU"/>
        </w:rPr>
      </w:pPr>
    </w:p>
    <w:p w:rsidR="00634EC0" w:rsidRPr="00A826DD" w:rsidRDefault="00634EC0" w:rsidP="00634EC0">
      <w:pPr>
        <w:keepNext/>
        <w:suppressLineNumbers/>
        <w:tabs>
          <w:tab w:val="left" w:pos="12333"/>
        </w:tabs>
        <w:suppressAutoHyphens/>
        <w:spacing w:line="216" w:lineRule="auto"/>
        <w:ind w:right="-74"/>
        <w:rPr>
          <w:bCs/>
          <w:lang w:eastAsia="zh-CN"/>
        </w:rPr>
      </w:pPr>
    </w:p>
    <w:p w:rsidR="00634EC0" w:rsidRPr="00A826DD" w:rsidRDefault="00634EC0" w:rsidP="00634EC0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</w:p>
    <w:bookmarkEnd w:id="29"/>
    <w:bookmarkEnd w:id="30"/>
    <w:p w:rsidR="00CB3B37" w:rsidRPr="00A826DD" w:rsidRDefault="00CB3B37" w:rsidP="00B37666">
      <w:pPr>
        <w:rPr>
          <w:i/>
          <w:iCs/>
          <w:vertAlign w:val="superscript"/>
        </w:rPr>
      </w:pPr>
    </w:p>
    <w:p w:rsidR="00634EC0" w:rsidRPr="00A826DD" w:rsidRDefault="00634EC0" w:rsidP="00B37666">
      <w:pPr>
        <w:rPr>
          <w:i/>
          <w:iCs/>
          <w:vertAlign w:val="superscript"/>
        </w:rPr>
      </w:pPr>
    </w:p>
    <w:p w:rsidR="00634EC0" w:rsidRPr="00A826DD" w:rsidRDefault="00634EC0" w:rsidP="00B37666">
      <w:pPr>
        <w:rPr>
          <w:i/>
          <w:iCs/>
          <w:vertAlign w:val="superscript"/>
        </w:rPr>
      </w:pPr>
    </w:p>
    <w:p w:rsidR="00634EC0" w:rsidRPr="00A826DD" w:rsidRDefault="00634EC0" w:rsidP="00B37666">
      <w:pPr>
        <w:rPr>
          <w:i/>
          <w:iCs/>
          <w:vertAlign w:val="superscript"/>
        </w:rPr>
      </w:pPr>
    </w:p>
    <w:p w:rsidR="00634EC0" w:rsidRPr="00A826DD" w:rsidRDefault="00634EC0" w:rsidP="00B37666">
      <w:pPr>
        <w:rPr>
          <w:i/>
          <w:iCs/>
          <w:vertAlign w:val="superscript"/>
        </w:rPr>
      </w:pPr>
    </w:p>
    <w:p w:rsidR="00634EC0" w:rsidRPr="00A826DD" w:rsidRDefault="00634EC0" w:rsidP="00B37666">
      <w:pPr>
        <w:rPr>
          <w:i/>
          <w:iCs/>
          <w:vertAlign w:val="superscript"/>
        </w:rPr>
      </w:pPr>
    </w:p>
    <w:p w:rsidR="00CB3B37" w:rsidRPr="00A826DD" w:rsidRDefault="00CB3B37" w:rsidP="00B37666">
      <w:pPr>
        <w:rPr>
          <w:i/>
          <w:iCs/>
          <w:vertAlign w:val="superscript"/>
        </w:rPr>
      </w:pPr>
    </w:p>
    <w:p w:rsidR="00634EC0" w:rsidRPr="00A826DD" w:rsidRDefault="00634EC0" w:rsidP="00B37666">
      <w:pPr>
        <w:rPr>
          <w:i/>
          <w:iCs/>
          <w:vertAlign w:val="superscript"/>
        </w:rPr>
      </w:pPr>
    </w:p>
    <w:p w:rsidR="00634EC0" w:rsidRDefault="00634EC0" w:rsidP="00B37666">
      <w:pPr>
        <w:rPr>
          <w:i/>
          <w:iCs/>
          <w:vertAlign w:val="superscript"/>
        </w:rPr>
      </w:pPr>
    </w:p>
    <w:p w:rsidR="003B7021" w:rsidRDefault="003B7021" w:rsidP="00B37666">
      <w:pPr>
        <w:rPr>
          <w:i/>
          <w:iCs/>
          <w:vertAlign w:val="superscript"/>
        </w:rPr>
      </w:pPr>
    </w:p>
    <w:p w:rsidR="003B7021" w:rsidRDefault="003B7021" w:rsidP="00B37666">
      <w:pPr>
        <w:rPr>
          <w:i/>
          <w:iCs/>
          <w:vertAlign w:val="superscript"/>
        </w:rPr>
      </w:pPr>
    </w:p>
    <w:p w:rsidR="003B7021" w:rsidRDefault="003B7021" w:rsidP="00B37666">
      <w:pPr>
        <w:rPr>
          <w:i/>
          <w:iCs/>
          <w:vertAlign w:val="superscript"/>
        </w:rPr>
      </w:pPr>
    </w:p>
    <w:p w:rsidR="003B7021" w:rsidRDefault="003B7021" w:rsidP="00B37666">
      <w:pPr>
        <w:rPr>
          <w:i/>
          <w:iCs/>
          <w:vertAlign w:val="superscript"/>
        </w:rPr>
      </w:pPr>
    </w:p>
    <w:p w:rsidR="003B7021" w:rsidRDefault="003B7021" w:rsidP="00B37666">
      <w:pPr>
        <w:rPr>
          <w:i/>
          <w:iCs/>
          <w:vertAlign w:val="superscript"/>
        </w:rPr>
      </w:pPr>
    </w:p>
    <w:p w:rsidR="003B7021" w:rsidRDefault="003B7021" w:rsidP="00B37666">
      <w:pPr>
        <w:rPr>
          <w:i/>
          <w:iCs/>
          <w:vertAlign w:val="superscript"/>
        </w:rPr>
      </w:pPr>
    </w:p>
    <w:p w:rsidR="003B7021" w:rsidRDefault="003B7021" w:rsidP="00B37666">
      <w:pPr>
        <w:rPr>
          <w:i/>
          <w:iCs/>
          <w:vertAlign w:val="superscript"/>
        </w:rPr>
      </w:pPr>
    </w:p>
    <w:p w:rsidR="003B7021" w:rsidRPr="00A826DD" w:rsidRDefault="003B7021" w:rsidP="00B37666">
      <w:pPr>
        <w:rPr>
          <w:i/>
          <w:iCs/>
          <w:vertAlign w:val="superscript"/>
        </w:rPr>
      </w:pPr>
    </w:p>
    <w:p w:rsidR="00634EC0" w:rsidRPr="00A826DD" w:rsidRDefault="00634EC0" w:rsidP="00B37666">
      <w:pPr>
        <w:rPr>
          <w:i/>
          <w:iCs/>
          <w:vertAlign w:val="superscript"/>
        </w:rPr>
      </w:pPr>
    </w:p>
    <w:p w:rsidR="001A139C" w:rsidRPr="00A826DD" w:rsidRDefault="001A139C" w:rsidP="001A139C">
      <w:pPr>
        <w:suppressLineNumbers/>
        <w:spacing w:before="120"/>
        <w:jc w:val="center"/>
        <w:rPr>
          <w:b/>
          <w:sz w:val="28"/>
          <w:szCs w:val="28"/>
        </w:rPr>
      </w:pPr>
      <w:r w:rsidRPr="00A826DD">
        <w:rPr>
          <w:b/>
          <w:sz w:val="28"/>
          <w:szCs w:val="28"/>
        </w:rPr>
        <w:lastRenderedPageBreak/>
        <w:t>Л</w:t>
      </w:r>
      <w:bookmarkStart w:id="38" w:name="_GoBack"/>
      <w:bookmarkEnd w:id="38"/>
      <w:r w:rsidRPr="00A826DD">
        <w:rPr>
          <w:b/>
          <w:sz w:val="28"/>
          <w:szCs w:val="28"/>
        </w:rPr>
        <w:t>ИСТ</w:t>
      </w:r>
    </w:p>
    <w:p w:rsidR="001A139C" w:rsidRPr="00A826DD" w:rsidRDefault="001A139C" w:rsidP="001A139C">
      <w:pPr>
        <w:keepNext/>
        <w:suppressLineNumbers/>
        <w:tabs>
          <w:tab w:val="left" w:pos="12333"/>
        </w:tabs>
        <w:ind w:firstLine="720"/>
        <w:jc w:val="center"/>
        <w:outlineLvl w:val="2"/>
        <w:rPr>
          <w:b/>
        </w:rPr>
      </w:pPr>
      <w:r w:rsidRPr="00A826DD">
        <w:rPr>
          <w:b/>
        </w:rPr>
        <w:t>согласования рабочей программы дисциплины</w:t>
      </w:r>
    </w:p>
    <w:p w:rsidR="001A139C" w:rsidRPr="00A826DD" w:rsidRDefault="001A139C" w:rsidP="001A139C">
      <w:pPr>
        <w:keepNext/>
        <w:suppressLineNumbers/>
        <w:tabs>
          <w:tab w:val="left" w:pos="12333"/>
        </w:tabs>
        <w:ind w:firstLine="720"/>
        <w:jc w:val="center"/>
        <w:outlineLvl w:val="2"/>
        <w:rPr>
          <w:b/>
        </w:rPr>
      </w:pPr>
    </w:p>
    <w:p w:rsidR="001A139C" w:rsidRPr="00A826DD" w:rsidRDefault="001A139C" w:rsidP="001A139C">
      <w:pPr>
        <w:rPr>
          <w:color w:val="000000" w:themeColor="text1"/>
          <w:sz w:val="28"/>
          <w:szCs w:val="28"/>
          <w:u w:val="single"/>
        </w:rPr>
      </w:pPr>
      <w:r w:rsidRPr="00A826DD">
        <w:rPr>
          <w:bCs/>
          <w:lang w:eastAsia="zh-CN"/>
        </w:rPr>
        <w:t xml:space="preserve">Специальность: </w:t>
      </w:r>
      <w:r w:rsidRPr="003B7021">
        <w:rPr>
          <w:color w:val="000000" w:themeColor="text1"/>
          <w:u w:val="single"/>
        </w:rPr>
        <w:t>09.02.01 Компьютерные системы и комплексы</w:t>
      </w:r>
    </w:p>
    <w:p w:rsidR="001A139C" w:rsidRPr="00A826DD" w:rsidRDefault="001A139C" w:rsidP="001A139C">
      <w:pPr>
        <w:keepNext/>
        <w:suppressLineNumbers/>
        <w:tabs>
          <w:tab w:val="left" w:pos="12333"/>
        </w:tabs>
        <w:suppressAutoHyphens/>
        <w:spacing w:line="216" w:lineRule="auto"/>
        <w:jc w:val="center"/>
        <w:rPr>
          <w:lang w:eastAsia="zh-CN"/>
        </w:rPr>
      </w:pPr>
      <w:r w:rsidRPr="00A826DD">
        <w:rPr>
          <w:bCs/>
          <w:i/>
          <w:iCs/>
          <w:vertAlign w:val="superscript"/>
          <w:lang w:eastAsia="zh-CN"/>
        </w:rPr>
        <w:t>Шифр и наименование</w:t>
      </w:r>
    </w:p>
    <w:p w:rsidR="001A139C" w:rsidRPr="00A826DD" w:rsidRDefault="001A139C" w:rsidP="001A139C">
      <w:pPr>
        <w:keepNext/>
        <w:suppressLineNumbers/>
        <w:tabs>
          <w:tab w:val="left" w:pos="12333"/>
        </w:tabs>
        <w:spacing w:line="216" w:lineRule="auto"/>
        <w:ind w:right="-74"/>
        <w:jc w:val="both"/>
        <w:outlineLvl w:val="4"/>
      </w:pPr>
      <w:r w:rsidRPr="00A826DD">
        <w:t>Программа подготовки:</w:t>
      </w:r>
      <w:r w:rsidRPr="00A826DD">
        <w:rPr>
          <w:u w:val="single"/>
        </w:rPr>
        <w:t xml:space="preserve">                                            базовая</w:t>
      </w:r>
      <w:r w:rsidRPr="00A826DD">
        <w:t>___________________________</w:t>
      </w:r>
    </w:p>
    <w:p w:rsidR="001A139C" w:rsidRPr="00A826DD" w:rsidRDefault="001A139C" w:rsidP="001A139C">
      <w:pPr>
        <w:keepNext/>
        <w:suppressAutoHyphens/>
        <w:spacing w:line="216" w:lineRule="auto"/>
        <w:jc w:val="center"/>
        <w:rPr>
          <w:lang w:eastAsia="zh-CN"/>
        </w:rPr>
      </w:pPr>
      <w:r w:rsidRPr="00A826DD">
        <w:rPr>
          <w:i/>
          <w:iCs/>
          <w:vertAlign w:val="superscript"/>
          <w:lang w:eastAsia="zh-CN"/>
        </w:rPr>
        <w:t xml:space="preserve"> (базовая, углубленная)</w:t>
      </w:r>
    </w:p>
    <w:p w:rsidR="001A139C" w:rsidRPr="00A826DD" w:rsidRDefault="001A139C" w:rsidP="001A139C">
      <w:pPr>
        <w:widowControl w:val="0"/>
        <w:tabs>
          <w:tab w:val="left" w:leader="underscore" w:pos="2307"/>
          <w:tab w:val="left" w:leader="underscore" w:pos="7875"/>
        </w:tabs>
        <w:spacing w:after="120" w:line="230" w:lineRule="exact"/>
        <w:jc w:val="both"/>
        <w:rPr>
          <w:color w:val="000000"/>
          <w:sz w:val="23"/>
          <w:szCs w:val="23"/>
          <w:lang w:bidi="ru-RU"/>
        </w:rPr>
      </w:pPr>
      <w:r w:rsidRPr="00A826DD">
        <w:rPr>
          <w:color w:val="000000"/>
          <w:lang w:bidi="ru-RU"/>
        </w:rPr>
        <w:t xml:space="preserve">Дисциплина: </w:t>
      </w:r>
      <w:r w:rsidRPr="003B7021">
        <w:rPr>
          <w:u w:val="single"/>
        </w:rPr>
        <w:t xml:space="preserve">Теория вероятностей и математическая статистика      </w:t>
      </w:r>
      <w:r w:rsidRPr="00A826DD">
        <w:rPr>
          <w:u w:val="single"/>
        </w:rPr>
        <w:t xml:space="preserve">             </w:t>
      </w:r>
    </w:p>
    <w:p w:rsidR="001A139C" w:rsidRPr="00A826DD" w:rsidRDefault="001A139C" w:rsidP="001A139C">
      <w:pPr>
        <w:suppressLineNumbers/>
        <w:suppressAutoHyphens/>
        <w:spacing w:before="120" w:line="216" w:lineRule="auto"/>
        <w:rPr>
          <w:vertAlign w:val="superscript"/>
          <w:lang w:eastAsia="zh-CN"/>
        </w:rPr>
      </w:pPr>
      <w:r w:rsidRPr="00A826DD">
        <w:rPr>
          <w:lang w:eastAsia="zh-CN"/>
        </w:rPr>
        <w:t xml:space="preserve">Форма обучения: </w:t>
      </w:r>
      <w:r w:rsidRPr="00A826DD">
        <w:rPr>
          <w:u w:val="single"/>
          <w:lang w:eastAsia="zh-CN"/>
        </w:rPr>
        <w:t>очная</w:t>
      </w:r>
      <w:r w:rsidRPr="00A826DD">
        <w:rPr>
          <w:lang w:eastAsia="zh-CN"/>
        </w:rPr>
        <w:t>____________________________________________________________</w:t>
      </w:r>
    </w:p>
    <w:p w:rsidR="001A139C" w:rsidRPr="00A826DD" w:rsidRDefault="001A139C" w:rsidP="001A139C">
      <w:pPr>
        <w:suppressLineNumbers/>
        <w:suppressAutoHyphens/>
        <w:spacing w:line="216" w:lineRule="auto"/>
        <w:jc w:val="center"/>
        <w:rPr>
          <w:lang w:eastAsia="zh-CN"/>
        </w:rPr>
      </w:pPr>
      <w:r w:rsidRPr="00A826DD">
        <w:rPr>
          <w:vertAlign w:val="superscript"/>
          <w:lang w:eastAsia="zh-CN"/>
        </w:rPr>
        <w:t>(</w:t>
      </w:r>
      <w:r w:rsidRPr="00A826DD">
        <w:rPr>
          <w:i/>
          <w:iCs/>
          <w:vertAlign w:val="superscript"/>
          <w:lang w:eastAsia="zh-CN"/>
        </w:rPr>
        <w:t>очная, очно-заочная, заочная)</w:t>
      </w:r>
    </w:p>
    <w:p w:rsidR="001A139C" w:rsidRPr="00A826DD" w:rsidRDefault="001A139C" w:rsidP="001A139C">
      <w:pPr>
        <w:suppressLineNumbers/>
        <w:suppressAutoHyphens/>
        <w:spacing w:line="216" w:lineRule="auto"/>
        <w:rPr>
          <w:vertAlign w:val="superscript"/>
          <w:lang w:eastAsia="zh-CN"/>
        </w:rPr>
      </w:pPr>
      <w:r w:rsidRPr="00A826DD">
        <w:rPr>
          <w:lang w:eastAsia="zh-CN"/>
        </w:rPr>
        <w:t xml:space="preserve">Учебный год </w:t>
      </w:r>
      <w:r w:rsidRPr="00A826DD">
        <w:rPr>
          <w:u w:val="single"/>
          <w:lang w:eastAsia="zh-CN"/>
        </w:rPr>
        <w:t>2016 - 2017</w:t>
      </w:r>
    </w:p>
    <w:p w:rsidR="001A139C" w:rsidRPr="00A826DD" w:rsidRDefault="001A139C" w:rsidP="001A139C">
      <w:pPr>
        <w:suppressLineNumbers/>
        <w:suppressAutoHyphens/>
        <w:spacing w:line="216" w:lineRule="auto"/>
        <w:jc w:val="center"/>
        <w:rPr>
          <w:vertAlign w:val="superscript"/>
          <w:lang w:eastAsia="zh-CN"/>
        </w:rPr>
      </w:pPr>
    </w:p>
    <w:p w:rsidR="001A139C" w:rsidRPr="00A826DD" w:rsidRDefault="001A139C" w:rsidP="001A139C">
      <w:pPr>
        <w:suppressLineNumbers/>
        <w:tabs>
          <w:tab w:val="left" w:pos="708"/>
          <w:tab w:val="right" w:pos="10065"/>
        </w:tabs>
        <w:suppressAutoHyphens/>
        <w:spacing w:line="216" w:lineRule="auto"/>
        <w:rPr>
          <w:lang w:eastAsia="zh-CN"/>
        </w:rPr>
      </w:pPr>
      <w:r w:rsidRPr="00A826DD">
        <w:rPr>
          <w:lang w:eastAsia="zh-CN"/>
        </w:rPr>
        <w:t xml:space="preserve">РЕКОМЕНДОВАНА </w:t>
      </w:r>
    </w:p>
    <w:p w:rsidR="001A139C" w:rsidRPr="00A826DD" w:rsidRDefault="001A139C" w:rsidP="001A139C">
      <w:pPr>
        <w:suppressLineNumbers/>
        <w:tabs>
          <w:tab w:val="left" w:pos="708"/>
          <w:tab w:val="right" w:pos="10065"/>
        </w:tabs>
        <w:suppressAutoHyphens/>
        <w:spacing w:line="216" w:lineRule="auto"/>
        <w:rPr>
          <w:sz w:val="28"/>
          <w:szCs w:val="28"/>
          <w:vertAlign w:val="superscript"/>
          <w:lang w:eastAsia="zh-CN"/>
        </w:rPr>
      </w:pPr>
      <w:r w:rsidRPr="00A826DD">
        <w:rPr>
          <w:lang w:eastAsia="zh-CN"/>
        </w:rPr>
        <w:t xml:space="preserve">на заседании предметно - цикловой комиссии </w:t>
      </w:r>
      <w:r w:rsidRPr="003B7021">
        <w:rPr>
          <w:u w:val="single"/>
        </w:rPr>
        <w:t>информационных технологий</w:t>
      </w:r>
      <w:r w:rsidRPr="00A826DD">
        <w:rPr>
          <w:sz w:val="28"/>
          <w:szCs w:val="28"/>
        </w:rPr>
        <w:t xml:space="preserve"> </w:t>
      </w:r>
    </w:p>
    <w:p w:rsidR="001A139C" w:rsidRPr="00A826DD" w:rsidRDefault="001A139C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jc w:val="center"/>
        <w:rPr>
          <w:lang w:eastAsia="zh-CN"/>
        </w:rPr>
      </w:pPr>
      <w:r w:rsidRPr="00A826DD">
        <w:rPr>
          <w:vertAlign w:val="superscript"/>
          <w:lang w:eastAsia="zh-CN"/>
        </w:rPr>
        <w:t xml:space="preserve">                                                        наименование ПЦК</w:t>
      </w:r>
    </w:p>
    <w:p w:rsidR="001A139C" w:rsidRPr="00A826DD" w:rsidRDefault="001A139C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vertAlign w:val="superscript"/>
          <w:lang w:eastAsia="zh-CN"/>
        </w:rPr>
      </w:pPr>
      <w:r w:rsidRPr="00A826DD">
        <w:rPr>
          <w:lang w:eastAsia="zh-CN"/>
        </w:rPr>
        <w:t>протокол № ____от "___" __________ 20__г.</w:t>
      </w:r>
    </w:p>
    <w:p w:rsidR="001A139C" w:rsidRPr="00A826DD" w:rsidRDefault="001A139C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vertAlign w:val="superscript"/>
          <w:lang w:eastAsia="zh-CN"/>
        </w:rPr>
      </w:pPr>
    </w:p>
    <w:p w:rsidR="001A139C" w:rsidRPr="00A826DD" w:rsidRDefault="001A139C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 w:rsidRPr="00A826DD">
        <w:rPr>
          <w:lang w:eastAsia="zh-CN"/>
        </w:rPr>
        <w:t xml:space="preserve">Ответственный исполнитель, председатель предметно - цикловой комиссии </w:t>
      </w:r>
    </w:p>
    <w:p w:rsidR="001A139C" w:rsidRPr="00A826DD" w:rsidRDefault="001A139C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sz w:val="28"/>
          <w:lang w:eastAsia="zh-CN"/>
        </w:rPr>
      </w:pPr>
    </w:p>
    <w:p w:rsidR="003B7021" w:rsidRPr="003B7021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sz w:val="28"/>
          <w:szCs w:val="28"/>
        </w:rPr>
      </w:pPr>
      <w:r w:rsidRPr="003B7021">
        <w:rPr>
          <w:u w:val="single"/>
        </w:rPr>
        <w:t>информационных технологий</w:t>
      </w:r>
      <w:r w:rsidRPr="003B7021">
        <w:rPr>
          <w:sz w:val="28"/>
          <w:szCs w:val="28"/>
          <w:u w:val="single"/>
        </w:rPr>
        <w:t xml:space="preserve">                                       </w:t>
      </w:r>
      <w:r w:rsidRPr="003B7021">
        <w:rPr>
          <w:u w:val="single"/>
          <w:lang w:eastAsia="zh-CN"/>
        </w:rPr>
        <w:t xml:space="preserve">М.Г. </w:t>
      </w:r>
      <w:proofErr w:type="spellStart"/>
      <w:r w:rsidRPr="003B7021">
        <w:rPr>
          <w:u w:val="single"/>
          <w:lang w:eastAsia="zh-CN"/>
        </w:rPr>
        <w:t>Таспаева</w:t>
      </w:r>
      <w:proofErr w:type="spellEnd"/>
      <w:r>
        <w:rPr>
          <w:u w:val="single"/>
          <w:lang w:eastAsia="zh-CN"/>
        </w:rPr>
        <w:t xml:space="preserve">             </w:t>
      </w:r>
      <w:r w:rsidRPr="003B7021">
        <w:rPr>
          <w:u w:val="single"/>
        </w:rPr>
        <w:t>26.08.2016 года</w:t>
      </w:r>
      <w:r w:rsidRPr="003B7021">
        <w:rPr>
          <w:sz w:val="28"/>
          <w:szCs w:val="28"/>
        </w:rPr>
        <w:t xml:space="preserve">           </w:t>
      </w:r>
    </w:p>
    <w:p w:rsidR="001A139C" w:rsidRPr="00A826DD" w:rsidRDefault="003B7021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>
        <w:rPr>
          <w:sz w:val="28"/>
          <w:szCs w:val="28"/>
        </w:rPr>
        <w:t xml:space="preserve"> </w:t>
      </w:r>
      <w:r w:rsidR="001A139C" w:rsidRPr="00A826DD">
        <w:rPr>
          <w:i/>
          <w:vertAlign w:val="superscript"/>
          <w:lang w:eastAsia="zh-CN"/>
        </w:rPr>
        <w:t xml:space="preserve">  наименование цикловой комиссии                                   подпись                                      расшифровка подписи                                              дата  </w:t>
      </w:r>
    </w:p>
    <w:p w:rsidR="001A139C" w:rsidRPr="00A826DD" w:rsidRDefault="001A139C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 w:rsidRPr="00A826DD">
        <w:rPr>
          <w:lang w:eastAsia="zh-CN"/>
        </w:rPr>
        <w:t>Исполнители:</w:t>
      </w:r>
    </w:p>
    <w:p w:rsidR="001A139C" w:rsidRPr="003B7021" w:rsidRDefault="003B7021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u w:val="single"/>
          <w:vertAlign w:val="superscript"/>
          <w:lang w:eastAsia="zh-CN"/>
        </w:rPr>
      </w:pPr>
      <w:r w:rsidRPr="003B7021">
        <w:rPr>
          <w:u w:val="single"/>
          <w:lang w:eastAsia="zh-CN"/>
        </w:rPr>
        <w:t xml:space="preserve">преподаватель                       </w:t>
      </w:r>
      <w:r>
        <w:rPr>
          <w:u w:val="single"/>
          <w:lang w:eastAsia="zh-CN"/>
        </w:rPr>
        <w:t xml:space="preserve">                           </w:t>
      </w:r>
      <w:r w:rsidRPr="003B7021">
        <w:rPr>
          <w:u w:val="single"/>
          <w:lang w:eastAsia="zh-CN"/>
        </w:rPr>
        <w:t xml:space="preserve">                     С.Н. Руденко</w:t>
      </w:r>
      <w:r>
        <w:rPr>
          <w:u w:val="single"/>
          <w:lang w:eastAsia="zh-CN"/>
        </w:rPr>
        <w:t xml:space="preserve"> </w:t>
      </w:r>
      <w:r w:rsidRPr="003B7021">
        <w:rPr>
          <w:u w:val="single"/>
          <w:lang w:eastAsia="zh-CN"/>
        </w:rPr>
        <w:t xml:space="preserve">              26.08.2016 года</w:t>
      </w:r>
    </w:p>
    <w:p w:rsidR="001A139C" w:rsidRPr="00A826DD" w:rsidRDefault="001A139C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 w:rsidRPr="00A826DD">
        <w:rPr>
          <w:i/>
          <w:vertAlign w:val="superscript"/>
          <w:lang w:eastAsia="zh-CN"/>
        </w:rPr>
        <w:t xml:space="preserve">                               должность                                         подпись                        расшифровка подписи                                 дата  </w:t>
      </w:r>
    </w:p>
    <w:p w:rsidR="001A139C" w:rsidRPr="00A826DD" w:rsidRDefault="001A139C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 w:rsidRPr="00A826DD">
        <w:rPr>
          <w:lang w:eastAsia="zh-CN"/>
        </w:rPr>
        <w:t>____________________________ ___________ _________________________ _______</w:t>
      </w:r>
    </w:p>
    <w:p w:rsidR="001A139C" w:rsidRPr="00A826DD" w:rsidRDefault="001A139C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vertAlign w:val="superscript"/>
          <w:lang w:eastAsia="zh-CN"/>
        </w:rPr>
      </w:pPr>
      <w:r w:rsidRPr="00A826DD">
        <w:rPr>
          <w:lang w:eastAsia="zh-CN"/>
        </w:rPr>
        <w:t xml:space="preserve">                   </w:t>
      </w:r>
      <w:r w:rsidRPr="00A826DD">
        <w:rPr>
          <w:i/>
          <w:vertAlign w:val="superscript"/>
          <w:lang w:eastAsia="zh-CN"/>
        </w:rPr>
        <w:t xml:space="preserve">  должность                                         подпись                        расшифровка подписи                                   дата  </w:t>
      </w:r>
    </w:p>
    <w:p w:rsidR="001A139C" w:rsidRPr="00A826DD" w:rsidRDefault="001A139C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vertAlign w:val="superscript"/>
          <w:lang w:eastAsia="zh-CN"/>
        </w:rPr>
      </w:pPr>
    </w:p>
    <w:p w:rsidR="001A139C" w:rsidRPr="00A826DD" w:rsidRDefault="001A139C" w:rsidP="001A139C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vertAlign w:val="superscript"/>
          <w:lang w:eastAsia="zh-CN"/>
        </w:rPr>
      </w:pPr>
    </w:p>
    <w:p w:rsidR="001A139C" w:rsidRPr="00A826DD" w:rsidRDefault="001A139C" w:rsidP="001A139C">
      <w:pPr>
        <w:keepNext/>
        <w:suppressLineNumbers/>
        <w:tabs>
          <w:tab w:val="left" w:pos="12333"/>
        </w:tabs>
        <w:suppressAutoHyphens/>
        <w:spacing w:line="216" w:lineRule="auto"/>
        <w:ind w:right="-74"/>
        <w:rPr>
          <w:lang w:eastAsia="zh-CN"/>
        </w:rPr>
      </w:pPr>
      <w:proofErr w:type="gramStart"/>
      <w:r w:rsidRPr="00A826DD">
        <w:rPr>
          <w:bCs/>
          <w:lang w:eastAsia="zh-CN"/>
        </w:rPr>
        <w:t>ОДОБРЕНА</w:t>
      </w:r>
      <w:proofErr w:type="gramEnd"/>
      <w:r w:rsidRPr="00A826DD">
        <w:rPr>
          <w:bCs/>
          <w:lang w:eastAsia="zh-CN"/>
        </w:rPr>
        <w:t xml:space="preserve"> на заседании методического совета, протокол № ___ от "___" _______ 20__ г.",</w:t>
      </w:r>
    </w:p>
    <w:p w:rsidR="001A139C" w:rsidRPr="00A826DD" w:rsidRDefault="001A139C" w:rsidP="001A139C">
      <w:pPr>
        <w:keepNext/>
        <w:suppressAutoHyphens/>
        <w:spacing w:line="216" w:lineRule="auto"/>
        <w:jc w:val="both"/>
        <w:rPr>
          <w:lang w:eastAsia="zh-CN"/>
        </w:rPr>
      </w:pPr>
    </w:p>
    <w:p w:rsidR="001A139C" w:rsidRPr="00A826DD" w:rsidRDefault="001A139C" w:rsidP="001A139C">
      <w:pPr>
        <w:keepNext/>
        <w:suppressAutoHyphens/>
        <w:spacing w:line="216" w:lineRule="auto"/>
        <w:jc w:val="both"/>
        <w:rPr>
          <w:lang w:eastAsia="zh-CN"/>
        </w:rPr>
      </w:pPr>
      <w:r w:rsidRPr="00A826DD">
        <w:rPr>
          <w:lang w:eastAsia="zh-CN"/>
        </w:rPr>
        <w:t>Председатель  методического совета колледжа</w:t>
      </w:r>
    </w:p>
    <w:p w:rsidR="001A139C" w:rsidRPr="00A826DD" w:rsidRDefault="001A139C" w:rsidP="001A139C">
      <w:pPr>
        <w:tabs>
          <w:tab w:val="left" w:pos="708"/>
          <w:tab w:val="center" w:pos="4153"/>
          <w:tab w:val="right" w:pos="8306"/>
        </w:tabs>
        <w:suppressAutoHyphens/>
        <w:spacing w:line="216" w:lineRule="auto"/>
        <w:ind w:left="1560" w:hanging="1560"/>
        <w:rPr>
          <w:i/>
          <w:iCs/>
          <w:vertAlign w:val="superscript"/>
          <w:lang w:eastAsia="zh-CN"/>
        </w:rPr>
      </w:pPr>
      <w:r w:rsidRPr="00A826DD">
        <w:rPr>
          <w:lang w:eastAsia="zh-CN"/>
        </w:rPr>
        <w:t>________________________________________________________________________________</w:t>
      </w:r>
      <w:r w:rsidRPr="00A826DD">
        <w:rPr>
          <w:i/>
          <w:iCs/>
          <w:vertAlign w:val="superscript"/>
          <w:lang w:eastAsia="zh-CN"/>
        </w:rPr>
        <w:t xml:space="preserve">                                                                    личная подпись                                         расшифровка подписи                            дата</w:t>
      </w:r>
    </w:p>
    <w:p w:rsidR="001A139C" w:rsidRPr="00A826DD" w:rsidRDefault="001A139C" w:rsidP="001A139C">
      <w:pPr>
        <w:widowControl w:val="0"/>
        <w:rPr>
          <w:color w:val="000000"/>
          <w:lang w:eastAsia="zh-C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8"/>
      </w:tblGrid>
      <w:tr w:rsidR="001A139C" w:rsidRPr="00A826DD" w:rsidTr="00923C64">
        <w:trPr>
          <w:trHeight w:hRule="exact" w:val="787"/>
        </w:trPr>
        <w:tc>
          <w:tcPr>
            <w:tcW w:w="9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39C" w:rsidRPr="00A826DD" w:rsidRDefault="001A139C" w:rsidP="00923C64">
            <w:pPr>
              <w:widowControl w:val="0"/>
              <w:spacing w:after="240" w:line="230" w:lineRule="exact"/>
              <w:ind w:left="60"/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 w:rsidRPr="00A826DD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СОГЛАСОВАНО:</w:t>
            </w:r>
          </w:p>
          <w:p w:rsidR="001A139C" w:rsidRPr="00A826DD" w:rsidRDefault="001A139C" w:rsidP="00923C64">
            <w:pPr>
              <w:widowControl w:val="0"/>
              <w:spacing w:after="240" w:line="230" w:lineRule="exact"/>
              <w:ind w:left="60"/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 w:rsidRPr="00A826DD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Заведующий библиотекой колледжа</w:t>
            </w:r>
          </w:p>
          <w:p w:rsidR="001A139C" w:rsidRPr="00A826DD" w:rsidRDefault="001A139C" w:rsidP="00923C64">
            <w:pPr>
              <w:widowControl w:val="0"/>
              <w:spacing w:after="240" w:line="230" w:lineRule="exact"/>
              <w:ind w:left="60"/>
              <w:rPr>
                <w:b/>
                <w:bCs/>
                <w:sz w:val="34"/>
                <w:szCs w:val="34"/>
                <w:lang w:bidi="ru-RU"/>
              </w:rPr>
            </w:pPr>
            <w:r w:rsidRPr="00A826DD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_____________________________________________________________________________________</w:t>
            </w:r>
          </w:p>
          <w:p w:rsidR="001A139C" w:rsidRPr="00A826DD" w:rsidRDefault="001A139C" w:rsidP="00923C64">
            <w:pPr>
              <w:widowControl w:val="0"/>
              <w:spacing w:before="240" w:line="150" w:lineRule="exact"/>
              <w:ind w:left="1960"/>
              <w:rPr>
                <w:b/>
                <w:bCs/>
                <w:sz w:val="34"/>
                <w:szCs w:val="34"/>
                <w:lang w:bidi="ru-RU"/>
              </w:rPr>
            </w:pPr>
            <w:r w:rsidRPr="00A826DD">
              <w:rPr>
                <w:i/>
                <w:iCs/>
                <w:color w:val="000000"/>
                <w:sz w:val="15"/>
                <w:szCs w:val="15"/>
                <w:shd w:val="clear" w:color="auto" w:fill="FFFFFF"/>
                <w:lang w:bidi="ru-RU"/>
              </w:rPr>
              <w:t xml:space="preserve">личная </w:t>
            </w:r>
            <w:proofErr w:type="spellStart"/>
            <w:r w:rsidRPr="00A826DD">
              <w:rPr>
                <w:i/>
                <w:iCs/>
                <w:color w:val="000000"/>
                <w:sz w:val="15"/>
                <w:szCs w:val="15"/>
                <w:shd w:val="clear" w:color="auto" w:fill="FFFFFF"/>
                <w:lang w:bidi="ru-RU"/>
              </w:rPr>
              <w:t>поопись</w:t>
            </w:r>
            <w:proofErr w:type="spellEnd"/>
            <w:r w:rsidRPr="00A826DD">
              <w:rPr>
                <w:i/>
                <w:iCs/>
                <w:color w:val="000000"/>
                <w:sz w:val="15"/>
                <w:szCs w:val="15"/>
                <w:shd w:val="clear" w:color="auto" w:fill="FFFFFF"/>
                <w:lang w:bidi="ru-RU"/>
              </w:rPr>
              <w:t xml:space="preserve"> расшифровка подписи дата</w:t>
            </w:r>
          </w:p>
        </w:tc>
      </w:tr>
    </w:tbl>
    <w:p w:rsidR="001A139C" w:rsidRPr="00A826DD" w:rsidRDefault="001A139C" w:rsidP="001A139C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sz w:val="23"/>
          <w:szCs w:val="23"/>
          <w:u w:val="single"/>
          <w:vertAlign w:val="superscript"/>
          <w:lang w:bidi="ru-RU"/>
        </w:rPr>
      </w:pPr>
      <w:r w:rsidRPr="00A826DD">
        <w:rPr>
          <w:sz w:val="23"/>
          <w:szCs w:val="23"/>
          <w:u w:val="single"/>
          <w:vertAlign w:val="superscript"/>
          <w:lang w:bidi="ru-RU"/>
        </w:rPr>
        <w:t xml:space="preserve"> </w:t>
      </w:r>
    </w:p>
    <w:p w:rsidR="001A139C" w:rsidRPr="00A826DD" w:rsidRDefault="001A139C" w:rsidP="001A139C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sz w:val="23"/>
          <w:szCs w:val="23"/>
          <w:u w:val="single"/>
          <w:vertAlign w:val="superscript"/>
          <w:lang w:bidi="ru-RU"/>
        </w:rPr>
      </w:pPr>
    </w:p>
    <w:p w:rsidR="001A139C" w:rsidRPr="00A826DD" w:rsidRDefault="001A139C" w:rsidP="001A139C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sz w:val="23"/>
          <w:szCs w:val="23"/>
          <w:u w:val="single"/>
          <w:vertAlign w:val="superscript"/>
          <w:lang w:bidi="ru-RU"/>
        </w:rPr>
      </w:pPr>
      <w:r w:rsidRPr="00A826DD">
        <w:rPr>
          <w:sz w:val="23"/>
          <w:szCs w:val="23"/>
          <w:u w:val="single"/>
          <w:vertAlign w:val="superscript"/>
          <w:lang w:bidi="ru-RU"/>
        </w:rPr>
        <w:t>________________________________________________________________________________________________________________________________</w:t>
      </w:r>
    </w:p>
    <w:p w:rsidR="001A139C" w:rsidRPr="00A826DD" w:rsidRDefault="001A139C" w:rsidP="001A139C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i/>
          <w:iCs/>
          <w:sz w:val="15"/>
          <w:szCs w:val="15"/>
          <w:lang w:bidi="ru-RU"/>
        </w:rPr>
      </w:pPr>
      <w:r w:rsidRPr="00A826DD">
        <w:rPr>
          <w:sz w:val="23"/>
          <w:szCs w:val="23"/>
          <w:vertAlign w:val="superscript"/>
          <w:lang w:bidi="ru-RU"/>
        </w:rPr>
        <w:t xml:space="preserve">                         </w:t>
      </w:r>
      <w:r w:rsidRPr="00A826DD">
        <w:rPr>
          <w:i/>
          <w:iCs/>
          <w:sz w:val="15"/>
          <w:szCs w:val="15"/>
          <w:lang w:bidi="ru-RU"/>
        </w:rPr>
        <w:t>личная подпись</w:t>
      </w:r>
      <w:r w:rsidRPr="00A826DD">
        <w:rPr>
          <w:i/>
          <w:iCs/>
          <w:sz w:val="15"/>
          <w:szCs w:val="15"/>
          <w:lang w:bidi="ru-RU"/>
        </w:rPr>
        <w:tab/>
        <w:t xml:space="preserve">                                                          расшифровка подписи</w:t>
      </w:r>
      <w:r w:rsidRPr="00A826DD">
        <w:rPr>
          <w:i/>
          <w:iCs/>
          <w:sz w:val="15"/>
          <w:szCs w:val="15"/>
          <w:lang w:bidi="ru-RU"/>
        </w:rPr>
        <w:tab/>
        <w:t xml:space="preserve">                                                                                 дата</w:t>
      </w:r>
    </w:p>
    <w:p w:rsidR="001A139C" w:rsidRPr="00A826DD" w:rsidRDefault="001A139C" w:rsidP="001A139C">
      <w:pPr>
        <w:widowControl w:val="0"/>
        <w:spacing w:line="254" w:lineRule="exact"/>
        <w:rPr>
          <w:sz w:val="23"/>
          <w:szCs w:val="23"/>
          <w:u w:val="single"/>
          <w:vertAlign w:val="superscript"/>
          <w:lang w:bidi="ru-RU"/>
        </w:rPr>
      </w:pPr>
      <w:r w:rsidRPr="00A826DD">
        <w:rPr>
          <w:sz w:val="23"/>
          <w:szCs w:val="23"/>
          <w:u w:val="single"/>
          <w:vertAlign w:val="superscript"/>
          <w:lang w:bidi="ru-RU"/>
        </w:rPr>
        <w:t xml:space="preserve"> </w:t>
      </w:r>
    </w:p>
    <w:p w:rsidR="001A139C" w:rsidRPr="00A826DD" w:rsidRDefault="001A139C" w:rsidP="001A139C">
      <w:pPr>
        <w:widowControl w:val="0"/>
        <w:spacing w:line="254" w:lineRule="exact"/>
        <w:rPr>
          <w:sz w:val="23"/>
          <w:szCs w:val="23"/>
          <w:lang w:bidi="ru-RU"/>
        </w:rPr>
      </w:pPr>
    </w:p>
    <w:p w:rsidR="001A139C" w:rsidRPr="00A826DD" w:rsidRDefault="001A139C" w:rsidP="001A139C">
      <w:pPr>
        <w:keepNext/>
        <w:suppressLineNumbers/>
        <w:tabs>
          <w:tab w:val="left" w:pos="12333"/>
        </w:tabs>
        <w:suppressAutoHyphens/>
        <w:spacing w:line="216" w:lineRule="auto"/>
        <w:ind w:right="-74"/>
        <w:rPr>
          <w:bCs/>
          <w:lang w:eastAsia="zh-CN"/>
        </w:rPr>
      </w:pPr>
    </w:p>
    <w:p w:rsidR="001A139C" w:rsidRPr="00A826DD" w:rsidRDefault="001A139C" w:rsidP="001A139C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1A139C" w:rsidRPr="00A826DD" w:rsidRDefault="001A139C" w:rsidP="001A139C">
      <w:pPr>
        <w:rPr>
          <w:i/>
          <w:iCs/>
          <w:vertAlign w:val="superscript"/>
        </w:rPr>
      </w:pPr>
    </w:p>
    <w:p w:rsidR="001A139C" w:rsidRPr="00A826DD" w:rsidRDefault="001A139C" w:rsidP="001A139C">
      <w:pPr>
        <w:rPr>
          <w:i/>
          <w:iCs/>
          <w:vertAlign w:val="superscript"/>
        </w:rPr>
      </w:pPr>
    </w:p>
    <w:p w:rsidR="001A139C" w:rsidRPr="00A826DD" w:rsidRDefault="001A139C" w:rsidP="001A139C">
      <w:pPr>
        <w:rPr>
          <w:i/>
          <w:iCs/>
          <w:vertAlign w:val="superscript"/>
        </w:rPr>
      </w:pPr>
    </w:p>
    <w:p w:rsidR="001A139C" w:rsidRPr="00A826DD" w:rsidRDefault="001A139C" w:rsidP="001A139C">
      <w:pPr>
        <w:rPr>
          <w:i/>
          <w:iCs/>
          <w:vertAlign w:val="superscript"/>
        </w:rPr>
      </w:pPr>
    </w:p>
    <w:p w:rsidR="001A139C" w:rsidRPr="00A826DD" w:rsidRDefault="001A139C" w:rsidP="001A139C">
      <w:pPr>
        <w:rPr>
          <w:i/>
          <w:iCs/>
          <w:vertAlign w:val="superscript"/>
        </w:rPr>
      </w:pPr>
    </w:p>
    <w:p w:rsidR="001A139C" w:rsidRPr="00A826DD" w:rsidRDefault="001A139C" w:rsidP="001A139C">
      <w:pPr>
        <w:rPr>
          <w:i/>
          <w:iCs/>
          <w:vertAlign w:val="superscript"/>
        </w:rPr>
      </w:pPr>
    </w:p>
    <w:p w:rsidR="001A139C" w:rsidRPr="00A826DD" w:rsidRDefault="001A139C" w:rsidP="001A139C">
      <w:pPr>
        <w:rPr>
          <w:i/>
          <w:iCs/>
          <w:vertAlign w:val="superscript"/>
        </w:rPr>
      </w:pPr>
    </w:p>
    <w:p w:rsidR="00634EC0" w:rsidRPr="00A826DD" w:rsidRDefault="00634EC0" w:rsidP="00B37666">
      <w:pPr>
        <w:rPr>
          <w:i/>
          <w:iCs/>
          <w:vertAlign w:val="superscript"/>
        </w:rPr>
      </w:pPr>
    </w:p>
    <w:p w:rsidR="00634EC0" w:rsidRPr="00A826DD" w:rsidRDefault="00634EC0" w:rsidP="00B37666">
      <w:pPr>
        <w:rPr>
          <w:i/>
          <w:iCs/>
          <w:vertAlign w:val="superscript"/>
        </w:rPr>
      </w:pPr>
    </w:p>
    <w:p w:rsidR="00CB3B37" w:rsidRPr="00A826DD" w:rsidRDefault="00CB3B37" w:rsidP="00B37666">
      <w:pPr>
        <w:rPr>
          <w:i/>
          <w:iCs/>
          <w:vertAlign w:val="superscript"/>
        </w:rPr>
      </w:pPr>
    </w:p>
    <w:p w:rsidR="001A139C" w:rsidRPr="00A826DD" w:rsidRDefault="001A139C" w:rsidP="00B37666">
      <w:pPr>
        <w:rPr>
          <w:i/>
          <w:iCs/>
          <w:vertAlign w:val="superscript"/>
        </w:rPr>
      </w:pPr>
    </w:p>
    <w:p w:rsidR="003B7021" w:rsidRPr="00A826DD" w:rsidRDefault="003B7021" w:rsidP="003B7021">
      <w:pPr>
        <w:suppressLineNumbers/>
        <w:spacing w:before="120"/>
        <w:jc w:val="center"/>
        <w:rPr>
          <w:b/>
          <w:sz w:val="28"/>
          <w:szCs w:val="28"/>
        </w:rPr>
      </w:pPr>
      <w:r w:rsidRPr="00A826DD">
        <w:rPr>
          <w:b/>
          <w:sz w:val="28"/>
          <w:szCs w:val="28"/>
        </w:rPr>
        <w:lastRenderedPageBreak/>
        <w:t>ЛИСТ</w:t>
      </w:r>
    </w:p>
    <w:p w:rsidR="003B7021" w:rsidRPr="00A826DD" w:rsidRDefault="003B7021" w:rsidP="003B7021">
      <w:pPr>
        <w:keepNext/>
        <w:suppressLineNumbers/>
        <w:tabs>
          <w:tab w:val="left" w:pos="12333"/>
        </w:tabs>
        <w:ind w:firstLine="720"/>
        <w:jc w:val="center"/>
        <w:outlineLvl w:val="2"/>
        <w:rPr>
          <w:b/>
        </w:rPr>
      </w:pPr>
      <w:r w:rsidRPr="00A826DD">
        <w:rPr>
          <w:b/>
        </w:rPr>
        <w:t>согласования рабочей программы дисциплины</w:t>
      </w:r>
    </w:p>
    <w:p w:rsidR="003B7021" w:rsidRPr="00A826DD" w:rsidRDefault="003B7021" w:rsidP="003B7021">
      <w:pPr>
        <w:keepNext/>
        <w:suppressLineNumbers/>
        <w:tabs>
          <w:tab w:val="left" w:pos="12333"/>
        </w:tabs>
        <w:ind w:firstLine="720"/>
        <w:jc w:val="center"/>
        <w:outlineLvl w:val="2"/>
        <w:rPr>
          <w:b/>
        </w:rPr>
      </w:pPr>
    </w:p>
    <w:p w:rsidR="003B7021" w:rsidRPr="00A826DD" w:rsidRDefault="003B7021" w:rsidP="003B7021">
      <w:pPr>
        <w:rPr>
          <w:color w:val="000000" w:themeColor="text1"/>
          <w:sz w:val="28"/>
          <w:szCs w:val="28"/>
          <w:u w:val="single"/>
        </w:rPr>
      </w:pPr>
      <w:r w:rsidRPr="00A826DD">
        <w:rPr>
          <w:bCs/>
          <w:lang w:eastAsia="zh-CN"/>
        </w:rPr>
        <w:t xml:space="preserve">Специальность: </w:t>
      </w:r>
      <w:r w:rsidRPr="003B7021">
        <w:rPr>
          <w:color w:val="000000" w:themeColor="text1"/>
          <w:u w:val="single"/>
        </w:rPr>
        <w:t>09.02.0</w:t>
      </w:r>
      <w:r>
        <w:rPr>
          <w:color w:val="000000" w:themeColor="text1"/>
          <w:u w:val="single"/>
        </w:rPr>
        <w:t xml:space="preserve">4 Информационные системы </w:t>
      </w:r>
      <w:proofErr w:type="gramStart"/>
      <w:r>
        <w:rPr>
          <w:color w:val="000000" w:themeColor="text1"/>
          <w:u w:val="single"/>
        </w:rPr>
        <w:t xml:space="preserve">( </w:t>
      </w:r>
      <w:proofErr w:type="gramEnd"/>
      <w:r>
        <w:rPr>
          <w:color w:val="000000" w:themeColor="text1"/>
          <w:u w:val="single"/>
        </w:rPr>
        <w:t>по отраслям)</w:t>
      </w:r>
    </w:p>
    <w:p w:rsidR="003B7021" w:rsidRPr="00A826DD" w:rsidRDefault="003B7021" w:rsidP="003B7021">
      <w:pPr>
        <w:keepNext/>
        <w:suppressLineNumbers/>
        <w:tabs>
          <w:tab w:val="left" w:pos="12333"/>
        </w:tabs>
        <w:suppressAutoHyphens/>
        <w:spacing w:line="216" w:lineRule="auto"/>
        <w:jc w:val="center"/>
        <w:rPr>
          <w:lang w:eastAsia="zh-CN"/>
        </w:rPr>
      </w:pPr>
      <w:r w:rsidRPr="00A826DD">
        <w:rPr>
          <w:bCs/>
          <w:i/>
          <w:iCs/>
          <w:vertAlign w:val="superscript"/>
          <w:lang w:eastAsia="zh-CN"/>
        </w:rPr>
        <w:t>Шифр и наименование</w:t>
      </w:r>
    </w:p>
    <w:p w:rsidR="003B7021" w:rsidRPr="00A826DD" w:rsidRDefault="003B7021" w:rsidP="003B7021">
      <w:pPr>
        <w:keepNext/>
        <w:suppressLineNumbers/>
        <w:tabs>
          <w:tab w:val="left" w:pos="12333"/>
        </w:tabs>
        <w:spacing w:line="216" w:lineRule="auto"/>
        <w:ind w:right="-74"/>
        <w:jc w:val="both"/>
        <w:outlineLvl w:val="4"/>
      </w:pPr>
      <w:r w:rsidRPr="00A826DD">
        <w:t>Программа подготовки:</w:t>
      </w:r>
      <w:r w:rsidRPr="00A826DD">
        <w:rPr>
          <w:u w:val="single"/>
        </w:rPr>
        <w:t xml:space="preserve">                                            базовая</w:t>
      </w:r>
      <w:r w:rsidRPr="00A826DD">
        <w:t>___________________________</w:t>
      </w:r>
    </w:p>
    <w:p w:rsidR="003B7021" w:rsidRPr="00A826DD" w:rsidRDefault="003B7021" w:rsidP="003B7021">
      <w:pPr>
        <w:keepNext/>
        <w:suppressAutoHyphens/>
        <w:spacing w:line="216" w:lineRule="auto"/>
        <w:jc w:val="center"/>
        <w:rPr>
          <w:lang w:eastAsia="zh-CN"/>
        </w:rPr>
      </w:pPr>
      <w:r w:rsidRPr="00A826DD">
        <w:rPr>
          <w:i/>
          <w:iCs/>
          <w:vertAlign w:val="superscript"/>
          <w:lang w:eastAsia="zh-CN"/>
        </w:rPr>
        <w:t xml:space="preserve"> (базовая, углубленная)</w:t>
      </w:r>
    </w:p>
    <w:p w:rsidR="003B7021" w:rsidRPr="00A826DD" w:rsidRDefault="003B7021" w:rsidP="003B7021">
      <w:pPr>
        <w:widowControl w:val="0"/>
        <w:tabs>
          <w:tab w:val="left" w:leader="underscore" w:pos="2307"/>
          <w:tab w:val="left" w:leader="underscore" w:pos="7875"/>
        </w:tabs>
        <w:spacing w:after="120" w:line="230" w:lineRule="exact"/>
        <w:jc w:val="both"/>
        <w:rPr>
          <w:color w:val="000000"/>
          <w:sz w:val="23"/>
          <w:szCs w:val="23"/>
          <w:lang w:bidi="ru-RU"/>
        </w:rPr>
      </w:pPr>
      <w:r w:rsidRPr="00A826DD">
        <w:rPr>
          <w:color w:val="000000"/>
          <w:lang w:bidi="ru-RU"/>
        </w:rPr>
        <w:t xml:space="preserve">Дисциплина: </w:t>
      </w:r>
      <w:r w:rsidRPr="003B7021">
        <w:rPr>
          <w:u w:val="single"/>
        </w:rPr>
        <w:t xml:space="preserve">Теория вероятностей и математическая статистика      </w:t>
      </w:r>
      <w:r w:rsidRPr="00A826DD">
        <w:rPr>
          <w:u w:val="single"/>
        </w:rPr>
        <w:t xml:space="preserve">             </w:t>
      </w:r>
    </w:p>
    <w:p w:rsidR="003B7021" w:rsidRPr="00A826DD" w:rsidRDefault="003B7021" w:rsidP="003B7021">
      <w:pPr>
        <w:suppressLineNumbers/>
        <w:suppressAutoHyphens/>
        <w:spacing w:before="120" w:line="216" w:lineRule="auto"/>
        <w:rPr>
          <w:vertAlign w:val="superscript"/>
          <w:lang w:eastAsia="zh-CN"/>
        </w:rPr>
      </w:pPr>
      <w:r w:rsidRPr="00A826DD">
        <w:rPr>
          <w:lang w:eastAsia="zh-CN"/>
        </w:rPr>
        <w:t xml:space="preserve">Форма обучения: </w:t>
      </w:r>
      <w:r w:rsidRPr="00A826DD">
        <w:rPr>
          <w:u w:val="single"/>
          <w:lang w:eastAsia="zh-CN"/>
        </w:rPr>
        <w:t>очная</w:t>
      </w:r>
      <w:r w:rsidRPr="00A826DD">
        <w:rPr>
          <w:lang w:eastAsia="zh-CN"/>
        </w:rPr>
        <w:t>____________________________________________________________</w:t>
      </w:r>
    </w:p>
    <w:p w:rsidR="003B7021" w:rsidRPr="00A826DD" w:rsidRDefault="003B7021" w:rsidP="003B7021">
      <w:pPr>
        <w:suppressLineNumbers/>
        <w:suppressAutoHyphens/>
        <w:spacing w:line="216" w:lineRule="auto"/>
        <w:jc w:val="center"/>
        <w:rPr>
          <w:lang w:eastAsia="zh-CN"/>
        </w:rPr>
      </w:pPr>
      <w:r w:rsidRPr="00A826DD">
        <w:rPr>
          <w:vertAlign w:val="superscript"/>
          <w:lang w:eastAsia="zh-CN"/>
        </w:rPr>
        <w:t>(</w:t>
      </w:r>
      <w:r w:rsidRPr="00A826DD">
        <w:rPr>
          <w:i/>
          <w:iCs/>
          <w:vertAlign w:val="superscript"/>
          <w:lang w:eastAsia="zh-CN"/>
        </w:rPr>
        <w:t>очная, очно-заочная, заочная)</w:t>
      </w:r>
    </w:p>
    <w:p w:rsidR="003B7021" w:rsidRPr="00A826DD" w:rsidRDefault="003B7021" w:rsidP="003B7021">
      <w:pPr>
        <w:suppressLineNumbers/>
        <w:suppressAutoHyphens/>
        <w:spacing w:line="216" w:lineRule="auto"/>
        <w:rPr>
          <w:vertAlign w:val="superscript"/>
          <w:lang w:eastAsia="zh-CN"/>
        </w:rPr>
      </w:pPr>
      <w:r w:rsidRPr="00A826DD">
        <w:rPr>
          <w:lang w:eastAsia="zh-CN"/>
        </w:rPr>
        <w:t xml:space="preserve">Учебный год </w:t>
      </w:r>
      <w:r w:rsidRPr="00A826DD">
        <w:rPr>
          <w:u w:val="single"/>
          <w:lang w:eastAsia="zh-CN"/>
        </w:rPr>
        <w:t>2016 - 2017</w:t>
      </w:r>
    </w:p>
    <w:p w:rsidR="003B7021" w:rsidRPr="00A826DD" w:rsidRDefault="003B7021" w:rsidP="003B7021">
      <w:pPr>
        <w:suppressLineNumbers/>
        <w:suppressAutoHyphens/>
        <w:spacing w:line="216" w:lineRule="auto"/>
        <w:jc w:val="center"/>
        <w:rPr>
          <w:vertAlign w:val="superscript"/>
          <w:lang w:eastAsia="zh-CN"/>
        </w:rPr>
      </w:pPr>
    </w:p>
    <w:p w:rsidR="003B7021" w:rsidRPr="00A826DD" w:rsidRDefault="003B7021" w:rsidP="003B7021">
      <w:pPr>
        <w:suppressLineNumbers/>
        <w:tabs>
          <w:tab w:val="left" w:pos="708"/>
          <w:tab w:val="right" w:pos="10065"/>
        </w:tabs>
        <w:suppressAutoHyphens/>
        <w:spacing w:line="216" w:lineRule="auto"/>
        <w:rPr>
          <w:lang w:eastAsia="zh-CN"/>
        </w:rPr>
      </w:pPr>
      <w:r w:rsidRPr="00A826DD">
        <w:rPr>
          <w:lang w:eastAsia="zh-CN"/>
        </w:rPr>
        <w:t xml:space="preserve">РЕКОМЕНДОВАНА </w:t>
      </w:r>
    </w:p>
    <w:p w:rsidR="003B7021" w:rsidRPr="00A826DD" w:rsidRDefault="003B7021" w:rsidP="003B7021">
      <w:pPr>
        <w:suppressLineNumbers/>
        <w:tabs>
          <w:tab w:val="left" w:pos="708"/>
          <w:tab w:val="right" w:pos="10065"/>
        </w:tabs>
        <w:suppressAutoHyphens/>
        <w:spacing w:line="216" w:lineRule="auto"/>
        <w:rPr>
          <w:sz w:val="28"/>
          <w:szCs w:val="28"/>
          <w:vertAlign w:val="superscript"/>
          <w:lang w:eastAsia="zh-CN"/>
        </w:rPr>
      </w:pPr>
      <w:r w:rsidRPr="00A826DD">
        <w:rPr>
          <w:lang w:eastAsia="zh-CN"/>
        </w:rPr>
        <w:t xml:space="preserve">на заседании предметно - цикловой комиссии </w:t>
      </w:r>
      <w:r w:rsidRPr="003B7021">
        <w:rPr>
          <w:u w:val="single"/>
        </w:rPr>
        <w:t>информационных технологий</w:t>
      </w:r>
      <w:r w:rsidRPr="00A826DD">
        <w:rPr>
          <w:sz w:val="28"/>
          <w:szCs w:val="28"/>
        </w:rPr>
        <w:t xml:space="preserve"> </w:t>
      </w:r>
    </w:p>
    <w:p w:rsidR="003B7021" w:rsidRPr="00A826DD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jc w:val="center"/>
        <w:rPr>
          <w:lang w:eastAsia="zh-CN"/>
        </w:rPr>
      </w:pPr>
      <w:r w:rsidRPr="00A826DD">
        <w:rPr>
          <w:vertAlign w:val="superscript"/>
          <w:lang w:eastAsia="zh-CN"/>
        </w:rPr>
        <w:t xml:space="preserve">                                                        наименование ПЦК</w:t>
      </w:r>
    </w:p>
    <w:p w:rsidR="003B7021" w:rsidRPr="00A826DD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vertAlign w:val="superscript"/>
          <w:lang w:eastAsia="zh-CN"/>
        </w:rPr>
      </w:pPr>
      <w:r w:rsidRPr="00A826DD">
        <w:rPr>
          <w:lang w:eastAsia="zh-CN"/>
        </w:rPr>
        <w:t>протокол № ____от "___" __________ 20__г.</w:t>
      </w:r>
    </w:p>
    <w:p w:rsidR="003B7021" w:rsidRPr="00A826DD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vertAlign w:val="superscript"/>
          <w:lang w:eastAsia="zh-CN"/>
        </w:rPr>
      </w:pPr>
    </w:p>
    <w:p w:rsidR="003B7021" w:rsidRPr="00A826DD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 w:rsidRPr="00A826DD">
        <w:rPr>
          <w:lang w:eastAsia="zh-CN"/>
        </w:rPr>
        <w:t xml:space="preserve">Ответственный исполнитель, председатель предметно - цикловой комиссии </w:t>
      </w:r>
    </w:p>
    <w:p w:rsidR="003B7021" w:rsidRPr="00A826DD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sz w:val="28"/>
          <w:lang w:eastAsia="zh-CN"/>
        </w:rPr>
      </w:pPr>
    </w:p>
    <w:p w:rsidR="003B7021" w:rsidRPr="003B7021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sz w:val="28"/>
          <w:szCs w:val="28"/>
        </w:rPr>
      </w:pPr>
      <w:r w:rsidRPr="003B7021">
        <w:rPr>
          <w:u w:val="single"/>
        </w:rPr>
        <w:t>информационных технологий</w:t>
      </w:r>
      <w:r w:rsidRPr="003B7021">
        <w:rPr>
          <w:sz w:val="28"/>
          <w:szCs w:val="28"/>
          <w:u w:val="single"/>
        </w:rPr>
        <w:t xml:space="preserve">                                       </w:t>
      </w:r>
      <w:r w:rsidRPr="003B7021">
        <w:rPr>
          <w:u w:val="single"/>
          <w:lang w:eastAsia="zh-CN"/>
        </w:rPr>
        <w:t xml:space="preserve">М.Г. </w:t>
      </w:r>
      <w:proofErr w:type="spellStart"/>
      <w:r w:rsidRPr="003B7021">
        <w:rPr>
          <w:u w:val="single"/>
          <w:lang w:eastAsia="zh-CN"/>
        </w:rPr>
        <w:t>Таспаева</w:t>
      </w:r>
      <w:proofErr w:type="spellEnd"/>
      <w:r>
        <w:rPr>
          <w:u w:val="single"/>
          <w:lang w:eastAsia="zh-CN"/>
        </w:rPr>
        <w:t xml:space="preserve">             </w:t>
      </w:r>
      <w:r w:rsidRPr="003B7021">
        <w:rPr>
          <w:u w:val="single"/>
        </w:rPr>
        <w:t>26.08.2016 года</w:t>
      </w:r>
      <w:r w:rsidRPr="003B7021">
        <w:rPr>
          <w:sz w:val="28"/>
          <w:szCs w:val="28"/>
        </w:rPr>
        <w:t xml:space="preserve">           </w:t>
      </w:r>
    </w:p>
    <w:p w:rsidR="003B7021" w:rsidRPr="00A826DD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>
        <w:rPr>
          <w:sz w:val="28"/>
          <w:szCs w:val="28"/>
        </w:rPr>
        <w:t xml:space="preserve"> </w:t>
      </w:r>
      <w:r w:rsidRPr="00A826DD">
        <w:rPr>
          <w:i/>
          <w:vertAlign w:val="superscript"/>
          <w:lang w:eastAsia="zh-CN"/>
        </w:rPr>
        <w:t xml:space="preserve">  наименование цикловой комиссии                                   подпись                                      расшифровка подписи                                              дата  </w:t>
      </w:r>
    </w:p>
    <w:p w:rsidR="003B7021" w:rsidRPr="00A826DD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lang w:eastAsia="zh-CN"/>
        </w:rPr>
      </w:pPr>
      <w:r w:rsidRPr="00A826DD">
        <w:rPr>
          <w:lang w:eastAsia="zh-CN"/>
        </w:rPr>
        <w:t>Исполнители:</w:t>
      </w:r>
    </w:p>
    <w:p w:rsidR="003B7021" w:rsidRPr="003B7021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u w:val="single"/>
          <w:vertAlign w:val="superscript"/>
          <w:lang w:eastAsia="zh-CN"/>
        </w:rPr>
      </w:pPr>
      <w:r w:rsidRPr="003B7021">
        <w:rPr>
          <w:u w:val="single"/>
          <w:lang w:eastAsia="zh-CN"/>
        </w:rPr>
        <w:t xml:space="preserve">преподаватель                       </w:t>
      </w:r>
      <w:r>
        <w:rPr>
          <w:u w:val="single"/>
          <w:lang w:eastAsia="zh-CN"/>
        </w:rPr>
        <w:t xml:space="preserve">                           </w:t>
      </w:r>
      <w:r w:rsidRPr="003B7021">
        <w:rPr>
          <w:u w:val="single"/>
          <w:lang w:eastAsia="zh-CN"/>
        </w:rPr>
        <w:t xml:space="preserve">                     С.Н. Руденко</w:t>
      </w:r>
      <w:r>
        <w:rPr>
          <w:u w:val="single"/>
          <w:lang w:eastAsia="zh-CN"/>
        </w:rPr>
        <w:t xml:space="preserve"> </w:t>
      </w:r>
      <w:r w:rsidRPr="003B7021">
        <w:rPr>
          <w:u w:val="single"/>
          <w:lang w:eastAsia="zh-CN"/>
        </w:rPr>
        <w:t xml:space="preserve">              26.08.2016 года</w:t>
      </w:r>
    </w:p>
    <w:p w:rsidR="003B7021" w:rsidRPr="00A826DD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vertAlign w:val="superscript"/>
          <w:lang w:eastAsia="zh-CN"/>
        </w:rPr>
      </w:pPr>
    </w:p>
    <w:p w:rsidR="003B7021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vertAlign w:val="superscript"/>
          <w:lang w:eastAsia="zh-CN"/>
        </w:rPr>
      </w:pPr>
    </w:p>
    <w:p w:rsidR="003B7021" w:rsidRPr="00A826DD" w:rsidRDefault="003B7021" w:rsidP="003B7021">
      <w:pPr>
        <w:suppressLineNumbers/>
        <w:tabs>
          <w:tab w:val="left" w:pos="708"/>
          <w:tab w:val="center" w:pos="4153"/>
          <w:tab w:val="right" w:pos="8306"/>
        </w:tabs>
        <w:suppressAutoHyphens/>
        <w:spacing w:line="216" w:lineRule="auto"/>
        <w:rPr>
          <w:i/>
          <w:vertAlign w:val="superscript"/>
          <w:lang w:eastAsia="zh-CN"/>
        </w:rPr>
      </w:pPr>
    </w:p>
    <w:p w:rsidR="003B7021" w:rsidRPr="00A826DD" w:rsidRDefault="003B7021" w:rsidP="003B7021">
      <w:pPr>
        <w:keepNext/>
        <w:suppressLineNumbers/>
        <w:tabs>
          <w:tab w:val="left" w:pos="12333"/>
        </w:tabs>
        <w:suppressAutoHyphens/>
        <w:spacing w:line="216" w:lineRule="auto"/>
        <w:ind w:right="-74"/>
        <w:rPr>
          <w:lang w:eastAsia="zh-CN"/>
        </w:rPr>
      </w:pPr>
      <w:proofErr w:type="gramStart"/>
      <w:r w:rsidRPr="00A826DD">
        <w:rPr>
          <w:bCs/>
          <w:lang w:eastAsia="zh-CN"/>
        </w:rPr>
        <w:t>ОДОБРЕНА</w:t>
      </w:r>
      <w:proofErr w:type="gramEnd"/>
      <w:r w:rsidRPr="00A826DD">
        <w:rPr>
          <w:bCs/>
          <w:lang w:eastAsia="zh-CN"/>
        </w:rPr>
        <w:t xml:space="preserve"> на заседании методического совета, протокол № ___ от "___" _______ 20__ г.",</w:t>
      </w:r>
    </w:p>
    <w:p w:rsidR="003B7021" w:rsidRPr="00A826DD" w:rsidRDefault="003B7021" w:rsidP="003B7021">
      <w:pPr>
        <w:keepNext/>
        <w:suppressAutoHyphens/>
        <w:spacing w:line="216" w:lineRule="auto"/>
        <w:jc w:val="both"/>
        <w:rPr>
          <w:lang w:eastAsia="zh-CN"/>
        </w:rPr>
      </w:pPr>
    </w:p>
    <w:p w:rsidR="003B7021" w:rsidRPr="00A826DD" w:rsidRDefault="003B7021" w:rsidP="003B7021">
      <w:pPr>
        <w:keepNext/>
        <w:suppressAutoHyphens/>
        <w:spacing w:line="216" w:lineRule="auto"/>
        <w:jc w:val="both"/>
        <w:rPr>
          <w:lang w:eastAsia="zh-CN"/>
        </w:rPr>
      </w:pPr>
      <w:r w:rsidRPr="00A826DD">
        <w:rPr>
          <w:lang w:eastAsia="zh-CN"/>
        </w:rPr>
        <w:t>Председатель  методического совета колледжа</w:t>
      </w:r>
    </w:p>
    <w:p w:rsidR="003B7021" w:rsidRPr="00A826DD" w:rsidRDefault="003B7021" w:rsidP="003B7021">
      <w:pPr>
        <w:tabs>
          <w:tab w:val="left" w:pos="708"/>
          <w:tab w:val="center" w:pos="4153"/>
          <w:tab w:val="right" w:pos="8306"/>
        </w:tabs>
        <w:suppressAutoHyphens/>
        <w:spacing w:line="216" w:lineRule="auto"/>
        <w:ind w:left="1560" w:hanging="1560"/>
        <w:rPr>
          <w:i/>
          <w:iCs/>
          <w:vertAlign w:val="superscript"/>
          <w:lang w:eastAsia="zh-CN"/>
        </w:rPr>
      </w:pPr>
      <w:r w:rsidRPr="00A826DD">
        <w:rPr>
          <w:lang w:eastAsia="zh-CN"/>
        </w:rPr>
        <w:t>________________________________________________________________________________</w:t>
      </w:r>
      <w:r w:rsidRPr="00A826DD">
        <w:rPr>
          <w:i/>
          <w:iCs/>
          <w:vertAlign w:val="superscript"/>
          <w:lang w:eastAsia="zh-CN"/>
        </w:rPr>
        <w:t xml:space="preserve">                                                                    личная подпись                                         расшифровка подписи                            дата</w:t>
      </w:r>
    </w:p>
    <w:p w:rsidR="003B7021" w:rsidRPr="00A826DD" w:rsidRDefault="003B7021" w:rsidP="003B7021">
      <w:pPr>
        <w:widowControl w:val="0"/>
        <w:rPr>
          <w:color w:val="000000"/>
          <w:lang w:eastAsia="zh-C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8"/>
      </w:tblGrid>
      <w:tr w:rsidR="003B7021" w:rsidRPr="00A826DD" w:rsidTr="003B7021">
        <w:trPr>
          <w:trHeight w:hRule="exact" w:val="787"/>
        </w:trPr>
        <w:tc>
          <w:tcPr>
            <w:tcW w:w="9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7021" w:rsidRPr="00A826DD" w:rsidRDefault="003B7021" w:rsidP="003B7021">
            <w:pPr>
              <w:widowControl w:val="0"/>
              <w:spacing w:after="240" w:line="230" w:lineRule="exact"/>
              <w:ind w:left="60"/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 w:rsidRPr="00A826DD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СОГЛАСОВАНО:</w:t>
            </w:r>
          </w:p>
          <w:p w:rsidR="003B7021" w:rsidRPr="00A826DD" w:rsidRDefault="003B7021" w:rsidP="003B7021">
            <w:pPr>
              <w:widowControl w:val="0"/>
              <w:spacing w:after="240" w:line="230" w:lineRule="exact"/>
              <w:ind w:left="60"/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 w:rsidRPr="00A826DD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Заведующий библиотекой колледжа</w:t>
            </w:r>
          </w:p>
          <w:p w:rsidR="003B7021" w:rsidRPr="00A826DD" w:rsidRDefault="003B7021" w:rsidP="003B7021">
            <w:pPr>
              <w:widowControl w:val="0"/>
              <w:spacing w:after="240" w:line="230" w:lineRule="exact"/>
              <w:ind w:left="60"/>
              <w:rPr>
                <w:b/>
                <w:bCs/>
                <w:sz w:val="34"/>
                <w:szCs w:val="34"/>
                <w:lang w:bidi="ru-RU"/>
              </w:rPr>
            </w:pPr>
            <w:r w:rsidRPr="00A826DD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_____________________________________________________________________________________</w:t>
            </w:r>
          </w:p>
          <w:p w:rsidR="003B7021" w:rsidRPr="00A826DD" w:rsidRDefault="003B7021" w:rsidP="003B7021">
            <w:pPr>
              <w:widowControl w:val="0"/>
              <w:spacing w:before="240" w:line="150" w:lineRule="exact"/>
              <w:ind w:left="1960"/>
              <w:rPr>
                <w:b/>
                <w:bCs/>
                <w:sz w:val="34"/>
                <w:szCs w:val="34"/>
                <w:lang w:bidi="ru-RU"/>
              </w:rPr>
            </w:pPr>
            <w:r w:rsidRPr="00A826DD">
              <w:rPr>
                <w:i/>
                <w:iCs/>
                <w:color w:val="000000"/>
                <w:sz w:val="15"/>
                <w:szCs w:val="15"/>
                <w:shd w:val="clear" w:color="auto" w:fill="FFFFFF"/>
                <w:lang w:bidi="ru-RU"/>
              </w:rPr>
              <w:t xml:space="preserve">личная </w:t>
            </w:r>
            <w:proofErr w:type="spellStart"/>
            <w:r w:rsidRPr="00A826DD">
              <w:rPr>
                <w:i/>
                <w:iCs/>
                <w:color w:val="000000"/>
                <w:sz w:val="15"/>
                <w:szCs w:val="15"/>
                <w:shd w:val="clear" w:color="auto" w:fill="FFFFFF"/>
                <w:lang w:bidi="ru-RU"/>
              </w:rPr>
              <w:t>поопись</w:t>
            </w:r>
            <w:proofErr w:type="spellEnd"/>
            <w:r w:rsidRPr="00A826DD">
              <w:rPr>
                <w:i/>
                <w:iCs/>
                <w:color w:val="000000"/>
                <w:sz w:val="15"/>
                <w:szCs w:val="15"/>
                <w:shd w:val="clear" w:color="auto" w:fill="FFFFFF"/>
                <w:lang w:bidi="ru-RU"/>
              </w:rPr>
              <w:t xml:space="preserve"> расшифровка подписи дата</w:t>
            </w:r>
          </w:p>
        </w:tc>
      </w:tr>
    </w:tbl>
    <w:p w:rsidR="003B7021" w:rsidRPr="00A826DD" w:rsidRDefault="003B7021" w:rsidP="003B7021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sz w:val="23"/>
          <w:szCs w:val="23"/>
          <w:u w:val="single"/>
          <w:vertAlign w:val="superscript"/>
          <w:lang w:bidi="ru-RU"/>
        </w:rPr>
      </w:pPr>
      <w:r w:rsidRPr="00A826DD">
        <w:rPr>
          <w:sz w:val="23"/>
          <w:szCs w:val="23"/>
          <w:u w:val="single"/>
          <w:vertAlign w:val="superscript"/>
          <w:lang w:bidi="ru-RU"/>
        </w:rPr>
        <w:t xml:space="preserve"> </w:t>
      </w:r>
    </w:p>
    <w:p w:rsidR="003B7021" w:rsidRPr="00A826DD" w:rsidRDefault="003B7021" w:rsidP="003B7021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sz w:val="23"/>
          <w:szCs w:val="23"/>
          <w:u w:val="single"/>
          <w:vertAlign w:val="superscript"/>
          <w:lang w:bidi="ru-RU"/>
        </w:rPr>
      </w:pPr>
    </w:p>
    <w:p w:rsidR="003B7021" w:rsidRPr="00A826DD" w:rsidRDefault="003B7021" w:rsidP="003B7021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sz w:val="23"/>
          <w:szCs w:val="23"/>
          <w:u w:val="single"/>
          <w:vertAlign w:val="superscript"/>
          <w:lang w:bidi="ru-RU"/>
        </w:rPr>
      </w:pPr>
      <w:r w:rsidRPr="00A826DD">
        <w:rPr>
          <w:sz w:val="23"/>
          <w:szCs w:val="23"/>
          <w:u w:val="single"/>
          <w:vertAlign w:val="superscript"/>
          <w:lang w:bidi="ru-RU"/>
        </w:rPr>
        <w:t>________________________________________________________________________________________________________________________________</w:t>
      </w:r>
    </w:p>
    <w:p w:rsidR="003B7021" w:rsidRPr="00A826DD" w:rsidRDefault="003B7021" w:rsidP="003B7021">
      <w:pPr>
        <w:widowControl w:val="0"/>
        <w:tabs>
          <w:tab w:val="right" w:pos="3010"/>
          <w:tab w:val="right" w:pos="4435"/>
        </w:tabs>
        <w:spacing w:line="150" w:lineRule="exact"/>
        <w:jc w:val="both"/>
        <w:rPr>
          <w:i/>
          <w:iCs/>
          <w:sz w:val="15"/>
          <w:szCs w:val="15"/>
          <w:lang w:bidi="ru-RU"/>
        </w:rPr>
      </w:pPr>
      <w:r w:rsidRPr="00A826DD">
        <w:rPr>
          <w:sz w:val="23"/>
          <w:szCs w:val="23"/>
          <w:vertAlign w:val="superscript"/>
          <w:lang w:bidi="ru-RU"/>
        </w:rPr>
        <w:t xml:space="preserve">                         </w:t>
      </w:r>
      <w:r w:rsidRPr="00A826DD">
        <w:rPr>
          <w:i/>
          <w:iCs/>
          <w:sz w:val="15"/>
          <w:szCs w:val="15"/>
          <w:lang w:bidi="ru-RU"/>
        </w:rPr>
        <w:t>личная подпись</w:t>
      </w:r>
      <w:r w:rsidRPr="00A826DD">
        <w:rPr>
          <w:i/>
          <w:iCs/>
          <w:sz w:val="15"/>
          <w:szCs w:val="15"/>
          <w:lang w:bidi="ru-RU"/>
        </w:rPr>
        <w:tab/>
        <w:t xml:space="preserve">                                                          расшифровка подписи</w:t>
      </w:r>
      <w:r w:rsidRPr="00A826DD">
        <w:rPr>
          <w:i/>
          <w:iCs/>
          <w:sz w:val="15"/>
          <w:szCs w:val="15"/>
          <w:lang w:bidi="ru-RU"/>
        </w:rPr>
        <w:tab/>
        <w:t xml:space="preserve">                                                                                 дата</w:t>
      </w:r>
    </w:p>
    <w:p w:rsidR="003B7021" w:rsidRPr="00A826DD" w:rsidRDefault="003B7021" w:rsidP="003B7021">
      <w:pPr>
        <w:widowControl w:val="0"/>
        <w:spacing w:line="254" w:lineRule="exact"/>
        <w:rPr>
          <w:sz w:val="23"/>
          <w:szCs w:val="23"/>
          <w:u w:val="single"/>
          <w:vertAlign w:val="superscript"/>
          <w:lang w:bidi="ru-RU"/>
        </w:rPr>
      </w:pPr>
      <w:r w:rsidRPr="00A826DD">
        <w:rPr>
          <w:sz w:val="23"/>
          <w:szCs w:val="23"/>
          <w:u w:val="single"/>
          <w:vertAlign w:val="superscript"/>
          <w:lang w:bidi="ru-RU"/>
        </w:rPr>
        <w:t xml:space="preserve"> </w:t>
      </w:r>
    </w:p>
    <w:p w:rsidR="003B7021" w:rsidRPr="00A826DD" w:rsidRDefault="003B7021" w:rsidP="003B7021">
      <w:pPr>
        <w:widowControl w:val="0"/>
        <w:spacing w:line="254" w:lineRule="exact"/>
        <w:rPr>
          <w:sz w:val="23"/>
          <w:szCs w:val="23"/>
          <w:lang w:bidi="ru-RU"/>
        </w:rPr>
      </w:pPr>
    </w:p>
    <w:p w:rsidR="003B7021" w:rsidRPr="00A826DD" w:rsidRDefault="003B7021" w:rsidP="003B7021">
      <w:pPr>
        <w:keepNext/>
        <w:suppressLineNumbers/>
        <w:tabs>
          <w:tab w:val="left" w:pos="12333"/>
        </w:tabs>
        <w:suppressAutoHyphens/>
        <w:spacing w:line="216" w:lineRule="auto"/>
        <w:ind w:right="-74"/>
        <w:rPr>
          <w:bCs/>
          <w:lang w:eastAsia="zh-CN"/>
        </w:rPr>
      </w:pPr>
    </w:p>
    <w:p w:rsidR="003B7021" w:rsidRPr="00A826DD" w:rsidRDefault="003B7021" w:rsidP="003B7021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3B7021" w:rsidRPr="00A826DD" w:rsidRDefault="003B7021" w:rsidP="003B7021">
      <w:pPr>
        <w:rPr>
          <w:i/>
          <w:iCs/>
          <w:vertAlign w:val="superscript"/>
        </w:rPr>
      </w:pPr>
    </w:p>
    <w:p w:rsidR="003B7021" w:rsidRPr="00A826DD" w:rsidRDefault="003B7021" w:rsidP="003B7021">
      <w:pPr>
        <w:rPr>
          <w:i/>
          <w:iCs/>
          <w:vertAlign w:val="superscript"/>
        </w:rPr>
      </w:pPr>
    </w:p>
    <w:p w:rsidR="003B7021" w:rsidRPr="00A826DD" w:rsidRDefault="003B7021" w:rsidP="003B7021">
      <w:pPr>
        <w:rPr>
          <w:i/>
          <w:iCs/>
          <w:vertAlign w:val="superscript"/>
        </w:rPr>
      </w:pPr>
    </w:p>
    <w:p w:rsidR="003B7021" w:rsidRDefault="003B7021" w:rsidP="00CB3B37">
      <w:pPr>
        <w:pStyle w:val="afd"/>
        <w:suppressLineNumbers/>
        <w:jc w:val="center"/>
        <w:rPr>
          <w:rFonts w:ascii="Times New Roman" w:hAnsi="Times New Roman"/>
          <w:b/>
          <w:sz w:val="28"/>
        </w:rPr>
      </w:pPr>
    </w:p>
    <w:p w:rsidR="003B7021" w:rsidRDefault="003B7021" w:rsidP="00CB3B37">
      <w:pPr>
        <w:pStyle w:val="afd"/>
        <w:suppressLineNumbers/>
        <w:jc w:val="center"/>
        <w:rPr>
          <w:rFonts w:ascii="Times New Roman" w:hAnsi="Times New Roman"/>
          <w:b/>
          <w:sz w:val="28"/>
        </w:rPr>
      </w:pPr>
    </w:p>
    <w:p w:rsidR="003B7021" w:rsidRDefault="003B7021" w:rsidP="00CB3B37">
      <w:pPr>
        <w:pStyle w:val="afd"/>
        <w:suppressLineNumbers/>
        <w:jc w:val="center"/>
        <w:rPr>
          <w:rFonts w:ascii="Times New Roman" w:hAnsi="Times New Roman"/>
          <w:b/>
          <w:sz w:val="28"/>
        </w:rPr>
      </w:pPr>
    </w:p>
    <w:p w:rsidR="003B7021" w:rsidRDefault="003B7021" w:rsidP="00CB3B37">
      <w:pPr>
        <w:pStyle w:val="afd"/>
        <w:suppressLineNumbers/>
        <w:jc w:val="center"/>
        <w:rPr>
          <w:rFonts w:ascii="Times New Roman" w:hAnsi="Times New Roman"/>
          <w:b/>
          <w:sz w:val="28"/>
        </w:rPr>
      </w:pPr>
    </w:p>
    <w:p w:rsidR="003B7021" w:rsidRDefault="003B7021" w:rsidP="00CB3B37">
      <w:pPr>
        <w:pStyle w:val="afd"/>
        <w:suppressLineNumbers/>
        <w:jc w:val="center"/>
        <w:rPr>
          <w:rFonts w:ascii="Times New Roman" w:hAnsi="Times New Roman"/>
          <w:b/>
          <w:sz w:val="28"/>
        </w:rPr>
      </w:pPr>
    </w:p>
    <w:p w:rsidR="003B7021" w:rsidRDefault="003B7021" w:rsidP="00CB3B37">
      <w:pPr>
        <w:pStyle w:val="afd"/>
        <w:suppressLineNumbers/>
        <w:jc w:val="center"/>
        <w:rPr>
          <w:rFonts w:ascii="Times New Roman" w:hAnsi="Times New Roman"/>
          <w:b/>
          <w:sz w:val="28"/>
        </w:rPr>
      </w:pPr>
    </w:p>
    <w:p w:rsidR="003B7021" w:rsidRDefault="003B7021" w:rsidP="00CB3B37">
      <w:pPr>
        <w:pStyle w:val="afd"/>
        <w:suppressLineNumbers/>
        <w:jc w:val="center"/>
        <w:rPr>
          <w:rFonts w:ascii="Times New Roman" w:hAnsi="Times New Roman"/>
          <w:b/>
          <w:sz w:val="28"/>
        </w:rPr>
      </w:pPr>
    </w:p>
    <w:p w:rsidR="003B7021" w:rsidRDefault="003B7021" w:rsidP="00CB3B37">
      <w:pPr>
        <w:pStyle w:val="afd"/>
        <w:suppressLineNumbers/>
        <w:jc w:val="center"/>
        <w:rPr>
          <w:rFonts w:ascii="Times New Roman" w:hAnsi="Times New Roman"/>
          <w:b/>
          <w:sz w:val="28"/>
        </w:rPr>
      </w:pPr>
    </w:p>
    <w:p w:rsidR="003B7021" w:rsidRDefault="003B7021" w:rsidP="00CB3B37">
      <w:pPr>
        <w:pStyle w:val="afd"/>
        <w:suppressLineNumbers/>
        <w:jc w:val="center"/>
        <w:rPr>
          <w:rFonts w:ascii="Times New Roman" w:hAnsi="Times New Roman"/>
          <w:b/>
          <w:sz w:val="28"/>
        </w:rPr>
      </w:pPr>
    </w:p>
    <w:p w:rsidR="00CB3B37" w:rsidRPr="00A826DD" w:rsidRDefault="00CB3B37" w:rsidP="00CB3B37">
      <w:pPr>
        <w:pStyle w:val="afd"/>
        <w:suppressLineNumbers/>
        <w:jc w:val="center"/>
        <w:rPr>
          <w:rFonts w:ascii="Times New Roman" w:hAnsi="Times New Roman"/>
          <w:b/>
          <w:sz w:val="28"/>
        </w:rPr>
      </w:pPr>
      <w:r w:rsidRPr="00A826DD">
        <w:rPr>
          <w:rFonts w:ascii="Times New Roman" w:hAnsi="Times New Roman"/>
          <w:b/>
          <w:sz w:val="28"/>
        </w:rPr>
        <w:lastRenderedPageBreak/>
        <w:t>Дополнения и изменения в рабочей программе</w:t>
      </w:r>
    </w:p>
    <w:p w:rsidR="00CB3B37" w:rsidRPr="00A826DD" w:rsidRDefault="00CB3B37" w:rsidP="00CB3B37">
      <w:pPr>
        <w:pStyle w:val="afd"/>
        <w:suppressLineNumbers/>
        <w:ind w:firstLine="851"/>
        <w:jc w:val="center"/>
        <w:rPr>
          <w:rFonts w:ascii="Times New Roman" w:hAnsi="Times New Roman"/>
          <w:b/>
          <w:sz w:val="28"/>
        </w:rPr>
      </w:pPr>
      <w:r w:rsidRPr="00A826DD">
        <w:rPr>
          <w:rFonts w:ascii="Times New Roman" w:hAnsi="Times New Roman"/>
          <w:b/>
          <w:sz w:val="28"/>
        </w:rPr>
        <w:t>дисциплины</w:t>
      </w:r>
      <w:r w:rsidRPr="00A826DD">
        <w:rPr>
          <w:rFonts w:ascii="Times New Roman" w:hAnsi="Times New Roman"/>
          <w:b/>
          <w:color w:val="FF0000"/>
          <w:sz w:val="28"/>
        </w:rPr>
        <w:t xml:space="preserve"> </w:t>
      </w:r>
      <w:r w:rsidRPr="00A826DD">
        <w:rPr>
          <w:rFonts w:ascii="Times New Roman" w:hAnsi="Times New Roman"/>
          <w:b/>
          <w:sz w:val="28"/>
        </w:rPr>
        <w:t>на 20__/20__ уч. г.</w:t>
      </w:r>
    </w:p>
    <w:p w:rsidR="00CB3B37" w:rsidRPr="00A826DD" w:rsidRDefault="00CB3B37" w:rsidP="00CB3B37">
      <w:pPr>
        <w:pStyle w:val="afd"/>
        <w:suppressLineNumbers/>
        <w:ind w:firstLine="851"/>
        <w:rPr>
          <w:rFonts w:ascii="Times New Roman" w:hAnsi="Times New Roman"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19"/>
        <w:gridCol w:w="5235"/>
      </w:tblGrid>
      <w:tr w:rsidR="00CB3B37" w:rsidRPr="00A826DD" w:rsidTr="00342516">
        <w:tc>
          <w:tcPr>
            <w:tcW w:w="4928" w:type="dxa"/>
          </w:tcPr>
          <w:p w:rsidR="00CB3B37" w:rsidRPr="00A826DD" w:rsidRDefault="00CB3B37" w:rsidP="00342516">
            <w:pPr>
              <w:suppressLineNumbers/>
              <w:jc w:val="center"/>
            </w:pPr>
          </w:p>
        </w:tc>
        <w:tc>
          <w:tcPr>
            <w:tcW w:w="5387" w:type="dxa"/>
          </w:tcPr>
          <w:p w:rsidR="00CB3B37" w:rsidRPr="00A826DD" w:rsidRDefault="00CB3B37" w:rsidP="00342516">
            <w:pPr>
              <w:pStyle w:val="afd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A826DD">
              <w:rPr>
                <w:rFonts w:ascii="Times New Roman" w:hAnsi="Times New Roman"/>
                <w:sz w:val="24"/>
                <w:szCs w:val="24"/>
              </w:rPr>
              <w:t xml:space="preserve">Внесенные изменения на 20__/20__учебный год </w:t>
            </w:r>
          </w:p>
          <w:p w:rsidR="00CB3B37" w:rsidRPr="00A826DD" w:rsidRDefault="00CB3B37" w:rsidP="00342516">
            <w:pPr>
              <w:suppressLineNumbers/>
              <w:jc w:val="center"/>
              <w:rPr>
                <w:caps/>
              </w:rPr>
            </w:pPr>
          </w:p>
          <w:p w:rsidR="00CB3B37" w:rsidRPr="00A826DD" w:rsidRDefault="00CB3B37" w:rsidP="00342516">
            <w:pPr>
              <w:suppressLineNumbers/>
            </w:pPr>
            <w:r w:rsidRPr="00A826DD">
              <w:rPr>
                <w:caps/>
              </w:rPr>
              <w:t>Утверждаю</w:t>
            </w:r>
            <w:r w:rsidRPr="00A826DD">
              <w:t xml:space="preserve"> </w:t>
            </w:r>
          </w:p>
          <w:p w:rsidR="00CB3B37" w:rsidRPr="00A826DD" w:rsidRDefault="00CB3B37" w:rsidP="00342516">
            <w:pPr>
              <w:pStyle w:val="2"/>
              <w:suppressLineNumbers/>
              <w:pBdr>
                <w:bottom w:val="single" w:sz="12" w:space="1" w:color="auto"/>
              </w:pBdr>
              <w:rPr>
                <w:lang w:val="ru-RU"/>
              </w:rPr>
            </w:pPr>
            <w:r w:rsidRPr="00A826DD">
              <w:rPr>
                <w:lang w:val="ru-RU"/>
              </w:rPr>
              <w:t xml:space="preserve">Заместитель директора </w:t>
            </w:r>
          </w:p>
          <w:p w:rsidR="00CB3B37" w:rsidRPr="00A826DD" w:rsidRDefault="00CB3B37" w:rsidP="00342516">
            <w:pPr>
              <w:pStyle w:val="2"/>
              <w:suppressLineNumbers/>
              <w:pBdr>
                <w:bottom w:val="single" w:sz="12" w:space="1" w:color="auto"/>
              </w:pBdr>
              <w:rPr>
                <w:lang w:val="ru-RU"/>
              </w:rPr>
            </w:pPr>
            <w:r w:rsidRPr="00A826DD">
              <w:rPr>
                <w:lang w:val="ru-RU"/>
              </w:rPr>
              <w:t>по учебной работе</w:t>
            </w:r>
          </w:p>
          <w:p w:rsidR="00CB3B37" w:rsidRPr="00A826DD" w:rsidRDefault="00CB3B37" w:rsidP="00342516">
            <w:pPr>
              <w:suppressLineNumbers/>
              <w:pBdr>
                <w:bottom w:val="single" w:sz="12" w:space="1" w:color="auto"/>
              </w:pBdr>
              <w:rPr>
                <w:caps/>
              </w:rPr>
            </w:pPr>
          </w:p>
          <w:p w:rsidR="00CB3B37" w:rsidRPr="00A826DD" w:rsidRDefault="00CB3B37" w:rsidP="00342516">
            <w:pPr>
              <w:suppressLineNumbers/>
              <w:jc w:val="center"/>
              <w:rPr>
                <w:vertAlign w:val="superscript"/>
              </w:rPr>
            </w:pPr>
            <w:r w:rsidRPr="00A826DD">
              <w:rPr>
                <w:vertAlign w:val="superscript"/>
              </w:rPr>
              <w:t>(подпись,  расшифровка подписи)</w:t>
            </w:r>
          </w:p>
          <w:p w:rsidR="00CB3B37" w:rsidRPr="00A826DD" w:rsidRDefault="00CB3B37" w:rsidP="00342516">
            <w:pPr>
              <w:suppressLineNumbers/>
            </w:pPr>
            <w:r w:rsidRPr="00A826DD">
              <w:t>“____”______________20… г</w:t>
            </w:r>
          </w:p>
          <w:p w:rsidR="00CB3B37" w:rsidRPr="00A826DD" w:rsidRDefault="00CB3B37" w:rsidP="00342516">
            <w:pPr>
              <w:suppressLineNumbers/>
              <w:jc w:val="center"/>
            </w:pPr>
          </w:p>
        </w:tc>
      </w:tr>
    </w:tbl>
    <w:p w:rsidR="00CB3B37" w:rsidRPr="00A826DD" w:rsidRDefault="00CB3B37" w:rsidP="00CB3B37">
      <w:pPr>
        <w:pStyle w:val="afd"/>
        <w:suppressLineNumbers/>
        <w:ind w:left="-284" w:firstLine="1135"/>
        <w:rPr>
          <w:rFonts w:ascii="Times New Roman" w:hAnsi="Times New Roman"/>
          <w:b/>
          <w:sz w:val="28"/>
        </w:rPr>
      </w:pPr>
    </w:p>
    <w:p w:rsidR="00CB3B37" w:rsidRPr="00A826DD" w:rsidRDefault="00CB3B37" w:rsidP="00CB3B37">
      <w:pPr>
        <w:pStyle w:val="afd"/>
        <w:suppressLineNumbers/>
        <w:ind w:left="-284" w:firstLine="1135"/>
        <w:jc w:val="both"/>
        <w:rPr>
          <w:rFonts w:ascii="Times New Roman" w:hAnsi="Times New Roman"/>
          <w:sz w:val="28"/>
        </w:rPr>
      </w:pPr>
      <w:r w:rsidRPr="00A826DD">
        <w:rPr>
          <w:rFonts w:ascii="Times New Roman" w:hAnsi="Times New Roman"/>
          <w:sz w:val="28"/>
        </w:rPr>
        <w:t>В рабочую программу вносятся следующие изменения:</w:t>
      </w:r>
    </w:p>
    <w:p w:rsidR="00CB3B37" w:rsidRPr="00A826DD" w:rsidRDefault="00CB3B37" w:rsidP="00CB3B37">
      <w:pPr>
        <w:pStyle w:val="afd"/>
        <w:suppressLineNumbers/>
        <w:rPr>
          <w:rFonts w:ascii="Times New Roman" w:hAnsi="Times New Roman"/>
          <w:sz w:val="28"/>
        </w:rPr>
      </w:pPr>
    </w:p>
    <w:p w:rsidR="00CB3B37" w:rsidRPr="00A826DD" w:rsidRDefault="00CB3B37" w:rsidP="00CB3B37">
      <w:pPr>
        <w:pStyle w:val="afd"/>
        <w:suppressLineNumbers/>
        <w:rPr>
          <w:rFonts w:ascii="Times New Roman" w:hAnsi="Times New Roman"/>
          <w:sz w:val="28"/>
        </w:rPr>
      </w:pPr>
    </w:p>
    <w:p w:rsidR="00CB3B37" w:rsidRPr="00A826DD" w:rsidRDefault="00CB3B37" w:rsidP="00CB3B37">
      <w:pPr>
        <w:pStyle w:val="afd"/>
        <w:suppressLineNumbers/>
        <w:rPr>
          <w:rFonts w:ascii="Times New Roman" w:hAnsi="Times New Roman"/>
          <w:sz w:val="28"/>
        </w:rPr>
      </w:pPr>
    </w:p>
    <w:p w:rsidR="00CB3B37" w:rsidRPr="00A826DD" w:rsidRDefault="00CB3B37" w:rsidP="00CB3B37">
      <w:pPr>
        <w:pStyle w:val="afd"/>
        <w:suppressLineNumbers/>
        <w:rPr>
          <w:rFonts w:ascii="Times New Roman" w:hAnsi="Times New Roman"/>
          <w:sz w:val="28"/>
        </w:rPr>
      </w:pPr>
    </w:p>
    <w:p w:rsidR="00CB3B37" w:rsidRPr="00A826DD" w:rsidRDefault="00CB3B37" w:rsidP="00CB3B37">
      <w:pPr>
        <w:pStyle w:val="afd"/>
        <w:suppressLineNumbers/>
        <w:rPr>
          <w:rFonts w:ascii="Times New Roman" w:hAnsi="Times New Roman"/>
          <w:sz w:val="28"/>
        </w:rPr>
      </w:pPr>
    </w:p>
    <w:p w:rsidR="00CB3B37" w:rsidRPr="00A826DD" w:rsidRDefault="00CB3B37" w:rsidP="00CB3B37">
      <w:pPr>
        <w:pStyle w:val="afd"/>
        <w:suppressLineNumbers/>
        <w:rPr>
          <w:rFonts w:ascii="Times New Roman" w:hAnsi="Times New Roman"/>
          <w:sz w:val="28"/>
        </w:rPr>
      </w:pPr>
    </w:p>
    <w:p w:rsidR="00CB3B37" w:rsidRPr="00A826DD" w:rsidRDefault="00CB3B37" w:rsidP="00CB3B37">
      <w:pPr>
        <w:pStyle w:val="afd"/>
        <w:suppressLineNumbers/>
        <w:rPr>
          <w:rFonts w:ascii="Times New Roman" w:hAnsi="Times New Roman"/>
          <w:sz w:val="28"/>
        </w:rPr>
      </w:pPr>
    </w:p>
    <w:p w:rsidR="00CB3B37" w:rsidRPr="00A826DD" w:rsidRDefault="00CB3B37" w:rsidP="00CB3B37">
      <w:pPr>
        <w:pStyle w:val="afd"/>
        <w:suppressLineNumbers/>
        <w:ind w:firstLine="851"/>
        <w:rPr>
          <w:rFonts w:ascii="Times New Roman" w:hAnsi="Times New Roman"/>
          <w:sz w:val="28"/>
        </w:rPr>
      </w:pPr>
      <w:r w:rsidRPr="00A826DD">
        <w:rPr>
          <w:rFonts w:ascii="Times New Roman" w:hAnsi="Times New Roman"/>
          <w:sz w:val="28"/>
        </w:rPr>
        <w:t>Рабочая программа пересмотрена на заседании ПЦК ____________________________________________________________________</w:t>
      </w:r>
    </w:p>
    <w:p w:rsidR="00CB3B37" w:rsidRPr="00A826DD" w:rsidRDefault="00CB3B37" w:rsidP="00CB3B37">
      <w:pPr>
        <w:pStyle w:val="afd"/>
        <w:suppressLineNumbers/>
        <w:jc w:val="center"/>
        <w:rPr>
          <w:rFonts w:ascii="Times New Roman" w:hAnsi="Times New Roman"/>
          <w:sz w:val="28"/>
          <w:vertAlign w:val="superscript"/>
        </w:rPr>
      </w:pPr>
      <w:r w:rsidRPr="00A826DD">
        <w:rPr>
          <w:rFonts w:ascii="Times New Roman" w:hAnsi="Times New Roman"/>
          <w:sz w:val="28"/>
          <w:vertAlign w:val="superscript"/>
        </w:rPr>
        <w:t>(дата, номер протокола заседания кафедры, подпись председателя ПЦК)</w:t>
      </w:r>
    </w:p>
    <w:p w:rsidR="00CB3B37" w:rsidRPr="00A826DD" w:rsidRDefault="00CB3B37" w:rsidP="00CB3B37">
      <w:pPr>
        <w:keepNext/>
        <w:suppressLineNumbers/>
        <w:tabs>
          <w:tab w:val="left" w:pos="12333"/>
        </w:tabs>
        <w:spacing w:line="216" w:lineRule="auto"/>
        <w:ind w:right="-74"/>
        <w:outlineLvl w:val="4"/>
        <w:rPr>
          <w:bCs/>
        </w:rPr>
      </w:pPr>
      <w:proofErr w:type="gramStart"/>
      <w:r w:rsidRPr="00A826DD">
        <w:rPr>
          <w:bCs/>
        </w:rPr>
        <w:t>ОДОБРЕНА</w:t>
      </w:r>
      <w:proofErr w:type="gramEnd"/>
      <w:r w:rsidRPr="00A826DD">
        <w:rPr>
          <w:bCs/>
        </w:rPr>
        <w:t xml:space="preserve"> на заседании методического совета, протокол № ___ от "___" _______ 20__ г."</w:t>
      </w:r>
    </w:p>
    <w:p w:rsidR="00CB3B37" w:rsidRPr="00A826DD" w:rsidRDefault="00CB3B37" w:rsidP="00CB3B37">
      <w:pPr>
        <w:keepNext/>
        <w:suppressLineNumbers/>
        <w:tabs>
          <w:tab w:val="left" w:pos="12333"/>
        </w:tabs>
        <w:spacing w:line="216" w:lineRule="auto"/>
        <w:ind w:right="-74"/>
        <w:outlineLvl w:val="4"/>
        <w:rPr>
          <w:bCs/>
        </w:rPr>
      </w:pPr>
    </w:p>
    <w:p w:rsidR="00CB3B37" w:rsidRPr="00A826DD" w:rsidRDefault="00CB3B37" w:rsidP="00CB3B37">
      <w:pPr>
        <w:keepNext/>
        <w:spacing w:line="216" w:lineRule="auto"/>
        <w:jc w:val="both"/>
        <w:outlineLvl w:val="1"/>
      </w:pPr>
      <w:r w:rsidRPr="00A826DD">
        <w:t>Председатель  методического совета колледжа</w:t>
      </w:r>
    </w:p>
    <w:p w:rsidR="00CB3B37" w:rsidRPr="00A826DD" w:rsidRDefault="00CB3B37" w:rsidP="00CB3B37">
      <w:pPr>
        <w:tabs>
          <w:tab w:val="left" w:pos="708"/>
          <w:tab w:val="center" w:pos="4153"/>
          <w:tab w:val="right" w:pos="8306"/>
        </w:tabs>
        <w:spacing w:line="216" w:lineRule="auto"/>
        <w:rPr>
          <w:sz w:val="28"/>
        </w:rPr>
      </w:pPr>
      <w:r w:rsidRPr="00A826DD">
        <w:rPr>
          <w:sz w:val="28"/>
        </w:rPr>
        <w:t>____________________________________________________________________</w:t>
      </w:r>
    </w:p>
    <w:p w:rsidR="00CB3B37" w:rsidRPr="00A826DD" w:rsidRDefault="00CB3B37" w:rsidP="00CB3B37">
      <w:pPr>
        <w:spacing w:line="216" w:lineRule="auto"/>
        <w:rPr>
          <w:i/>
          <w:iCs/>
          <w:vertAlign w:val="superscript"/>
        </w:rPr>
      </w:pPr>
      <w:r w:rsidRPr="00A826DD">
        <w:rPr>
          <w:b/>
          <w:i/>
          <w:iCs/>
          <w:snapToGrid w:val="0"/>
          <w:vertAlign w:val="superscript"/>
        </w:rPr>
        <w:t xml:space="preserve">                                                                  </w:t>
      </w:r>
      <w:r w:rsidRPr="00A826DD">
        <w:rPr>
          <w:i/>
          <w:iCs/>
          <w:snapToGrid w:val="0"/>
          <w:vertAlign w:val="superscript"/>
        </w:rPr>
        <w:t xml:space="preserve"> шифр   наименование                     личная подпись          р</w:t>
      </w:r>
      <w:r w:rsidRPr="00A826DD">
        <w:rPr>
          <w:i/>
          <w:iCs/>
          <w:vertAlign w:val="superscript"/>
        </w:rPr>
        <w:t>асшифровка подписи                            дата</w:t>
      </w:r>
    </w:p>
    <w:p w:rsidR="00CB3B37" w:rsidRPr="00A826DD" w:rsidRDefault="00CB3B37" w:rsidP="00CB3B37">
      <w:pPr>
        <w:keepNext/>
        <w:suppressLineNumbers/>
        <w:tabs>
          <w:tab w:val="left" w:pos="12333"/>
        </w:tabs>
        <w:spacing w:line="216" w:lineRule="auto"/>
        <w:ind w:right="-74"/>
        <w:outlineLvl w:val="4"/>
        <w:rPr>
          <w:bCs/>
        </w:rPr>
      </w:pPr>
    </w:p>
    <w:p w:rsidR="00CB3B37" w:rsidRPr="00A826DD" w:rsidRDefault="00CB3B37" w:rsidP="00CB3B37">
      <w:pPr>
        <w:keepNext/>
        <w:suppressLineNumbers/>
        <w:tabs>
          <w:tab w:val="left" w:pos="12333"/>
        </w:tabs>
        <w:spacing w:line="216" w:lineRule="auto"/>
        <w:ind w:right="-74"/>
        <w:outlineLvl w:val="4"/>
        <w:rPr>
          <w:bCs/>
        </w:rPr>
      </w:pPr>
      <w:r w:rsidRPr="00A826DD">
        <w:rPr>
          <w:bCs/>
        </w:rPr>
        <w:t>СОГЛАСОВАНО:</w:t>
      </w:r>
    </w:p>
    <w:p w:rsidR="00CB3B37" w:rsidRPr="00A826DD" w:rsidRDefault="00CB3B37" w:rsidP="00CB3B37">
      <w:pPr>
        <w:keepNext/>
        <w:suppressLineNumbers/>
        <w:tabs>
          <w:tab w:val="left" w:pos="12333"/>
        </w:tabs>
        <w:spacing w:line="216" w:lineRule="auto"/>
        <w:ind w:right="-74"/>
        <w:outlineLvl w:val="4"/>
        <w:rPr>
          <w:bCs/>
          <w:snapToGrid w:val="0"/>
          <w:sz w:val="28"/>
        </w:rPr>
      </w:pPr>
      <w:r w:rsidRPr="00A826DD">
        <w:rPr>
          <w:bCs/>
          <w:snapToGrid w:val="0"/>
        </w:rPr>
        <w:t>Председатель ПЦК</w:t>
      </w:r>
      <w:r w:rsidRPr="00A826DD">
        <w:rPr>
          <w:bCs/>
          <w:snapToGrid w:val="0"/>
          <w:sz w:val="28"/>
        </w:rPr>
        <w:t>_______________________________________________________</w:t>
      </w:r>
    </w:p>
    <w:p w:rsidR="00CB3B37" w:rsidRPr="00A826DD" w:rsidRDefault="00CB3B37" w:rsidP="00CB3B37">
      <w:pPr>
        <w:keepNext/>
        <w:suppressLineNumbers/>
        <w:tabs>
          <w:tab w:val="left" w:pos="12333"/>
        </w:tabs>
        <w:spacing w:line="216" w:lineRule="auto"/>
        <w:ind w:right="-74"/>
        <w:outlineLvl w:val="4"/>
        <w:rPr>
          <w:bCs/>
          <w:i/>
          <w:iCs/>
          <w:vertAlign w:val="superscript"/>
        </w:rPr>
      </w:pPr>
      <w:r w:rsidRPr="00A826DD">
        <w:rPr>
          <w:bCs/>
          <w:i/>
          <w:iCs/>
          <w:snapToGrid w:val="0"/>
          <w:vertAlign w:val="superscript"/>
        </w:rPr>
        <w:t xml:space="preserve">                                                                         наименование ПЦК                     личная подпись          р</w:t>
      </w:r>
      <w:r w:rsidRPr="00A826DD">
        <w:rPr>
          <w:bCs/>
          <w:i/>
          <w:iCs/>
          <w:vertAlign w:val="superscript"/>
        </w:rPr>
        <w:t>асшифровка подписи                       дата</w:t>
      </w:r>
    </w:p>
    <w:p w:rsidR="00CB3B37" w:rsidRPr="00A826DD" w:rsidRDefault="00CB3B37" w:rsidP="00CB3B37">
      <w:pPr>
        <w:keepNext/>
        <w:suppressLineNumbers/>
        <w:tabs>
          <w:tab w:val="left" w:pos="12333"/>
        </w:tabs>
        <w:spacing w:line="216" w:lineRule="auto"/>
        <w:ind w:right="-74"/>
        <w:outlineLvl w:val="4"/>
        <w:rPr>
          <w:bCs/>
          <w:i/>
          <w:iCs/>
          <w:snapToGrid w:val="0"/>
          <w:vertAlign w:val="superscript"/>
        </w:rPr>
      </w:pPr>
      <w:r w:rsidRPr="00A826DD">
        <w:rPr>
          <w:bCs/>
          <w:i/>
          <w:iCs/>
          <w:vertAlign w:val="super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3B37" w:rsidRPr="00A826DD" w:rsidRDefault="00CB3B37" w:rsidP="00CB3B37">
      <w:pPr>
        <w:keepNext/>
        <w:spacing w:line="216" w:lineRule="auto"/>
        <w:outlineLvl w:val="1"/>
        <w:rPr>
          <w:bCs/>
        </w:rPr>
      </w:pPr>
      <w:r w:rsidRPr="00A826DD">
        <w:rPr>
          <w:bCs/>
        </w:rPr>
        <w:t>Заведующий  библиотекой колледжа</w:t>
      </w:r>
    </w:p>
    <w:p w:rsidR="00CB3B37" w:rsidRPr="00A826DD" w:rsidRDefault="00CB3B37" w:rsidP="00CB3B37">
      <w:pPr>
        <w:tabs>
          <w:tab w:val="left" w:pos="708"/>
          <w:tab w:val="center" w:pos="4153"/>
          <w:tab w:val="right" w:pos="8306"/>
        </w:tabs>
        <w:spacing w:line="216" w:lineRule="auto"/>
        <w:rPr>
          <w:sz w:val="28"/>
        </w:rPr>
      </w:pPr>
      <w:r w:rsidRPr="00A826DD">
        <w:rPr>
          <w:sz w:val="28"/>
        </w:rPr>
        <w:t>____________________________________________________________________</w:t>
      </w:r>
    </w:p>
    <w:p w:rsidR="00CB3B37" w:rsidRPr="00A826DD" w:rsidRDefault="00CB3B37" w:rsidP="00CB3B37">
      <w:pPr>
        <w:spacing w:line="216" w:lineRule="auto"/>
        <w:rPr>
          <w:i/>
          <w:iCs/>
          <w:vertAlign w:val="superscript"/>
        </w:rPr>
      </w:pPr>
      <w:r w:rsidRPr="00A826DD">
        <w:rPr>
          <w:b/>
          <w:i/>
          <w:iCs/>
          <w:snapToGrid w:val="0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A826DD">
        <w:rPr>
          <w:i/>
          <w:iCs/>
          <w:snapToGrid w:val="0"/>
          <w:vertAlign w:val="superscript"/>
        </w:rPr>
        <w:t xml:space="preserve"> личная подпись          р</w:t>
      </w:r>
      <w:r w:rsidRPr="00A826DD">
        <w:rPr>
          <w:i/>
          <w:iCs/>
          <w:vertAlign w:val="superscript"/>
        </w:rPr>
        <w:t>асшифровка подписи                            дата</w:t>
      </w:r>
    </w:p>
    <w:p w:rsidR="00CB3B37" w:rsidRPr="00A826DD" w:rsidRDefault="00CB3B37" w:rsidP="00CB3B37">
      <w:pPr>
        <w:pStyle w:val="a3"/>
        <w:suppressLineNumbers/>
        <w:rPr>
          <w:szCs w:val="28"/>
          <w:lang w:val="ru-RU"/>
        </w:rPr>
      </w:pPr>
    </w:p>
    <w:p w:rsidR="00CB3B37" w:rsidRPr="00A826DD" w:rsidRDefault="00CB3B37" w:rsidP="00CB3B37">
      <w:pPr>
        <w:keepNext/>
        <w:spacing w:line="216" w:lineRule="auto"/>
        <w:outlineLvl w:val="1"/>
      </w:pPr>
      <w:r w:rsidRPr="00A826DD">
        <w:rPr>
          <w:bCs/>
        </w:rPr>
        <w:t>Заместитель начальника учебно-методического управления по работе с филиалами и колледжами ____________</w:t>
      </w:r>
      <w:r w:rsidRPr="00A826DD">
        <w:t xml:space="preserve">______________________________________    </w:t>
      </w:r>
      <w:proofErr w:type="spellStart"/>
      <w:r w:rsidRPr="00A826DD">
        <w:t>И.Д.Белоновская</w:t>
      </w:r>
      <w:proofErr w:type="spellEnd"/>
      <w:r w:rsidRPr="00A826DD">
        <w:t xml:space="preserve">, </w:t>
      </w:r>
      <w:proofErr w:type="spellStart"/>
      <w:r w:rsidRPr="00A826DD">
        <w:t>д.п.н</w:t>
      </w:r>
      <w:proofErr w:type="spellEnd"/>
      <w:r w:rsidRPr="00A826DD">
        <w:t>., профессор</w:t>
      </w:r>
    </w:p>
    <w:p w:rsidR="00CB3B37" w:rsidRPr="003E1E2D" w:rsidRDefault="00CB3B37" w:rsidP="00CB3B37">
      <w:pPr>
        <w:spacing w:line="216" w:lineRule="auto"/>
        <w:rPr>
          <w:i/>
          <w:iCs/>
          <w:vertAlign w:val="superscript"/>
        </w:rPr>
      </w:pPr>
      <w:r w:rsidRPr="00A826DD">
        <w:rPr>
          <w:i/>
          <w:iCs/>
          <w:snapToGrid w:val="0"/>
          <w:vertAlign w:val="superscript"/>
        </w:rPr>
        <w:t xml:space="preserve">                                                 личная подпись          р</w:t>
      </w:r>
      <w:r w:rsidRPr="00A826DD">
        <w:rPr>
          <w:i/>
          <w:iCs/>
          <w:vertAlign w:val="superscript"/>
        </w:rPr>
        <w:t>асшифровка подписи                            дата</w:t>
      </w:r>
    </w:p>
    <w:p w:rsidR="00CB3B37" w:rsidRPr="00CB3B37" w:rsidRDefault="00CB3B37" w:rsidP="00CB3B37">
      <w:pPr>
        <w:pStyle w:val="a3"/>
        <w:suppressLineNumbers/>
        <w:tabs>
          <w:tab w:val="left" w:pos="210"/>
        </w:tabs>
        <w:rPr>
          <w:szCs w:val="28"/>
          <w:lang w:val="ru-RU"/>
        </w:rPr>
      </w:pPr>
    </w:p>
    <w:p w:rsidR="00CB3B37" w:rsidRDefault="00CB3B37" w:rsidP="00CB3B37"/>
    <w:p w:rsidR="00CB3B37" w:rsidRDefault="00CB3B37" w:rsidP="00CB3B37"/>
    <w:p w:rsidR="00CB3B37" w:rsidRDefault="00CB3B37" w:rsidP="00B37666">
      <w:pPr>
        <w:rPr>
          <w:i/>
          <w:iCs/>
          <w:vertAlign w:val="superscript"/>
        </w:rPr>
      </w:pPr>
    </w:p>
    <w:p w:rsidR="00CB3B37" w:rsidRDefault="00CB3B37" w:rsidP="00B37666">
      <w:pPr>
        <w:rPr>
          <w:i/>
          <w:iCs/>
          <w:vertAlign w:val="superscript"/>
        </w:rPr>
      </w:pPr>
    </w:p>
    <w:p w:rsidR="00CB3B37" w:rsidRPr="002F3608" w:rsidRDefault="00CB3B37" w:rsidP="00B37666">
      <w:pPr>
        <w:rPr>
          <w:i/>
          <w:iCs/>
          <w:vertAlign w:val="superscript"/>
        </w:rPr>
      </w:pPr>
    </w:p>
    <w:sectPr w:rsidR="00CB3B37" w:rsidRPr="002F3608" w:rsidSect="007B40C0">
      <w:footerReference w:type="even" r:id="rId19"/>
      <w:footerReference w:type="default" r:id="rId20"/>
      <w:pgSz w:w="11906" w:h="16838"/>
      <w:pgMar w:top="1134" w:right="1134" w:bottom="1134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021" w:rsidRDefault="003B7021" w:rsidP="00C334EA">
      <w:r>
        <w:separator/>
      </w:r>
    </w:p>
  </w:endnote>
  <w:endnote w:type="continuationSeparator" w:id="0">
    <w:p w:rsidR="003B7021" w:rsidRDefault="003B7021" w:rsidP="00C3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21" w:rsidRDefault="003B7021" w:rsidP="00E77903">
    <w:pPr>
      <w:pStyle w:val="afa"/>
      <w:framePr w:wrap="around" w:vAnchor="text" w:hAnchor="margin" w:xAlign="inside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3B7021" w:rsidRDefault="003B7021" w:rsidP="00E77903">
    <w:pPr>
      <w:pStyle w:val="af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21" w:rsidRDefault="003B7021" w:rsidP="00E77903">
    <w:pPr>
      <w:pStyle w:val="af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021" w:rsidRDefault="003B7021" w:rsidP="00C334EA">
      <w:r>
        <w:separator/>
      </w:r>
    </w:p>
  </w:footnote>
  <w:footnote w:type="continuationSeparator" w:id="0">
    <w:p w:rsidR="003B7021" w:rsidRDefault="003B7021" w:rsidP="00C33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A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0403ED"/>
    <w:multiLevelType w:val="hybridMultilevel"/>
    <w:tmpl w:val="BE96FD16"/>
    <w:lvl w:ilvl="0" w:tplc="B7CEF6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481A4B"/>
    <w:multiLevelType w:val="multilevel"/>
    <w:tmpl w:val="E3666CC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4" w:hanging="576"/>
      </w:pPr>
    </w:lvl>
    <w:lvl w:ilvl="2">
      <w:start w:val="1"/>
      <w:numFmt w:val="decimal"/>
      <w:lvlText w:val="%1.%2.%3"/>
      <w:lvlJc w:val="left"/>
      <w:pPr>
        <w:ind w:left="1713" w:hanging="720"/>
      </w:pPr>
      <w:rPr>
        <w:lang w:val="ru-RU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578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D853E35"/>
    <w:multiLevelType w:val="hybridMultilevel"/>
    <w:tmpl w:val="3A3C5980"/>
    <w:lvl w:ilvl="0" w:tplc="2402BE0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F02C11"/>
    <w:multiLevelType w:val="hybridMultilevel"/>
    <w:tmpl w:val="940E87EC"/>
    <w:lvl w:ilvl="0" w:tplc="5BC035B0">
      <w:start w:val="1"/>
      <w:numFmt w:val="bullet"/>
      <w:lvlText w:val="­"/>
      <w:lvlJc w:val="left"/>
      <w:pPr>
        <w:tabs>
          <w:tab w:val="num" w:pos="1440"/>
        </w:tabs>
        <w:ind w:left="0" w:firstLine="1080"/>
      </w:pPr>
      <w:rPr>
        <w:rFonts w:ascii="Courier New" w:hAnsi="Courier New" w:hint="default"/>
        <w:color w:val="auto"/>
      </w:rPr>
    </w:lvl>
    <w:lvl w:ilvl="1" w:tplc="5BC035B0">
      <w:start w:val="1"/>
      <w:numFmt w:val="bullet"/>
      <w:lvlText w:val="­"/>
      <w:lvlJc w:val="left"/>
      <w:pPr>
        <w:tabs>
          <w:tab w:val="num" w:pos="2061"/>
        </w:tabs>
        <w:ind w:left="621" w:firstLine="1080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1C3683"/>
    <w:multiLevelType w:val="hybridMultilevel"/>
    <w:tmpl w:val="E78202B2"/>
    <w:lvl w:ilvl="0" w:tplc="89BEA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4D0C6D"/>
    <w:multiLevelType w:val="hybridMultilevel"/>
    <w:tmpl w:val="F37E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D4173"/>
    <w:multiLevelType w:val="hybridMultilevel"/>
    <w:tmpl w:val="2DC065A0"/>
    <w:lvl w:ilvl="0" w:tplc="471EC05C"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D59601F"/>
    <w:multiLevelType w:val="hybridMultilevel"/>
    <w:tmpl w:val="6B843F80"/>
    <w:lvl w:ilvl="0" w:tplc="9C5C105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04672B"/>
    <w:multiLevelType w:val="hybridMultilevel"/>
    <w:tmpl w:val="F0A489EA"/>
    <w:lvl w:ilvl="0" w:tplc="471EC05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B78AF"/>
    <w:multiLevelType w:val="hybridMultilevel"/>
    <w:tmpl w:val="26469A10"/>
    <w:lvl w:ilvl="0" w:tplc="84923E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9972F0"/>
    <w:multiLevelType w:val="hybridMultilevel"/>
    <w:tmpl w:val="72B4C64A"/>
    <w:lvl w:ilvl="0" w:tplc="87F2D5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4502008"/>
    <w:multiLevelType w:val="hybridMultilevel"/>
    <w:tmpl w:val="3F7872B4"/>
    <w:lvl w:ilvl="0" w:tplc="65EC99B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697341B1"/>
    <w:multiLevelType w:val="multilevel"/>
    <w:tmpl w:val="A8A8A0A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78F530A9"/>
    <w:multiLevelType w:val="hybridMultilevel"/>
    <w:tmpl w:val="136A1040"/>
    <w:lvl w:ilvl="0" w:tplc="8DD0CFB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2"/>
    <w:lvlOverride w:ilvl="0">
      <w:startOverride w:val="4"/>
    </w:lvlOverride>
    <w:lvlOverride w:ilvl="1">
      <w:startOverride w:val="4"/>
    </w:lvlOverride>
  </w:num>
  <w:num w:numId="8">
    <w:abstractNumId w:val="10"/>
  </w:num>
  <w:num w:numId="9">
    <w:abstractNumId w:val="6"/>
  </w:num>
  <w:num w:numId="10">
    <w:abstractNumId w:val="14"/>
  </w:num>
  <w:num w:numId="11">
    <w:abstractNumId w:val="1"/>
  </w:num>
  <w:num w:numId="12">
    <w:abstractNumId w:val="5"/>
  </w:num>
  <w:num w:numId="13">
    <w:abstractNumId w:val="3"/>
  </w:num>
  <w:num w:numId="14">
    <w:abstractNumId w:val="12"/>
  </w:num>
  <w:num w:numId="15">
    <w:abstractNumId w:val="13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1F"/>
    <w:rsid w:val="00001FEB"/>
    <w:rsid w:val="000108E0"/>
    <w:rsid w:val="00016EF7"/>
    <w:rsid w:val="000400EB"/>
    <w:rsid w:val="000662AD"/>
    <w:rsid w:val="00083019"/>
    <w:rsid w:val="000838BB"/>
    <w:rsid w:val="000905BE"/>
    <w:rsid w:val="00091A93"/>
    <w:rsid w:val="00096B54"/>
    <w:rsid w:val="000A046C"/>
    <w:rsid w:val="000A048A"/>
    <w:rsid w:val="000A22A9"/>
    <w:rsid w:val="000A2B39"/>
    <w:rsid w:val="000B06A9"/>
    <w:rsid w:val="000B0AEB"/>
    <w:rsid w:val="000B4552"/>
    <w:rsid w:val="000B4BB2"/>
    <w:rsid w:val="000B5094"/>
    <w:rsid w:val="000B77D5"/>
    <w:rsid w:val="000D20A5"/>
    <w:rsid w:val="000E0449"/>
    <w:rsid w:val="000E1C0A"/>
    <w:rsid w:val="000E243E"/>
    <w:rsid w:val="000E2560"/>
    <w:rsid w:val="000E4637"/>
    <w:rsid w:val="000F25E7"/>
    <w:rsid w:val="000F3F1A"/>
    <w:rsid w:val="000F43F7"/>
    <w:rsid w:val="001061CC"/>
    <w:rsid w:val="00111ED7"/>
    <w:rsid w:val="00113E2B"/>
    <w:rsid w:val="00115BC4"/>
    <w:rsid w:val="00124356"/>
    <w:rsid w:val="00125FD9"/>
    <w:rsid w:val="0014083F"/>
    <w:rsid w:val="00150F5E"/>
    <w:rsid w:val="00152CCB"/>
    <w:rsid w:val="00164105"/>
    <w:rsid w:val="00165401"/>
    <w:rsid w:val="00174809"/>
    <w:rsid w:val="00181FC5"/>
    <w:rsid w:val="00183397"/>
    <w:rsid w:val="001870B7"/>
    <w:rsid w:val="001878F3"/>
    <w:rsid w:val="00195677"/>
    <w:rsid w:val="00196F8A"/>
    <w:rsid w:val="001A139C"/>
    <w:rsid w:val="001B2929"/>
    <w:rsid w:val="001B55F1"/>
    <w:rsid w:val="001B5890"/>
    <w:rsid w:val="001B5C0D"/>
    <w:rsid w:val="001C55B5"/>
    <w:rsid w:val="001D0C36"/>
    <w:rsid w:val="001D7464"/>
    <w:rsid w:val="001D7538"/>
    <w:rsid w:val="001E0CBA"/>
    <w:rsid w:val="001E15A8"/>
    <w:rsid w:val="001E5106"/>
    <w:rsid w:val="001E5A38"/>
    <w:rsid w:val="001E6298"/>
    <w:rsid w:val="001E6F5B"/>
    <w:rsid w:val="001F2883"/>
    <w:rsid w:val="001F2BD7"/>
    <w:rsid w:val="001F2F06"/>
    <w:rsid w:val="001F7F3F"/>
    <w:rsid w:val="00200B42"/>
    <w:rsid w:val="00206899"/>
    <w:rsid w:val="00206CCE"/>
    <w:rsid w:val="00210492"/>
    <w:rsid w:val="002112D5"/>
    <w:rsid w:val="002160ED"/>
    <w:rsid w:val="0021714E"/>
    <w:rsid w:val="0021760F"/>
    <w:rsid w:val="002265C5"/>
    <w:rsid w:val="002305B7"/>
    <w:rsid w:val="00236B38"/>
    <w:rsid w:val="00241E1B"/>
    <w:rsid w:val="00257D09"/>
    <w:rsid w:val="00261AA9"/>
    <w:rsid w:val="0026520F"/>
    <w:rsid w:val="00267194"/>
    <w:rsid w:val="002722E2"/>
    <w:rsid w:val="00273B23"/>
    <w:rsid w:val="00281343"/>
    <w:rsid w:val="00282D21"/>
    <w:rsid w:val="002844E1"/>
    <w:rsid w:val="00286B19"/>
    <w:rsid w:val="00287663"/>
    <w:rsid w:val="00287CEF"/>
    <w:rsid w:val="00290EAB"/>
    <w:rsid w:val="00292AAA"/>
    <w:rsid w:val="00293822"/>
    <w:rsid w:val="00293EE2"/>
    <w:rsid w:val="0029417D"/>
    <w:rsid w:val="00296312"/>
    <w:rsid w:val="002A4E79"/>
    <w:rsid w:val="002A5601"/>
    <w:rsid w:val="002B2053"/>
    <w:rsid w:val="002B3F10"/>
    <w:rsid w:val="002C0576"/>
    <w:rsid w:val="002D1F34"/>
    <w:rsid w:val="002D4C80"/>
    <w:rsid w:val="002F3608"/>
    <w:rsid w:val="00300144"/>
    <w:rsid w:val="003006AB"/>
    <w:rsid w:val="00305437"/>
    <w:rsid w:val="00321D12"/>
    <w:rsid w:val="00321FE3"/>
    <w:rsid w:val="003331E0"/>
    <w:rsid w:val="00341447"/>
    <w:rsid w:val="00342516"/>
    <w:rsid w:val="00343CE3"/>
    <w:rsid w:val="00346246"/>
    <w:rsid w:val="00347C1C"/>
    <w:rsid w:val="00357B00"/>
    <w:rsid w:val="003700CA"/>
    <w:rsid w:val="00373584"/>
    <w:rsid w:val="00386841"/>
    <w:rsid w:val="00393745"/>
    <w:rsid w:val="003A01B1"/>
    <w:rsid w:val="003A0A66"/>
    <w:rsid w:val="003A51D5"/>
    <w:rsid w:val="003B3BFF"/>
    <w:rsid w:val="003B4DD9"/>
    <w:rsid w:val="003B7021"/>
    <w:rsid w:val="003B7AFA"/>
    <w:rsid w:val="003D1279"/>
    <w:rsid w:val="003D7071"/>
    <w:rsid w:val="003E0319"/>
    <w:rsid w:val="003E167C"/>
    <w:rsid w:val="003E58C7"/>
    <w:rsid w:val="003F5ADD"/>
    <w:rsid w:val="004013B0"/>
    <w:rsid w:val="00415136"/>
    <w:rsid w:val="0042385B"/>
    <w:rsid w:val="00423CE9"/>
    <w:rsid w:val="00426053"/>
    <w:rsid w:val="00427FD7"/>
    <w:rsid w:val="0045392F"/>
    <w:rsid w:val="00460518"/>
    <w:rsid w:val="00462035"/>
    <w:rsid w:val="0048458F"/>
    <w:rsid w:val="004949C5"/>
    <w:rsid w:val="004A3418"/>
    <w:rsid w:val="004B6600"/>
    <w:rsid w:val="004C7134"/>
    <w:rsid w:val="004D5554"/>
    <w:rsid w:val="004D70AC"/>
    <w:rsid w:val="004F0047"/>
    <w:rsid w:val="004F0FDB"/>
    <w:rsid w:val="004F441D"/>
    <w:rsid w:val="00503E23"/>
    <w:rsid w:val="0052079D"/>
    <w:rsid w:val="00524297"/>
    <w:rsid w:val="00531A9F"/>
    <w:rsid w:val="00532ADB"/>
    <w:rsid w:val="00533F2E"/>
    <w:rsid w:val="00537083"/>
    <w:rsid w:val="00543F74"/>
    <w:rsid w:val="0055437F"/>
    <w:rsid w:val="00560B98"/>
    <w:rsid w:val="00570750"/>
    <w:rsid w:val="0057135C"/>
    <w:rsid w:val="005763A5"/>
    <w:rsid w:val="00580357"/>
    <w:rsid w:val="00581BD1"/>
    <w:rsid w:val="00590466"/>
    <w:rsid w:val="005A5678"/>
    <w:rsid w:val="005A716A"/>
    <w:rsid w:val="005B0379"/>
    <w:rsid w:val="005B4563"/>
    <w:rsid w:val="005B5FA6"/>
    <w:rsid w:val="005C27BE"/>
    <w:rsid w:val="005D0CFC"/>
    <w:rsid w:val="005D255B"/>
    <w:rsid w:val="005D348B"/>
    <w:rsid w:val="005D58A9"/>
    <w:rsid w:val="005D69F5"/>
    <w:rsid w:val="005E3AB5"/>
    <w:rsid w:val="005F202B"/>
    <w:rsid w:val="005F7284"/>
    <w:rsid w:val="00601AA5"/>
    <w:rsid w:val="00605E51"/>
    <w:rsid w:val="0061382B"/>
    <w:rsid w:val="00614561"/>
    <w:rsid w:val="00627865"/>
    <w:rsid w:val="00631783"/>
    <w:rsid w:val="00634EC0"/>
    <w:rsid w:val="00652653"/>
    <w:rsid w:val="00656619"/>
    <w:rsid w:val="00665EFE"/>
    <w:rsid w:val="00666857"/>
    <w:rsid w:val="00671746"/>
    <w:rsid w:val="006769C5"/>
    <w:rsid w:val="006776B8"/>
    <w:rsid w:val="00682BD9"/>
    <w:rsid w:val="00684A68"/>
    <w:rsid w:val="00693AD5"/>
    <w:rsid w:val="00694AB8"/>
    <w:rsid w:val="006A168F"/>
    <w:rsid w:val="006A3B51"/>
    <w:rsid w:val="006A6082"/>
    <w:rsid w:val="006B6A48"/>
    <w:rsid w:val="006B7886"/>
    <w:rsid w:val="006C1CB0"/>
    <w:rsid w:val="006C22FA"/>
    <w:rsid w:val="006C37E9"/>
    <w:rsid w:val="006C5A84"/>
    <w:rsid w:val="006D3C0E"/>
    <w:rsid w:val="006D3D29"/>
    <w:rsid w:val="006E6DE5"/>
    <w:rsid w:val="006E730E"/>
    <w:rsid w:val="006E793C"/>
    <w:rsid w:val="007009EB"/>
    <w:rsid w:val="00704605"/>
    <w:rsid w:val="00706BDC"/>
    <w:rsid w:val="0071322B"/>
    <w:rsid w:val="00714B59"/>
    <w:rsid w:val="007222AA"/>
    <w:rsid w:val="007336C6"/>
    <w:rsid w:val="00735376"/>
    <w:rsid w:val="00741B72"/>
    <w:rsid w:val="0074405A"/>
    <w:rsid w:val="00750DD1"/>
    <w:rsid w:val="00750FCD"/>
    <w:rsid w:val="00755D2E"/>
    <w:rsid w:val="00763FA5"/>
    <w:rsid w:val="007645C5"/>
    <w:rsid w:val="0076565D"/>
    <w:rsid w:val="00773AC0"/>
    <w:rsid w:val="007847C9"/>
    <w:rsid w:val="00787B28"/>
    <w:rsid w:val="0079086F"/>
    <w:rsid w:val="00790F45"/>
    <w:rsid w:val="00796DF1"/>
    <w:rsid w:val="007A18C6"/>
    <w:rsid w:val="007A7AD1"/>
    <w:rsid w:val="007B163E"/>
    <w:rsid w:val="007B39E4"/>
    <w:rsid w:val="007B40C0"/>
    <w:rsid w:val="007B731D"/>
    <w:rsid w:val="007B76DB"/>
    <w:rsid w:val="007C21D6"/>
    <w:rsid w:val="007C5531"/>
    <w:rsid w:val="007D210C"/>
    <w:rsid w:val="007D383B"/>
    <w:rsid w:val="007E117D"/>
    <w:rsid w:val="007E696C"/>
    <w:rsid w:val="007F41FF"/>
    <w:rsid w:val="007F54AB"/>
    <w:rsid w:val="007F63E0"/>
    <w:rsid w:val="00822A2E"/>
    <w:rsid w:val="00835B3A"/>
    <w:rsid w:val="00842567"/>
    <w:rsid w:val="008462A3"/>
    <w:rsid w:val="00846849"/>
    <w:rsid w:val="0086566F"/>
    <w:rsid w:val="00867002"/>
    <w:rsid w:val="00873642"/>
    <w:rsid w:val="008826B6"/>
    <w:rsid w:val="00885C8D"/>
    <w:rsid w:val="00890787"/>
    <w:rsid w:val="00890F34"/>
    <w:rsid w:val="00894DB4"/>
    <w:rsid w:val="008A1E36"/>
    <w:rsid w:val="008A63D3"/>
    <w:rsid w:val="008A6ED8"/>
    <w:rsid w:val="008A6F73"/>
    <w:rsid w:val="008B071F"/>
    <w:rsid w:val="008B141A"/>
    <w:rsid w:val="008B3D72"/>
    <w:rsid w:val="008C306E"/>
    <w:rsid w:val="008D02A8"/>
    <w:rsid w:val="008E569B"/>
    <w:rsid w:val="008E6588"/>
    <w:rsid w:val="008F2F4C"/>
    <w:rsid w:val="00901E37"/>
    <w:rsid w:val="0090679F"/>
    <w:rsid w:val="00910EF4"/>
    <w:rsid w:val="00921553"/>
    <w:rsid w:val="00923C64"/>
    <w:rsid w:val="009268A1"/>
    <w:rsid w:val="009317E7"/>
    <w:rsid w:val="00941566"/>
    <w:rsid w:val="0094415E"/>
    <w:rsid w:val="00946EE5"/>
    <w:rsid w:val="009475FC"/>
    <w:rsid w:val="00950402"/>
    <w:rsid w:val="00963D9D"/>
    <w:rsid w:val="00964EC7"/>
    <w:rsid w:val="009650AF"/>
    <w:rsid w:val="00973AA5"/>
    <w:rsid w:val="00973B45"/>
    <w:rsid w:val="009920C2"/>
    <w:rsid w:val="009A67C7"/>
    <w:rsid w:val="009B1D4C"/>
    <w:rsid w:val="009B695E"/>
    <w:rsid w:val="009C36F7"/>
    <w:rsid w:val="009C3FB9"/>
    <w:rsid w:val="009C7972"/>
    <w:rsid w:val="009C7FDC"/>
    <w:rsid w:val="009D01D4"/>
    <w:rsid w:val="009D219E"/>
    <w:rsid w:val="009D227C"/>
    <w:rsid w:val="009D2482"/>
    <w:rsid w:val="009D53F9"/>
    <w:rsid w:val="009D7C4F"/>
    <w:rsid w:val="009F21EC"/>
    <w:rsid w:val="009F4AE1"/>
    <w:rsid w:val="009F5366"/>
    <w:rsid w:val="00A045E5"/>
    <w:rsid w:val="00A04B96"/>
    <w:rsid w:val="00A05C18"/>
    <w:rsid w:val="00A07D05"/>
    <w:rsid w:val="00A07F14"/>
    <w:rsid w:val="00A150F8"/>
    <w:rsid w:val="00A15E73"/>
    <w:rsid w:val="00A15F06"/>
    <w:rsid w:val="00A16E6C"/>
    <w:rsid w:val="00A254E6"/>
    <w:rsid w:val="00A32C7E"/>
    <w:rsid w:val="00A348EC"/>
    <w:rsid w:val="00A35E0A"/>
    <w:rsid w:val="00A4285F"/>
    <w:rsid w:val="00A550EB"/>
    <w:rsid w:val="00A574FC"/>
    <w:rsid w:val="00A57A0A"/>
    <w:rsid w:val="00A604DD"/>
    <w:rsid w:val="00A70FE1"/>
    <w:rsid w:val="00A73FCD"/>
    <w:rsid w:val="00A826DD"/>
    <w:rsid w:val="00A848A2"/>
    <w:rsid w:val="00A929D0"/>
    <w:rsid w:val="00A96D56"/>
    <w:rsid w:val="00A97F0D"/>
    <w:rsid w:val="00AA72E5"/>
    <w:rsid w:val="00AC369C"/>
    <w:rsid w:val="00AC7088"/>
    <w:rsid w:val="00AC72D8"/>
    <w:rsid w:val="00AD347E"/>
    <w:rsid w:val="00AE6BC5"/>
    <w:rsid w:val="00AF204C"/>
    <w:rsid w:val="00AF21AF"/>
    <w:rsid w:val="00AF7B45"/>
    <w:rsid w:val="00B0214D"/>
    <w:rsid w:val="00B03ADE"/>
    <w:rsid w:val="00B12DE8"/>
    <w:rsid w:val="00B13D00"/>
    <w:rsid w:val="00B14861"/>
    <w:rsid w:val="00B231AE"/>
    <w:rsid w:val="00B252FF"/>
    <w:rsid w:val="00B26D71"/>
    <w:rsid w:val="00B335BA"/>
    <w:rsid w:val="00B3397C"/>
    <w:rsid w:val="00B37666"/>
    <w:rsid w:val="00B4225F"/>
    <w:rsid w:val="00B42519"/>
    <w:rsid w:val="00B45C93"/>
    <w:rsid w:val="00B55EB5"/>
    <w:rsid w:val="00B56728"/>
    <w:rsid w:val="00B57843"/>
    <w:rsid w:val="00B63C71"/>
    <w:rsid w:val="00B63E28"/>
    <w:rsid w:val="00B64783"/>
    <w:rsid w:val="00B85215"/>
    <w:rsid w:val="00B87278"/>
    <w:rsid w:val="00B87BE4"/>
    <w:rsid w:val="00B92A61"/>
    <w:rsid w:val="00B95AF7"/>
    <w:rsid w:val="00BA58A3"/>
    <w:rsid w:val="00BA7272"/>
    <w:rsid w:val="00BB23E9"/>
    <w:rsid w:val="00BB441D"/>
    <w:rsid w:val="00BC08A2"/>
    <w:rsid w:val="00BC3396"/>
    <w:rsid w:val="00BC41B6"/>
    <w:rsid w:val="00BE26C5"/>
    <w:rsid w:val="00BE3C91"/>
    <w:rsid w:val="00C04B0D"/>
    <w:rsid w:val="00C050B6"/>
    <w:rsid w:val="00C13092"/>
    <w:rsid w:val="00C1573C"/>
    <w:rsid w:val="00C15947"/>
    <w:rsid w:val="00C17AEA"/>
    <w:rsid w:val="00C2189D"/>
    <w:rsid w:val="00C22240"/>
    <w:rsid w:val="00C269EC"/>
    <w:rsid w:val="00C334EA"/>
    <w:rsid w:val="00C3543F"/>
    <w:rsid w:val="00C44F69"/>
    <w:rsid w:val="00C45BC9"/>
    <w:rsid w:val="00C46DEF"/>
    <w:rsid w:val="00C51096"/>
    <w:rsid w:val="00C53180"/>
    <w:rsid w:val="00C53385"/>
    <w:rsid w:val="00C62C18"/>
    <w:rsid w:val="00C660D5"/>
    <w:rsid w:val="00C6635D"/>
    <w:rsid w:val="00C71D73"/>
    <w:rsid w:val="00C75802"/>
    <w:rsid w:val="00C90238"/>
    <w:rsid w:val="00CA0273"/>
    <w:rsid w:val="00CA1E2C"/>
    <w:rsid w:val="00CA7279"/>
    <w:rsid w:val="00CB15DB"/>
    <w:rsid w:val="00CB28C5"/>
    <w:rsid w:val="00CB3B37"/>
    <w:rsid w:val="00CC3823"/>
    <w:rsid w:val="00CF6345"/>
    <w:rsid w:val="00CF79B8"/>
    <w:rsid w:val="00D001DD"/>
    <w:rsid w:val="00D064C2"/>
    <w:rsid w:val="00D1076A"/>
    <w:rsid w:val="00D233BD"/>
    <w:rsid w:val="00D2382B"/>
    <w:rsid w:val="00D26BF5"/>
    <w:rsid w:val="00D3209F"/>
    <w:rsid w:val="00D33011"/>
    <w:rsid w:val="00D426FB"/>
    <w:rsid w:val="00D43102"/>
    <w:rsid w:val="00D43EBD"/>
    <w:rsid w:val="00D47605"/>
    <w:rsid w:val="00D5495A"/>
    <w:rsid w:val="00D61511"/>
    <w:rsid w:val="00D717A8"/>
    <w:rsid w:val="00D7457B"/>
    <w:rsid w:val="00D90886"/>
    <w:rsid w:val="00D919DE"/>
    <w:rsid w:val="00D9214E"/>
    <w:rsid w:val="00D924A5"/>
    <w:rsid w:val="00D9320C"/>
    <w:rsid w:val="00DA6C11"/>
    <w:rsid w:val="00DA6DA9"/>
    <w:rsid w:val="00DB0EBC"/>
    <w:rsid w:val="00DB321B"/>
    <w:rsid w:val="00DC4F29"/>
    <w:rsid w:val="00DE5E74"/>
    <w:rsid w:val="00DE60D5"/>
    <w:rsid w:val="00DE6B81"/>
    <w:rsid w:val="00DE7F57"/>
    <w:rsid w:val="00DF44C4"/>
    <w:rsid w:val="00DF7673"/>
    <w:rsid w:val="00E06D5D"/>
    <w:rsid w:val="00E07789"/>
    <w:rsid w:val="00E135F1"/>
    <w:rsid w:val="00E21D8A"/>
    <w:rsid w:val="00E2499F"/>
    <w:rsid w:val="00E25793"/>
    <w:rsid w:val="00E25BDC"/>
    <w:rsid w:val="00E270EA"/>
    <w:rsid w:val="00E311FB"/>
    <w:rsid w:val="00E3296A"/>
    <w:rsid w:val="00E347F3"/>
    <w:rsid w:val="00E35218"/>
    <w:rsid w:val="00E37E6D"/>
    <w:rsid w:val="00E46755"/>
    <w:rsid w:val="00E46EE0"/>
    <w:rsid w:val="00E65473"/>
    <w:rsid w:val="00E72593"/>
    <w:rsid w:val="00E74255"/>
    <w:rsid w:val="00E755A5"/>
    <w:rsid w:val="00E77903"/>
    <w:rsid w:val="00E83BA0"/>
    <w:rsid w:val="00E8618A"/>
    <w:rsid w:val="00EA397B"/>
    <w:rsid w:val="00EB072A"/>
    <w:rsid w:val="00EB2C7F"/>
    <w:rsid w:val="00EC072C"/>
    <w:rsid w:val="00EE043D"/>
    <w:rsid w:val="00EE5F75"/>
    <w:rsid w:val="00EE7FD9"/>
    <w:rsid w:val="00EF18AD"/>
    <w:rsid w:val="00EF515F"/>
    <w:rsid w:val="00F00ECA"/>
    <w:rsid w:val="00F12CD9"/>
    <w:rsid w:val="00F20020"/>
    <w:rsid w:val="00F226F3"/>
    <w:rsid w:val="00F23FB7"/>
    <w:rsid w:val="00F2582A"/>
    <w:rsid w:val="00F26DDE"/>
    <w:rsid w:val="00F326CF"/>
    <w:rsid w:val="00F32C34"/>
    <w:rsid w:val="00F33E54"/>
    <w:rsid w:val="00F34318"/>
    <w:rsid w:val="00F34642"/>
    <w:rsid w:val="00F36BFB"/>
    <w:rsid w:val="00F40C9A"/>
    <w:rsid w:val="00F46CD6"/>
    <w:rsid w:val="00F4746C"/>
    <w:rsid w:val="00F552FF"/>
    <w:rsid w:val="00F62467"/>
    <w:rsid w:val="00F646CC"/>
    <w:rsid w:val="00F6479F"/>
    <w:rsid w:val="00F64B21"/>
    <w:rsid w:val="00F65336"/>
    <w:rsid w:val="00F66B99"/>
    <w:rsid w:val="00F730D6"/>
    <w:rsid w:val="00F83B24"/>
    <w:rsid w:val="00F904F1"/>
    <w:rsid w:val="00F94E7F"/>
    <w:rsid w:val="00FA5508"/>
    <w:rsid w:val="00FC05C0"/>
    <w:rsid w:val="00FC19D4"/>
    <w:rsid w:val="00FC31E4"/>
    <w:rsid w:val="00FD65F6"/>
    <w:rsid w:val="00FE2453"/>
    <w:rsid w:val="00FE3F87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1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EF515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EF51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EF51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EF515F"/>
    <w:pPr>
      <w:keepNext/>
      <w:spacing w:before="240" w:after="60"/>
      <w:outlineLvl w:val="3"/>
    </w:pPr>
    <w:rPr>
      <w:rFonts w:asciiTheme="minorHAnsi" w:hAnsiTheme="minorHAnsi"/>
      <w:b/>
      <w:bCs/>
      <w:lang w:val="en-US" w:eastAsia="en-US" w:bidi="en-US"/>
    </w:rPr>
  </w:style>
  <w:style w:type="paragraph" w:styleId="5">
    <w:name w:val="heading 5"/>
    <w:basedOn w:val="a"/>
    <w:next w:val="a"/>
    <w:link w:val="50"/>
    <w:unhideWhenUsed/>
    <w:qFormat/>
    <w:rsid w:val="00EF515F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EF515F"/>
    <w:pPr>
      <w:numPr>
        <w:ilvl w:val="5"/>
        <w:numId w:val="1"/>
      </w:numPr>
      <w:spacing w:before="240" w:after="60"/>
      <w:outlineLvl w:val="5"/>
    </w:pPr>
    <w:rPr>
      <w:rFonts w:ascii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nhideWhenUsed/>
    <w:qFormat/>
    <w:rsid w:val="00EF515F"/>
    <w:pPr>
      <w:numPr>
        <w:ilvl w:val="6"/>
        <w:numId w:val="1"/>
      </w:numPr>
      <w:spacing w:before="240" w:after="60"/>
      <w:outlineLvl w:val="6"/>
    </w:pPr>
    <w:rPr>
      <w:rFonts w:ascii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nhideWhenUsed/>
    <w:qFormat/>
    <w:rsid w:val="00EF515F"/>
    <w:pPr>
      <w:numPr>
        <w:ilvl w:val="7"/>
        <w:numId w:val="1"/>
      </w:numPr>
      <w:spacing w:before="240" w:after="60"/>
      <w:outlineLvl w:val="7"/>
    </w:pPr>
    <w:rPr>
      <w:rFonts w:ascii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rsid w:val="00EF515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515F"/>
    <w:rPr>
      <w:rFonts w:asciiTheme="majorHAnsi" w:eastAsiaTheme="majorEastAsia" w:hAnsiTheme="majorHAnsi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EF51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515F"/>
    <w:rPr>
      <w:rFonts w:eastAsia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EF515F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515F"/>
    <w:rPr>
      <w:rFonts w:eastAsia="Times New Roman"/>
      <w:b/>
      <w:bCs/>
    </w:rPr>
  </w:style>
  <w:style w:type="character" w:customStyle="1" w:styleId="70">
    <w:name w:val="Заголовок 7 Знак"/>
    <w:basedOn w:val="a0"/>
    <w:link w:val="7"/>
    <w:rsid w:val="00EF515F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F515F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F515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EF51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rsid w:val="00EF51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EF515F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EF515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F515F"/>
    <w:rPr>
      <w:b/>
      <w:bCs/>
    </w:rPr>
  </w:style>
  <w:style w:type="character" w:styleId="a8">
    <w:name w:val="Emphasis"/>
    <w:basedOn w:val="a0"/>
    <w:qFormat/>
    <w:rsid w:val="00EF515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F515F"/>
    <w:rPr>
      <w:rFonts w:ascii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EF515F"/>
    <w:pPr>
      <w:ind w:left="720"/>
      <w:contextualSpacing/>
    </w:pPr>
    <w:rPr>
      <w:rFonts w:ascii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F515F"/>
    <w:rPr>
      <w:rFonts w:ascii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F515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F515F"/>
    <w:pPr>
      <w:ind w:left="720" w:right="720"/>
    </w:pPr>
    <w:rPr>
      <w:rFonts w:ascii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EF515F"/>
    <w:rPr>
      <w:b/>
      <w:i/>
      <w:sz w:val="24"/>
    </w:rPr>
  </w:style>
  <w:style w:type="character" w:styleId="ad">
    <w:name w:val="Subtle Emphasis"/>
    <w:uiPriority w:val="19"/>
    <w:qFormat/>
    <w:rsid w:val="00EF515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F515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F515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F515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F515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F515F"/>
    <w:pPr>
      <w:numPr>
        <w:numId w:val="0"/>
      </w:numPr>
      <w:outlineLvl w:val="9"/>
    </w:pPr>
  </w:style>
  <w:style w:type="paragraph" w:styleId="af3">
    <w:name w:val="caption"/>
    <w:basedOn w:val="a"/>
    <w:next w:val="a"/>
    <w:qFormat/>
    <w:rsid w:val="00EF515F"/>
    <w:pPr>
      <w:spacing w:before="120" w:after="120"/>
    </w:pPr>
    <w:rPr>
      <w:b/>
      <w:sz w:val="20"/>
      <w:szCs w:val="20"/>
    </w:rPr>
  </w:style>
  <w:style w:type="paragraph" w:styleId="af4">
    <w:name w:val="Body Text"/>
    <w:basedOn w:val="a"/>
    <w:link w:val="af5"/>
    <w:rsid w:val="008B071F"/>
    <w:rPr>
      <w:sz w:val="28"/>
      <w:szCs w:val="28"/>
    </w:rPr>
  </w:style>
  <w:style w:type="character" w:customStyle="1" w:styleId="af5">
    <w:name w:val="Основной текст Знак"/>
    <w:basedOn w:val="a0"/>
    <w:link w:val="af4"/>
    <w:rsid w:val="008B071F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af6">
    <w:name w:val="Body Text Indent"/>
    <w:basedOn w:val="a"/>
    <w:link w:val="af7"/>
    <w:rsid w:val="008B071F"/>
    <w:pPr>
      <w:jc w:val="both"/>
    </w:pPr>
    <w:rPr>
      <w:sz w:val="28"/>
      <w:szCs w:val="28"/>
    </w:rPr>
  </w:style>
  <w:style w:type="character" w:customStyle="1" w:styleId="af7">
    <w:name w:val="Основной текст с отступом Знак"/>
    <w:basedOn w:val="a0"/>
    <w:link w:val="af6"/>
    <w:rsid w:val="008B071F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31">
    <w:name w:val="Body Text Indent 3"/>
    <w:basedOn w:val="a"/>
    <w:link w:val="32"/>
    <w:rsid w:val="008B071F"/>
    <w:pPr>
      <w:ind w:left="709" w:hanging="709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B071F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23">
    <w:name w:val="Body Text Indent 2"/>
    <w:basedOn w:val="a"/>
    <w:link w:val="24"/>
    <w:rsid w:val="008B071F"/>
    <w:pPr>
      <w:ind w:firstLine="851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8B071F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af8">
    <w:name w:val="Document Map"/>
    <w:basedOn w:val="a"/>
    <w:link w:val="af9"/>
    <w:rsid w:val="008B071F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rsid w:val="008B071F"/>
    <w:rPr>
      <w:rFonts w:ascii="Tahoma" w:eastAsia="Times New Roman" w:hAnsi="Tahoma" w:cs="Tahoma"/>
      <w:sz w:val="24"/>
      <w:szCs w:val="24"/>
      <w:shd w:val="clear" w:color="auto" w:fill="000080"/>
      <w:lang w:val="ru-RU" w:eastAsia="ru-RU" w:bidi="ar-SA"/>
    </w:rPr>
  </w:style>
  <w:style w:type="paragraph" w:styleId="afa">
    <w:name w:val="footer"/>
    <w:basedOn w:val="a"/>
    <w:link w:val="afb"/>
    <w:uiPriority w:val="99"/>
    <w:rsid w:val="008B071F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B071F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c">
    <w:name w:val="page number"/>
    <w:basedOn w:val="a0"/>
    <w:rsid w:val="008B071F"/>
  </w:style>
  <w:style w:type="paragraph" w:styleId="afd">
    <w:name w:val="Plain Text"/>
    <w:basedOn w:val="a"/>
    <w:link w:val="afe"/>
    <w:rsid w:val="008B071F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sid w:val="008B071F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33">
    <w:name w:val="Body Text 3"/>
    <w:basedOn w:val="a"/>
    <w:link w:val="34"/>
    <w:rsid w:val="008B071F"/>
    <w:rPr>
      <w:sz w:val="28"/>
      <w:szCs w:val="28"/>
    </w:rPr>
  </w:style>
  <w:style w:type="character" w:customStyle="1" w:styleId="34">
    <w:name w:val="Основной текст 3 Знак"/>
    <w:basedOn w:val="a0"/>
    <w:link w:val="33"/>
    <w:rsid w:val="008B071F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aff">
    <w:name w:val="header"/>
    <w:basedOn w:val="a"/>
    <w:link w:val="aff0"/>
    <w:rsid w:val="008B071F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ff0">
    <w:name w:val="Верхний колонтитул Знак"/>
    <w:basedOn w:val="a0"/>
    <w:link w:val="aff"/>
    <w:rsid w:val="008B071F"/>
    <w:rPr>
      <w:rFonts w:ascii="Times New Roman" w:eastAsia="Times New Roman" w:hAnsi="Times New Roman"/>
      <w:sz w:val="28"/>
      <w:szCs w:val="28"/>
      <w:lang w:val="ru-RU" w:eastAsia="ru-RU" w:bidi="ar-SA"/>
    </w:rPr>
  </w:style>
  <w:style w:type="character" w:styleId="aff1">
    <w:name w:val="annotation reference"/>
    <w:basedOn w:val="a0"/>
    <w:rsid w:val="008B071F"/>
    <w:rPr>
      <w:sz w:val="16"/>
      <w:szCs w:val="16"/>
    </w:rPr>
  </w:style>
  <w:style w:type="paragraph" w:styleId="aff2">
    <w:name w:val="annotation text"/>
    <w:basedOn w:val="a"/>
    <w:link w:val="aff3"/>
    <w:rsid w:val="008B071F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8B071F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210">
    <w:name w:val="Основной текст 21"/>
    <w:basedOn w:val="a"/>
    <w:rsid w:val="008B071F"/>
    <w:pPr>
      <w:autoSpaceDE/>
      <w:autoSpaceDN/>
      <w:ind w:firstLine="708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8B071F"/>
    <w:pPr>
      <w:keepNext/>
      <w:widowControl w:val="0"/>
      <w:autoSpaceDE/>
      <w:autoSpaceDN/>
      <w:jc w:val="center"/>
    </w:pPr>
    <w:rPr>
      <w:b/>
      <w:sz w:val="20"/>
      <w:szCs w:val="20"/>
    </w:rPr>
  </w:style>
  <w:style w:type="paragraph" w:styleId="25">
    <w:name w:val="Body Text 2"/>
    <w:basedOn w:val="a"/>
    <w:link w:val="26"/>
    <w:rsid w:val="008B071F"/>
    <w:pPr>
      <w:widowControl w:val="0"/>
      <w:shd w:val="clear" w:color="auto" w:fill="FFFFFF"/>
      <w:adjustRightInd w:val="0"/>
      <w:spacing w:before="5" w:line="322" w:lineRule="exact"/>
      <w:ind w:right="929"/>
    </w:pPr>
    <w:rPr>
      <w:color w:val="000000"/>
      <w:spacing w:val="-9"/>
      <w:sz w:val="29"/>
      <w:szCs w:val="29"/>
    </w:rPr>
  </w:style>
  <w:style w:type="character" w:customStyle="1" w:styleId="26">
    <w:name w:val="Основной текст 2 Знак"/>
    <w:basedOn w:val="a0"/>
    <w:link w:val="25"/>
    <w:rsid w:val="008B071F"/>
    <w:rPr>
      <w:rFonts w:ascii="Times New Roman" w:eastAsia="Times New Roman" w:hAnsi="Times New Roman"/>
      <w:color w:val="000000"/>
      <w:spacing w:val="-9"/>
      <w:sz w:val="29"/>
      <w:szCs w:val="29"/>
      <w:shd w:val="clear" w:color="auto" w:fill="FFFFFF"/>
      <w:lang w:val="ru-RU" w:eastAsia="ru-RU" w:bidi="ar-SA"/>
    </w:rPr>
  </w:style>
  <w:style w:type="character" w:styleId="aff4">
    <w:name w:val="Hyperlink"/>
    <w:basedOn w:val="a0"/>
    <w:rsid w:val="008B071F"/>
    <w:rPr>
      <w:color w:val="0000FF"/>
      <w:u w:val="single"/>
    </w:rPr>
  </w:style>
  <w:style w:type="paragraph" w:styleId="aff5">
    <w:name w:val="Balloon Text"/>
    <w:basedOn w:val="a"/>
    <w:link w:val="aff6"/>
    <w:rsid w:val="008B071F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rsid w:val="008B071F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f7">
    <w:name w:val="Table Grid"/>
    <w:basedOn w:val="a1"/>
    <w:rsid w:val="008B071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rsid w:val="008B071F"/>
    <w:pPr>
      <w:autoSpaceDE/>
      <w:autoSpaceDN/>
      <w:ind w:left="720"/>
      <w:contextualSpacing/>
    </w:pPr>
    <w:rPr>
      <w:sz w:val="20"/>
      <w:szCs w:val="20"/>
      <w:lang w:eastAsia="en-US"/>
    </w:rPr>
  </w:style>
  <w:style w:type="paragraph" w:customStyle="1" w:styleId="12">
    <w:name w:val="Для документов1"/>
    <w:basedOn w:val="af4"/>
    <w:rsid w:val="00D919DE"/>
    <w:pPr>
      <w:autoSpaceDE/>
      <w:autoSpaceDN/>
      <w:ind w:firstLine="340"/>
      <w:jc w:val="both"/>
    </w:pPr>
    <w:rPr>
      <w:sz w:val="24"/>
      <w:szCs w:val="20"/>
    </w:rPr>
  </w:style>
  <w:style w:type="paragraph" w:customStyle="1" w:styleId="aff8">
    <w:name w:val="Рабочий"/>
    <w:basedOn w:val="af4"/>
    <w:rsid w:val="00E8618A"/>
    <w:pPr>
      <w:autoSpaceDE/>
      <w:autoSpaceDN/>
      <w:ind w:firstLine="340"/>
      <w:jc w:val="both"/>
    </w:pPr>
    <w:rPr>
      <w:sz w:val="24"/>
      <w:szCs w:val="24"/>
    </w:rPr>
  </w:style>
  <w:style w:type="paragraph" w:customStyle="1" w:styleId="27">
    <w:name w:val="Для документов2"/>
    <w:basedOn w:val="12"/>
    <w:rsid w:val="008A6F73"/>
    <w:pPr>
      <w:jc w:val="left"/>
    </w:pPr>
    <w:rPr>
      <w:b/>
      <w:sz w:val="28"/>
      <w:szCs w:val="28"/>
    </w:rPr>
  </w:style>
  <w:style w:type="paragraph" w:customStyle="1" w:styleId="Style3">
    <w:name w:val="Style3"/>
    <w:basedOn w:val="a"/>
    <w:uiPriority w:val="99"/>
    <w:rsid w:val="00964EC7"/>
    <w:pPr>
      <w:widowControl w:val="0"/>
      <w:adjustRightInd w:val="0"/>
      <w:spacing w:line="322" w:lineRule="exact"/>
      <w:ind w:firstLine="84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64EC7"/>
    <w:pPr>
      <w:widowControl w:val="0"/>
      <w:adjustRightInd w:val="0"/>
      <w:spacing w:line="326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64EC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06BDC"/>
    <w:pPr>
      <w:widowControl w:val="0"/>
      <w:adjustRightInd w:val="0"/>
      <w:spacing w:line="331" w:lineRule="exact"/>
      <w:ind w:firstLine="701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706BDC"/>
    <w:pPr>
      <w:widowControl w:val="0"/>
      <w:adjustRightInd w:val="0"/>
      <w:spacing w:line="326" w:lineRule="exact"/>
      <w:ind w:firstLine="840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1878F3"/>
    <w:rPr>
      <w:rFonts w:ascii="Times New Roman" w:hAnsi="Times New Roman" w:cs="Times New Roman"/>
      <w:sz w:val="26"/>
      <w:szCs w:val="26"/>
    </w:rPr>
  </w:style>
  <w:style w:type="paragraph" w:styleId="13">
    <w:name w:val="toc 1"/>
    <w:basedOn w:val="a"/>
    <w:next w:val="a"/>
    <w:autoRedefine/>
    <w:uiPriority w:val="39"/>
    <w:rsid w:val="007F41FF"/>
    <w:pPr>
      <w:tabs>
        <w:tab w:val="left" w:pos="720"/>
        <w:tab w:val="right" w:leader="dot" w:pos="9628"/>
      </w:tabs>
    </w:pPr>
    <w:rPr>
      <w:bCs/>
      <w:caps/>
      <w:noProof/>
      <w:sz w:val="28"/>
      <w:szCs w:val="28"/>
      <w:lang w:bidi="en-US"/>
    </w:rPr>
  </w:style>
  <w:style w:type="paragraph" w:styleId="28">
    <w:name w:val="toc 2"/>
    <w:basedOn w:val="a"/>
    <w:next w:val="a"/>
    <w:autoRedefine/>
    <w:uiPriority w:val="39"/>
    <w:rsid w:val="001878F3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5">
    <w:name w:val="toc 3"/>
    <w:basedOn w:val="a"/>
    <w:next w:val="a"/>
    <w:autoRedefine/>
    <w:uiPriority w:val="39"/>
    <w:rsid w:val="001878F3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rsid w:val="001878F3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rsid w:val="001878F3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rsid w:val="001878F3"/>
    <w:pPr>
      <w:ind w:left="120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rsid w:val="001878F3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rsid w:val="001878F3"/>
    <w:pPr>
      <w:ind w:left="1680"/>
    </w:pPr>
    <w:rPr>
      <w:rFonts w:asciiTheme="minorHAnsi" w:hAnsiTheme="minorHAnsi"/>
      <w:sz w:val="18"/>
      <w:szCs w:val="18"/>
    </w:rPr>
  </w:style>
  <w:style w:type="paragraph" w:styleId="91">
    <w:name w:val="toc 9"/>
    <w:basedOn w:val="a"/>
    <w:next w:val="a"/>
    <w:autoRedefine/>
    <w:rsid w:val="001878F3"/>
    <w:pPr>
      <w:ind w:left="1920"/>
    </w:pPr>
    <w:rPr>
      <w:rFonts w:asciiTheme="minorHAnsi" w:hAnsiTheme="minorHAnsi"/>
      <w:sz w:val="18"/>
      <w:szCs w:val="18"/>
    </w:rPr>
  </w:style>
  <w:style w:type="paragraph" w:customStyle="1" w:styleId="aff9">
    <w:name w:val="список с точками"/>
    <w:basedOn w:val="a"/>
    <w:rsid w:val="00C45BC9"/>
    <w:pPr>
      <w:tabs>
        <w:tab w:val="num" w:pos="720"/>
        <w:tab w:val="num" w:pos="756"/>
      </w:tabs>
      <w:autoSpaceDE/>
      <w:autoSpaceDN/>
      <w:spacing w:line="312" w:lineRule="auto"/>
      <w:ind w:left="756" w:hanging="360"/>
      <w:jc w:val="both"/>
    </w:pPr>
  </w:style>
  <w:style w:type="paragraph" w:styleId="affa">
    <w:name w:val="Normal (Web)"/>
    <w:basedOn w:val="a"/>
    <w:uiPriority w:val="99"/>
    <w:unhideWhenUsed/>
    <w:rsid w:val="00C6635D"/>
    <w:pPr>
      <w:autoSpaceDE/>
      <w:autoSpaceDN/>
      <w:spacing w:before="100" w:beforeAutospacing="1" w:after="100" w:afterAutospacing="1"/>
    </w:pPr>
  </w:style>
  <w:style w:type="character" w:customStyle="1" w:styleId="36">
    <w:name w:val="Основной текст (3)"/>
    <w:rsid w:val="00EE5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EE5F75"/>
    <w:rPr>
      <w:b/>
      <w:bCs/>
      <w:sz w:val="26"/>
      <w:szCs w:val="26"/>
      <w:shd w:val="clear" w:color="auto" w:fill="FFFFFF"/>
    </w:rPr>
  </w:style>
  <w:style w:type="character" w:customStyle="1" w:styleId="82">
    <w:name w:val="Основной текст (8)_"/>
    <w:link w:val="83"/>
    <w:rsid w:val="00EE5F75"/>
    <w:rPr>
      <w:i/>
      <w:i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EE5F75"/>
    <w:pPr>
      <w:widowControl w:val="0"/>
      <w:shd w:val="clear" w:color="auto" w:fill="FFFFFF"/>
      <w:autoSpaceDE/>
      <w:autoSpaceDN/>
      <w:spacing w:before="720" w:line="648" w:lineRule="exact"/>
    </w:pPr>
    <w:rPr>
      <w:rFonts w:asciiTheme="minorHAnsi" w:eastAsiaTheme="minorHAnsi" w:hAnsiTheme="minorHAnsi"/>
      <w:b/>
      <w:bCs/>
      <w:sz w:val="26"/>
      <w:szCs w:val="26"/>
      <w:lang w:val="en-US" w:eastAsia="en-US" w:bidi="en-US"/>
    </w:rPr>
  </w:style>
  <w:style w:type="paragraph" w:customStyle="1" w:styleId="83">
    <w:name w:val="Основной текст (8)"/>
    <w:basedOn w:val="a"/>
    <w:link w:val="82"/>
    <w:rsid w:val="00EE5F75"/>
    <w:pPr>
      <w:widowControl w:val="0"/>
      <w:shd w:val="clear" w:color="auto" w:fill="FFFFFF"/>
      <w:autoSpaceDE/>
      <w:autoSpaceDN/>
      <w:spacing w:line="317" w:lineRule="exact"/>
    </w:pPr>
    <w:rPr>
      <w:rFonts w:asciiTheme="minorHAnsi" w:eastAsiaTheme="minorHAnsi" w:hAnsiTheme="minorHAnsi"/>
      <w:i/>
      <w:iCs/>
      <w:sz w:val="28"/>
      <w:szCs w:val="28"/>
      <w:lang w:val="en-US" w:eastAsia="en-US" w:bidi="en-US"/>
    </w:rPr>
  </w:style>
  <w:style w:type="character" w:customStyle="1" w:styleId="110">
    <w:name w:val="Основной текст (11)_"/>
    <w:link w:val="111"/>
    <w:rsid w:val="00EE5F75"/>
    <w:rPr>
      <w:sz w:val="11"/>
      <w:szCs w:val="1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EE5F75"/>
    <w:pPr>
      <w:widowControl w:val="0"/>
      <w:shd w:val="clear" w:color="auto" w:fill="FFFFFF"/>
      <w:autoSpaceDE/>
      <w:autoSpaceDN/>
      <w:spacing w:before="240" w:after="360" w:line="0" w:lineRule="atLeast"/>
      <w:jc w:val="center"/>
    </w:pPr>
    <w:rPr>
      <w:rFonts w:asciiTheme="minorHAnsi" w:eastAsiaTheme="minorHAnsi" w:hAnsiTheme="minorHAnsi"/>
      <w:sz w:val="11"/>
      <w:szCs w:val="11"/>
      <w:lang w:val="en-US" w:eastAsia="en-US" w:bidi="en-US"/>
    </w:rPr>
  </w:style>
  <w:style w:type="character" w:customStyle="1" w:styleId="100">
    <w:name w:val="Основной текст (10)_"/>
    <w:link w:val="101"/>
    <w:rsid w:val="005A716A"/>
    <w:rPr>
      <w:b/>
      <w:bCs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A716A"/>
    <w:pPr>
      <w:widowControl w:val="0"/>
      <w:shd w:val="clear" w:color="auto" w:fill="FFFFFF"/>
      <w:autoSpaceDE/>
      <w:autoSpaceDN/>
      <w:spacing w:before="480" w:after="240" w:line="0" w:lineRule="atLeast"/>
      <w:jc w:val="center"/>
    </w:pPr>
    <w:rPr>
      <w:rFonts w:asciiTheme="minorHAnsi" w:eastAsiaTheme="minorHAnsi" w:hAnsiTheme="minorHAnsi"/>
      <w:b/>
      <w:bCs/>
      <w:sz w:val="17"/>
      <w:szCs w:val="17"/>
      <w:lang w:val="en-US" w:eastAsia="en-US" w:bidi="en-US"/>
    </w:rPr>
  </w:style>
  <w:style w:type="character" w:customStyle="1" w:styleId="52">
    <w:name w:val="Заголовок №5_"/>
    <w:link w:val="53"/>
    <w:rsid w:val="005A716A"/>
    <w:rPr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"/>
    <w:link w:val="52"/>
    <w:rsid w:val="005A716A"/>
    <w:pPr>
      <w:widowControl w:val="0"/>
      <w:shd w:val="clear" w:color="auto" w:fill="FFFFFF"/>
      <w:autoSpaceDE/>
      <w:autoSpaceDN/>
      <w:spacing w:after="120" w:line="0" w:lineRule="atLeast"/>
      <w:jc w:val="center"/>
      <w:outlineLvl w:val="4"/>
    </w:pPr>
    <w:rPr>
      <w:rFonts w:asciiTheme="minorHAnsi" w:eastAsiaTheme="minorHAnsi" w:hAnsiTheme="minorHAnsi"/>
      <w:b/>
      <w:bCs/>
      <w:sz w:val="26"/>
      <w:szCs w:val="26"/>
      <w:lang w:val="en-US" w:eastAsia="en-US" w:bidi="en-US"/>
    </w:rPr>
  </w:style>
  <w:style w:type="character" w:customStyle="1" w:styleId="92">
    <w:name w:val="Основной текст (9)_"/>
    <w:link w:val="93"/>
    <w:rsid w:val="00923C64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923C64"/>
    <w:pPr>
      <w:widowControl w:val="0"/>
      <w:shd w:val="clear" w:color="auto" w:fill="FFFFFF"/>
      <w:autoSpaceDE/>
      <w:autoSpaceDN/>
      <w:spacing w:after="240" w:line="0" w:lineRule="atLeast"/>
    </w:pPr>
    <w:rPr>
      <w:b/>
      <w:bCs/>
      <w:sz w:val="15"/>
      <w:szCs w:val="15"/>
      <w:lang w:val="en-US" w:eastAsia="en-US" w:bidi="en-US"/>
    </w:rPr>
  </w:style>
  <w:style w:type="character" w:styleId="affb">
    <w:name w:val="FollowedHyperlink"/>
    <w:basedOn w:val="a0"/>
    <w:semiHidden/>
    <w:unhideWhenUsed/>
    <w:rsid w:val="003331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1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EF515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EF51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EF51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EF515F"/>
    <w:pPr>
      <w:keepNext/>
      <w:spacing w:before="240" w:after="60"/>
      <w:outlineLvl w:val="3"/>
    </w:pPr>
    <w:rPr>
      <w:rFonts w:asciiTheme="minorHAnsi" w:hAnsiTheme="minorHAnsi"/>
      <w:b/>
      <w:bCs/>
      <w:lang w:val="en-US" w:eastAsia="en-US" w:bidi="en-US"/>
    </w:rPr>
  </w:style>
  <w:style w:type="paragraph" w:styleId="5">
    <w:name w:val="heading 5"/>
    <w:basedOn w:val="a"/>
    <w:next w:val="a"/>
    <w:link w:val="50"/>
    <w:unhideWhenUsed/>
    <w:qFormat/>
    <w:rsid w:val="00EF515F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EF515F"/>
    <w:pPr>
      <w:numPr>
        <w:ilvl w:val="5"/>
        <w:numId w:val="1"/>
      </w:numPr>
      <w:spacing w:before="240" w:after="60"/>
      <w:outlineLvl w:val="5"/>
    </w:pPr>
    <w:rPr>
      <w:rFonts w:ascii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nhideWhenUsed/>
    <w:qFormat/>
    <w:rsid w:val="00EF515F"/>
    <w:pPr>
      <w:numPr>
        <w:ilvl w:val="6"/>
        <w:numId w:val="1"/>
      </w:numPr>
      <w:spacing w:before="240" w:after="60"/>
      <w:outlineLvl w:val="6"/>
    </w:pPr>
    <w:rPr>
      <w:rFonts w:ascii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nhideWhenUsed/>
    <w:qFormat/>
    <w:rsid w:val="00EF515F"/>
    <w:pPr>
      <w:numPr>
        <w:ilvl w:val="7"/>
        <w:numId w:val="1"/>
      </w:numPr>
      <w:spacing w:before="240" w:after="60"/>
      <w:outlineLvl w:val="7"/>
    </w:pPr>
    <w:rPr>
      <w:rFonts w:ascii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rsid w:val="00EF515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515F"/>
    <w:rPr>
      <w:rFonts w:asciiTheme="majorHAnsi" w:eastAsiaTheme="majorEastAsia" w:hAnsiTheme="majorHAnsi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EF51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515F"/>
    <w:rPr>
      <w:rFonts w:eastAsia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EF515F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515F"/>
    <w:rPr>
      <w:rFonts w:eastAsia="Times New Roman"/>
      <w:b/>
      <w:bCs/>
    </w:rPr>
  </w:style>
  <w:style w:type="character" w:customStyle="1" w:styleId="70">
    <w:name w:val="Заголовок 7 Знак"/>
    <w:basedOn w:val="a0"/>
    <w:link w:val="7"/>
    <w:rsid w:val="00EF515F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F515F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F515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EF51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rsid w:val="00EF51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EF515F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EF515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F515F"/>
    <w:rPr>
      <w:b/>
      <w:bCs/>
    </w:rPr>
  </w:style>
  <w:style w:type="character" w:styleId="a8">
    <w:name w:val="Emphasis"/>
    <w:basedOn w:val="a0"/>
    <w:qFormat/>
    <w:rsid w:val="00EF515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F515F"/>
    <w:rPr>
      <w:rFonts w:ascii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EF515F"/>
    <w:pPr>
      <w:ind w:left="720"/>
      <w:contextualSpacing/>
    </w:pPr>
    <w:rPr>
      <w:rFonts w:ascii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F515F"/>
    <w:rPr>
      <w:rFonts w:ascii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F515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F515F"/>
    <w:pPr>
      <w:ind w:left="720" w:right="720"/>
    </w:pPr>
    <w:rPr>
      <w:rFonts w:ascii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EF515F"/>
    <w:rPr>
      <w:b/>
      <w:i/>
      <w:sz w:val="24"/>
    </w:rPr>
  </w:style>
  <w:style w:type="character" w:styleId="ad">
    <w:name w:val="Subtle Emphasis"/>
    <w:uiPriority w:val="19"/>
    <w:qFormat/>
    <w:rsid w:val="00EF515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F515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F515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F515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F515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F515F"/>
    <w:pPr>
      <w:numPr>
        <w:numId w:val="0"/>
      </w:numPr>
      <w:outlineLvl w:val="9"/>
    </w:pPr>
  </w:style>
  <w:style w:type="paragraph" w:styleId="af3">
    <w:name w:val="caption"/>
    <w:basedOn w:val="a"/>
    <w:next w:val="a"/>
    <w:qFormat/>
    <w:rsid w:val="00EF515F"/>
    <w:pPr>
      <w:spacing w:before="120" w:after="120"/>
    </w:pPr>
    <w:rPr>
      <w:b/>
      <w:sz w:val="20"/>
      <w:szCs w:val="20"/>
    </w:rPr>
  </w:style>
  <w:style w:type="paragraph" w:styleId="af4">
    <w:name w:val="Body Text"/>
    <w:basedOn w:val="a"/>
    <w:link w:val="af5"/>
    <w:rsid w:val="008B071F"/>
    <w:rPr>
      <w:sz w:val="28"/>
      <w:szCs w:val="28"/>
    </w:rPr>
  </w:style>
  <w:style w:type="character" w:customStyle="1" w:styleId="af5">
    <w:name w:val="Основной текст Знак"/>
    <w:basedOn w:val="a0"/>
    <w:link w:val="af4"/>
    <w:rsid w:val="008B071F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af6">
    <w:name w:val="Body Text Indent"/>
    <w:basedOn w:val="a"/>
    <w:link w:val="af7"/>
    <w:rsid w:val="008B071F"/>
    <w:pPr>
      <w:jc w:val="both"/>
    </w:pPr>
    <w:rPr>
      <w:sz w:val="28"/>
      <w:szCs w:val="28"/>
    </w:rPr>
  </w:style>
  <w:style w:type="character" w:customStyle="1" w:styleId="af7">
    <w:name w:val="Основной текст с отступом Знак"/>
    <w:basedOn w:val="a0"/>
    <w:link w:val="af6"/>
    <w:rsid w:val="008B071F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31">
    <w:name w:val="Body Text Indent 3"/>
    <w:basedOn w:val="a"/>
    <w:link w:val="32"/>
    <w:rsid w:val="008B071F"/>
    <w:pPr>
      <w:ind w:left="709" w:hanging="709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B071F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23">
    <w:name w:val="Body Text Indent 2"/>
    <w:basedOn w:val="a"/>
    <w:link w:val="24"/>
    <w:rsid w:val="008B071F"/>
    <w:pPr>
      <w:ind w:firstLine="851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8B071F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af8">
    <w:name w:val="Document Map"/>
    <w:basedOn w:val="a"/>
    <w:link w:val="af9"/>
    <w:rsid w:val="008B071F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rsid w:val="008B071F"/>
    <w:rPr>
      <w:rFonts w:ascii="Tahoma" w:eastAsia="Times New Roman" w:hAnsi="Tahoma" w:cs="Tahoma"/>
      <w:sz w:val="24"/>
      <w:szCs w:val="24"/>
      <w:shd w:val="clear" w:color="auto" w:fill="000080"/>
      <w:lang w:val="ru-RU" w:eastAsia="ru-RU" w:bidi="ar-SA"/>
    </w:rPr>
  </w:style>
  <w:style w:type="paragraph" w:styleId="afa">
    <w:name w:val="footer"/>
    <w:basedOn w:val="a"/>
    <w:link w:val="afb"/>
    <w:uiPriority w:val="99"/>
    <w:rsid w:val="008B071F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B071F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c">
    <w:name w:val="page number"/>
    <w:basedOn w:val="a0"/>
    <w:rsid w:val="008B071F"/>
  </w:style>
  <w:style w:type="paragraph" w:styleId="afd">
    <w:name w:val="Plain Text"/>
    <w:basedOn w:val="a"/>
    <w:link w:val="afe"/>
    <w:rsid w:val="008B071F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sid w:val="008B071F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33">
    <w:name w:val="Body Text 3"/>
    <w:basedOn w:val="a"/>
    <w:link w:val="34"/>
    <w:rsid w:val="008B071F"/>
    <w:rPr>
      <w:sz w:val="28"/>
      <w:szCs w:val="28"/>
    </w:rPr>
  </w:style>
  <w:style w:type="character" w:customStyle="1" w:styleId="34">
    <w:name w:val="Основной текст 3 Знак"/>
    <w:basedOn w:val="a0"/>
    <w:link w:val="33"/>
    <w:rsid w:val="008B071F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aff">
    <w:name w:val="header"/>
    <w:basedOn w:val="a"/>
    <w:link w:val="aff0"/>
    <w:rsid w:val="008B071F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ff0">
    <w:name w:val="Верхний колонтитул Знак"/>
    <w:basedOn w:val="a0"/>
    <w:link w:val="aff"/>
    <w:rsid w:val="008B071F"/>
    <w:rPr>
      <w:rFonts w:ascii="Times New Roman" w:eastAsia="Times New Roman" w:hAnsi="Times New Roman"/>
      <w:sz w:val="28"/>
      <w:szCs w:val="28"/>
      <w:lang w:val="ru-RU" w:eastAsia="ru-RU" w:bidi="ar-SA"/>
    </w:rPr>
  </w:style>
  <w:style w:type="character" w:styleId="aff1">
    <w:name w:val="annotation reference"/>
    <w:basedOn w:val="a0"/>
    <w:rsid w:val="008B071F"/>
    <w:rPr>
      <w:sz w:val="16"/>
      <w:szCs w:val="16"/>
    </w:rPr>
  </w:style>
  <w:style w:type="paragraph" w:styleId="aff2">
    <w:name w:val="annotation text"/>
    <w:basedOn w:val="a"/>
    <w:link w:val="aff3"/>
    <w:rsid w:val="008B071F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8B071F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210">
    <w:name w:val="Основной текст 21"/>
    <w:basedOn w:val="a"/>
    <w:rsid w:val="008B071F"/>
    <w:pPr>
      <w:autoSpaceDE/>
      <w:autoSpaceDN/>
      <w:ind w:firstLine="708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8B071F"/>
    <w:pPr>
      <w:keepNext/>
      <w:widowControl w:val="0"/>
      <w:autoSpaceDE/>
      <w:autoSpaceDN/>
      <w:jc w:val="center"/>
    </w:pPr>
    <w:rPr>
      <w:b/>
      <w:sz w:val="20"/>
      <w:szCs w:val="20"/>
    </w:rPr>
  </w:style>
  <w:style w:type="paragraph" w:styleId="25">
    <w:name w:val="Body Text 2"/>
    <w:basedOn w:val="a"/>
    <w:link w:val="26"/>
    <w:rsid w:val="008B071F"/>
    <w:pPr>
      <w:widowControl w:val="0"/>
      <w:shd w:val="clear" w:color="auto" w:fill="FFFFFF"/>
      <w:adjustRightInd w:val="0"/>
      <w:spacing w:before="5" w:line="322" w:lineRule="exact"/>
      <w:ind w:right="929"/>
    </w:pPr>
    <w:rPr>
      <w:color w:val="000000"/>
      <w:spacing w:val="-9"/>
      <w:sz w:val="29"/>
      <w:szCs w:val="29"/>
    </w:rPr>
  </w:style>
  <w:style w:type="character" w:customStyle="1" w:styleId="26">
    <w:name w:val="Основной текст 2 Знак"/>
    <w:basedOn w:val="a0"/>
    <w:link w:val="25"/>
    <w:rsid w:val="008B071F"/>
    <w:rPr>
      <w:rFonts w:ascii="Times New Roman" w:eastAsia="Times New Roman" w:hAnsi="Times New Roman"/>
      <w:color w:val="000000"/>
      <w:spacing w:val="-9"/>
      <w:sz w:val="29"/>
      <w:szCs w:val="29"/>
      <w:shd w:val="clear" w:color="auto" w:fill="FFFFFF"/>
      <w:lang w:val="ru-RU" w:eastAsia="ru-RU" w:bidi="ar-SA"/>
    </w:rPr>
  </w:style>
  <w:style w:type="character" w:styleId="aff4">
    <w:name w:val="Hyperlink"/>
    <w:basedOn w:val="a0"/>
    <w:rsid w:val="008B071F"/>
    <w:rPr>
      <w:color w:val="0000FF"/>
      <w:u w:val="single"/>
    </w:rPr>
  </w:style>
  <w:style w:type="paragraph" w:styleId="aff5">
    <w:name w:val="Balloon Text"/>
    <w:basedOn w:val="a"/>
    <w:link w:val="aff6"/>
    <w:rsid w:val="008B071F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rsid w:val="008B071F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f7">
    <w:name w:val="Table Grid"/>
    <w:basedOn w:val="a1"/>
    <w:rsid w:val="008B071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rsid w:val="008B071F"/>
    <w:pPr>
      <w:autoSpaceDE/>
      <w:autoSpaceDN/>
      <w:ind w:left="720"/>
      <w:contextualSpacing/>
    </w:pPr>
    <w:rPr>
      <w:sz w:val="20"/>
      <w:szCs w:val="20"/>
      <w:lang w:eastAsia="en-US"/>
    </w:rPr>
  </w:style>
  <w:style w:type="paragraph" w:customStyle="1" w:styleId="12">
    <w:name w:val="Для документов1"/>
    <w:basedOn w:val="af4"/>
    <w:rsid w:val="00D919DE"/>
    <w:pPr>
      <w:autoSpaceDE/>
      <w:autoSpaceDN/>
      <w:ind w:firstLine="340"/>
      <w:jc w:val="both"/>
    </w:pPr>
    <w:rPr>
      <w:sz w:val="24"/>
      <w:szCs w:val="20"/>
    </w:rPr>
  </w:style>
  <w:style w:type="paragraph" w:customStyle="1" w:styleId="aff8">
    <w:name w:val="Рабочий"/>
    <w:basedOn w:val="af4"/>
    <w:rsid w:val="00E8618A"/>
    <w:pPr>
      <w:autoSpaceDE/>
      <w:autoSpaceDN/>
      <w:ind w:firstLine="340"/>
      <w:jc w:val="both"/>
    </w:pPr>
    <w:rPr>
      <w:sz w:val="24"/>
      <w:szCs w:val="24"/>
    </w:rPr>
  </w:style>
  <w:style w:type="paragraph" w:customStyle="1" w:styleId="27">
    <w:name w:val="Для документов2"/>
    <w:basedOn w:val="12"/>
    <w:rsid w:val="008A6F73"/>
    <w:pPr>
      <w:jc w:val="left"/>
    </w:pPr>
    <w:rPr>
      <w:b/>
      <w:sz w:val="28"/>
      <w:szCs w:val="28"/>
    </w:rPr>
  </w:style>
  <w:style w:type="paragraph" w:customStyle="1" w:styleId="Style3">
    <w:name w:val="Style3"/>
    <w:basedOn w:val="a"/>
    <w:uiPriority w:val="99"/>
    <w:rsid w:val="00964EC7"/>
    <w:pPr>
      <w:widowControl w:val="0"/>
      <w:adjustRightInd w:val="0"/>
      <w:spacing w:line="322" w:lineRule="exact"/>
      <w:ind w:firstLine="84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64EC7"/>
    <w:pPr>
      <w:widowControl w:val="0"/>
      <w:adjustRightInd w:val="0"/>
      <w:spacing w:line="326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64EC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06BDC"/>
    <w:pPr>
      <w:widowControl w:val="0"/>
      <w:adjustRightInd w:val="0"/>
      <w:spacing w:line="331" w:lineRule="exact"/>
      <w:ind w:firstLine="701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706BDC"/>
    <w:pPr>
      <w:widowControl w:val="0"/>
      <w:adjustRightInd w:val="0"/>
      <w:spacing w:line="326" w:lineRule="exact"/>
      <w:ind w:firstLine="840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1878F3"/>
    <w:rPr>
      <w:rFonts w:ascii="Times New Roman" w:hAnsi="Times New Roman" w:cs="Times New Roman"/>
      <w:sz w:val="26"/>
      <w:szCs w:val="26"/>
    </w:rPr>
  </w:style>
  <w:style w:type="paragraph" w:styleId="13">
    <w:name w:val="toc 1"/>
    <w:basedOn w:val="a"/>
    <w:next w:val="a"/>
    <w:autoRedefine/>
    <w:uiPriority w:val="39"/>
    <w:rsid w:val="007F41FF"/>
    <w:pPr>
      <w:tabs>
        <w:tab w:val="left" w:pos="720"/>
        <w:tab w:val="right" w:leader="dot" w:pos="9628"/>
      </w:tabs>
    </w:pPr>
    <w:rPr>
      <w:bCs/>
      <w:caps/>
      <w:noProof/>
      <w:sz w:val="28"/>
      <w:szCs w:val="28"/>
      <w:lang w:bidi="en-US"/>
    </w:rPr>
  </w:style>
  <w:style w:type="paragraph" w:styleId="28">
    <w:name w:val="toc 2"/>
    <w:basedOn w:val="a"/>
    <w:next w:val="a"/>
    <w:autoRedefine/>
    <w:uiPriority w:val="39"/>
    <w:rsid w:val="001878F3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5">
    <w:name w:val="toc 3"/>
    <w:basedOn w:val="a"/>
    <w:next w:val="a"/>
    <w:autoRedefine/>
    <w:uiPriority w:val="39"/>
    <w:rsid w:val="001878F3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rsid w:val="001878F3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rsid w:val="001878F3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rsid w:val="001878F3"/>
    <w:pPr>
      <w:ind w:left="120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rsid w:val="001878F3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rsid w:val="001878F3"/>
    <w:pPr>
      <w:ind w:left="1680"/>
    </w:pPr>
    <w:rPr>
      <w:rFonts w:asciiTheme="minorHAnsi" w:hAnsiTheme="minorHAnsi"/>
      <w:sz w:val="18"/>
      <w:szCs w:val="18"/>
    </w:rPr>
  </w:style>
  <w:style w:type="paragraph" w:styleId="91">
    <w:name w:val="toc 9"/>
    <w:basedOn w:val="a"/>
    <w:next w:val="a"/>
    <w:autoRedefine/>
    <w:rsid w:val="001878F3"/>
    <w:pPr>
      <w:ind w:left="1920"/>
    </w:pPr>
    <w:rPr>
      <w:rFonts w:asciiTheme="minorHAnsi" w:hAnsiTheme="minorHAnsi"/>
      <w:sz w:val="18"/>
      <w:szCs w:val="18"/>
    </w:rPr>
  </w:style>
  <w:style w:type="paragraph" w:customStyle="1" w:styleId="aff9">
    <w:name w:val="список с точками"/>
    <w:basedOn w:val="a"/>
    <w:rsid w:val="00C45BC9"/>
    <w:pPr>
      <w:tabs>
        <w:tab w:val="num" w:pos="720"/>
        <w:tab w:val="num" w:pos="756"/>
      </w:tabs>
      <w:autoSpaceDE/>
      <w:autoSpaceDN/>
      <w:spacing w:line="312" w:lineRule="auto"/>
      <w:ind w:left="756" w:hanging="360"/>
      <w:jc w:val="both"/>
    </w:pPr>
  </w:style>
  <w:style w:type="paragraph" w:styleId="affa">
    <w:name w:val="Normal (Web)"/>
    <w:basedOn w:val="a"/>
    <w:uiPriority w:val="99"/>
    <w:unhideWhenUsed/>
    <w:rsid w:val="00C6635D"/>
    <w:pPr>
      <w:autoSpaceDE/>
      <w:autoSpaceDN/>
      <w:spacing w:before="100" w:beforeAutospacing="1" w:after="100" w:afterAutospacing="1"/>
    </w:pPr>
  </w:style>
  <w:style w:type="character" w:customStyle="1" w:styleId="36">
    <w:name w:val="Основной текст (3)"/>
    <w:rsid w:val="00EE5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EE5F75"/>
    <w:rPr>
      <w:b/>
      <w:bCs/>
      <w:sz w:val="26"/>
      <w:szCs w:val="26"/>
      <w:shd w:val="clear" w:color="auto" w:fill="FFFFFF"/>
    </w:rPr>
  </w:style>
  <w:style w:type="character" w:customStyle="1" w:styleId="82">
    <w:name w:val="Основной текст (8)_"/>
    <w:link w:val="83"/>
    <w:rsid w:val="00EE5F75"/>
    <w:rPr>
      <w:i/>
      <w:i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EE5F75"/>
    <w:pPr>
      <w:widowControl w:val="0"/>
      <w:shd w:val="clear" w:color="auto" w:fill="FFFFFF"/>
      <w:autoSpaceDE/>
      <w:autoSpaceDN/>
      <w:spacing w:before="720" w:line="648" w:lineRule="exact"/>
    </w:pPr>
    <w:rPr>
      <w:rFonts w:asciiTheme="minorHAnsi" w:eastAsiaTheme="minorHAnsi" w:hAnsiTheme="minorHAnsi"/>
      <w:b/>
      <w:bCs/>
      <w:sz w:val="26"/>
      <w:szCs w:val="26"/>
      <w:lang w:val="en-US" w:eastAsia="en-US" w:bidi="en-US"/>
    </w:rPr>
  </w:style>
  <w:style w:type="paragraph" w:customStyle="1" w:styleId="83">
    <w:name w:val="Основной текст (8)"/>
    <w:basedOn w:val="a"/>
    <w:link w:val="82"/>
    <w:rsid w:val="00EE5F75"/>
    <w:pPr>
      <w:widowControl w:val="0"/>
      <w:shd w:val="clear" w:color="auto" w:fill="FFFFFF"/>
      <w:autoSpaceDE/>
      <w:autoSpaceDN/>
      <w:spacing w:line="317" w:lineRule="exact"/>
    </w:pPr>
    <w:rPr>
      <w:rFonts w:asciiTheme="minorHAnsi" w:eastAsiaTheme="minorHAnsi" w:hAnsiTheme="minorHAnsi"/>
      <w:i/>
      <w:iCs/>
      <w:sz w:val="28"/>
      <w:szCs w:val="28"/>
      <w:lang w:val="en-US" w:eastAsia="en-US" w:bidi="en-US"/>
    </w:rPr>
  </w:style>
  <w:style w:type="character" w:customStyle="1" w:styleId="110">
    <w:name w:val="Основной текст (11)_"/>
    <w:link w:val="111"/>
    <w:rsid w:val="00EE5F75"/>
    <w:rPr>
      <w:sz w:val="11"/>
      <w:szCs w:val="1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EE5F75"/>
    <w:pPr>
      <w:widowControl w:val="0"/>
      <w:shd w:val="clear" w:color="auto" w:fill="FFFFFF"/>
      <w:autoSpaceDE/>
      <w:autoSpaceDN/>
      <w:spacing w:before="240" w:after="360" w:line="0" w:lineRule="atLeast"/>
      <w:jc w:val="center"/>
    </w:pPr>
    <w:rPr>
      <w:rFonts w:asciiTheme="minorHAnsi" w:eastAsiaTheme="minorHAnsi" w:hAnsiTheme="minorHAnsi"/>
      <w:sz w:val="11"/>
      <w:szCs w:val="11"/>
      <w:lang w:val="en-US" w:eastAsia="en-US" w:bidi="en-US"/>
    </w:rPr>
  </w:style>
  <w:style w:type="character" w:customStyle="1" w:styleId="100">
    <w:name w:val="Основной текст (10)_"/>
    <w:link w:val="101"/>
    <w:rsid w:val="005A716A"/>
    <w:rPr>
      <w:b/>
      <w:bCs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A716A"/>
    <w:pPr>
      <w:widowControl w:val="0"/>
      <w:shd w:val="clear" w:color="auto" w:fill="FFFFFF"/>
      <w:autoSpaceDE/>
      <w:autoSpaceDN/>
      <w:spacing w:before="480" w:after="240" w:line="0" w:lineRule="atLeast"/>
      <w:jc w:val="center"/>
    </w:pPr>
    <w:rPr>
      <w:rFonts w:asciiTheme="minorHAnsi" w:eastAsiaTheme="minorHAnsi" w:hAnsiTheme="minorHAnsi"/>
      <w:b/>
      <w:bCs/>
      <w:sz w:val="17"/>
      <w:szCs w:val="17"/>
      <w:lang w:val="en-US" w:eastAsia="en-US" w:bidi="en-US"/>
    </w:rPr>
  </w:style>
  <w:style w:type="character" w:customStyle="1" w:styleId="52">
    <w:name w:val="Заголовок №5_"/>
    <w:link w:val="53"/>
    <w:rsid w:val="005A716A"/>
    <w:rPr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"/>
    <w:link w:val="52"/>
    <w:rsid w:val="005A716A"/>
    <w:pPr>
      <w:widowControl w:val="0"/>
      <w:shd w:val="clear" w:color="auto" w:fill="FFFFFF"/>
      <w:autoSpaceDE/>
      <w:autoSpaceDN/>
      <w:spacing w:after="120" w:line="0" w:lineRule="atLeast"/>
      <w:jc w:val="center"/>
      <w:outlineLvl w:val="4"/>
    </w:pPr>
    <w:rPr>
      <w:rFonts w:asciiTheme="minorHAnsi" w:eastAsiaTheme="minorHAnsi" w:hAnsiTheme="minorHAnsi"/>
      <w:b/>
      <w:bCs/>
      <w:sz w:val="26"/>
      <w:szCs w:val="26"/>
      <w:lang w:val="en-US" w:eastAsia="en-US" w:bidi="en-US"/>
    </w:rPr>
  </w:style>
  <w:style w:type="character" w:customStyle="1" w:styleId="92">
    <w:name w:val="Основной текст (9)_"/>
    <w:link w:val="93"/>
    <w:rsid w:val="00923C64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923C64"/>
    <w:pPr>
      <w:widowControl w:val="0"/>
      <w:shd w:val="clear" w:color="auto" w:fill="FFFFFF"/>
      <w:autoSpaceDE/>
      <w:autoSpaceDN/>
      <w:spacing w:after="240" w:line="0" w:lineRule="atLeast"/>
    </w:pPr>
    <w:rPr>
      <w:b/>
      <w:bCs/>
      <w:sz w:val="15"/>
      <w:szCs w:val="15"/>
      <w:lang w:val="en-US" w:eastAsia="en-US" w:bidi="en-US"/>
    </w:rPr>
  </w:style>
  <w:style w:type="character" w:styleId="affb">
    <w:name w:val="FollowedHyperlink"/>
    <w:basedOn w:val="a0"/>
    <w:semiHidden/>
    <w:unhideWhenUsed/>
    <w:rsid w:val="003331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.php?bookinfo=544926" TargetMode="External"/><Relationship Id="rId18" Type="http://schemas.openxmlformats.org/officeDocument/2006/relationships/hyperlink" Target="http://www.mathne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znanium.com/bookread2.php?book=557001.-" TargetMode="External"/><Relationship Id="rId17" Type="http://schemas.openxmlformats.org/officeDocument/2006/relationships/hyperlink" Target="http://www.mi.ra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tob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.php?bookinfo=5570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at.1september.ru" TargetMode="External"/><Relationship Id="rId10" Type="http://schemas.openxmlformats.org/officeDocument/2006/relationships/hyperlink" Target="http://znanium.com/bookread2.php?book=548242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nanium.com/bookread2.php?book=542521" TargetMode="External"/><Relationship Id="rId14" Type="http://schemas.openxmlformats.org/officeDocument/2006/relationships/hyperlink" Target="http://znanium.com/catalog.php?bookinfo=544926.-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4307-35AE-4DB9-8C37-6D85A9FC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20</Pages>
  <Words>2938</Words>
  <Characters>28025</Characters>
  <Application>Microsoft Office Word</Application>
  <DocSecurity>0</DocSecurity>
  <Lines>233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ММ Комплекс 227</cp:lastModifiedBy>
  <cp:revision>15</cp:revision>
  <cp:lastPrinted>2018-12-07T09:19:00Z</cp:lastPrinted>
  <dcterms:created xsi:type="dcterms:W3CDTF">2018-11-27T18:14:00Z</dcterms:created>
  <dcterms:modified xsi:type="dcterms:W3CDTF">2018-12-07T09:33:00Z</dcterms:modified>
</cp:coreProperties>
</file>