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BF" w:rsidRPr="00C05D9D" w:rsidRDefault="009106BF" w:rsidP="00F877C4">
      <w:pPr>
        <w:ind w:firstLine="709"/>
        <w:jc w:val="both"/>
        <w:rPr>
          <w:sz w:val="28"/>
          <w:szCs w:val="28"/>
        </w:rPr>
      </w:pPr>
    </w:p>
    <w:p w:rsidR="009106BF" w:rsidRPr="00C05D9D" w:rsidRDefault="009106BF" w:rsidP="00F877C4">
      <w:pPr>
        <w:ind w:firstLine="709"/>
        <w:jc w:val="both"/>
        <w:rPr>
          <w:sz w:val="28"/>
          <w:szCs w:val="28"/>
        </w:rPr>
      </w:pPr>
    </w:p>
    <w:p w:rsidR="009106BF" w:rsidRPr="00C05D9D" w:rsidRDefault="00F4003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1</w:t>
      </w:r>
      <w:proofErr w:type="gramStart"/>
      <w:r w:rsidRPr="00C05D9D">
        <w:rPr>
          <w:sz w:val="28"/>
          <w:szCs w:val="28"/>
        </w:rPr>
        <w:t xml:space="preserve"> </w:t>
      </w:r>
      <w:r w:rsidR="008643C9" w:rsidRPr="00C05D9D">
        <w:rPr>
          <w:sz w:val="28"/>
          <w:szCs w:val="28"/>
        </w:rPr>
        <w:t>З</w:t>
      </w:r>
      <w:proofErr w:type="gramEnd"/>
      <w:r w:rsidR="008643C9" w:rsidRPr="00C05D9D">
        <w:rPr>
          <w:sz w:val="28"/>
          <w:szCs w:val="28"/>
        </w:rPr>
        <w:t>а предельное состояние строительных конструкций и основания по прочности и устойчивости должно быть принято состояние, характеризующееся</w:t>
      </w:r>
    </w:p>
    <w:p w:rsidR="008643C9" w:rsidRPr="00C05D9D" w:rsidRDefault="008643C9" w:rsidP="00F877C4">
      <w:pPr>
        <w:ind w:firstLine="709"/>
        <w:jc w:val="both"/>
        <w:rPr>
          <w:sz w:val="28"/>
          <w:szCs w:val="28"/>
        </w:rPr>
      </w:pPr>
    </w:p>
    <w:p w:rsidR="008643C9" w:rsidRPr="00C05D9D" w:rsidRDefault="00F4003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2 </w:t>
      </w:r>
      <w:r w:rsidR="008643C9" w:rsidRPr="00C05D9D">
        <w:rPr>
          <w:sz w:val="28"/>
          <w:szCs w:val="28"/>
        </w:rPr>
        <w:t>Расчетные модели [в том числе расчетные схемы, основные предпосылки расчета] строительных конструкций и основания должны учитывать</w:t>
      </w:r>
    </w:p>
    <w:p w:rsidR="008643C9" w:rsidRPr="00C05D9D" w:rsidRDefault="008643C9" w:rsidP="00F877C4">
      <w:pPr>
        <w:ind w:firstLine="709"/>
        <w:jc w:val="both"/>
        <w:rPr>
          <w:sz w:val="28"/>
          <w:szCs w:val="28"/>
        </w:rPr>
      </w:pPr>
    </w:p>
    <w:p w:rsidR="008643C9" w:rsidRPr="00C05D9D" w:rsidRDefault="00F40030" w:rsidP="00F877C4">
      <w:pPr>
        <w:shd w:val="clear" w:color="auto" w:fill="FFFFFF"/>
        <w:ind w:firstLine="709"/>
        <w:rPr>
          <w:spacing w:val="-1"/>
          <w:sz w:val="28"/>
          <w:szCs w:val="28"/>
        </w:rPr>
      </w:pPr>
      <w:r w:rsidRPr="00C05D9D">
        <w:rPr>
          <w:spacing w:val="-1"/>
          <w:sz w:val="28"/>
          <w:szCs w:val="28"/>
        </w:rPr>
        <w:t>3</w:t>
      </w:r>
      <w:proofErr w:type="gramStart"/>
      <w:r w:rsidRPr="00C05D9D">
        <w:rPr>
          <w:spacing w:val="-1"/>
          <w:sz w:val="28"/>
          <w:szCs w:val="28"/>
        </w:rPr>
        <w:t xml:space="preserve"> </w:t>
      </w:r>
      <w:r w:rsidR="008643C9" w:rsidRPr="00C05D9D">
        <w:rPr>
          <w:spacing w:val="-1"/>
          <w:sz w:val="28"/>
          <w:szCs w:val="28"/>
        </w:rPr>
        <w:t>Н</w:t>
      </w:r>
      <w:proofErr w:type="gramEnd"/>
      <w:r w:rsidR="008643C9" w:rsidRPr="00C05D9D">
        <w:rPr>
          <w:spacing w:val="-1"/>
          <w:sz w:val="28"/>
          <w:szCs w:val="28"/>
        </w:rPr>
        <w:t>аиболее распространённая причина возникновения дефектов сооружений</w:t>
      </w:r>
    </w:p>
    <w:p w:rsidR="008643C9" w:rsidRPr="00C05D9D" w:rsidRDefault="00F40030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4 </w:t>
      </w:r>
      <w:r w:rsidR="008643C9" w:rsidRPr="00C05D9D">
        <w:rPr>
          <w:sz w:val="28"/>
          <w:szCs w:val="28"/>
        </w:rPr>
        <w:t>Промежуточному приемочному контролю заказчика подлежат результаты всех видов работ, которые имеют в проектной и технологической документации требования к качеству и критерии качества, а именно:</w:t>
      </w:r>
    </w:p>
    <w:p w:rsidR="008643C9" w:rsidRPr="00C05D9D" w:rsidRDefault="008643C9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5 Определение какого типа дефекта сооружения приведено</w:t>
      </w:r>
      <w:proofErr w:type="gramStart"/>
      <w:r w:rsidRPr="00C05D9D">
        <w:rPr>
          <w:sz w:val="28"/>
          <w:szCs w:val="28"/>
        </w:rPr>
        <w:t xml:space="preserve"> ?</w:t>
      </w:r>
      <w:proofErr w:type="gramEnd"/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Дефект - при </w:t>
      </w:r>
      <w:proofErr w:type="gramStart"/>
      <w:r w:rsidRPr="00C05D9D">
        <w:rPr>
          <w:sz w:val="28"/>
          <w:szCs w:val="28"/>
        </w:rPr>
        <w:t>наличии</w:t>
      </w:r>
      <w:proofErr w:type="gramEnd"/>
      <w:r w:rsidRPr="00C05D9D">
        <w:rPr>
          <w:sz w:val="28"/>
          <w:szCs w:val="28"/>
        </w:rPr>
        <w:t xml:space="preserve"> которого здание, сооружение, его часть или конструктивный элемент функционально непригодны, дальнейшее ведение работ по условиям прочности и устойчивости небезопасно, либо может повлечь снижение указанных характеристик в процессе эксплуатации. Дефект подлежит безусловному устранению до начала последующих работ или с приостановкой начатых работ</w:t>
      </w: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 Определение какого типа дефекта сооружения приведено</w:t>
      </w:r>
      <w:proofErr w:type="gramStart"/>
      <w:r w:rsidRPr="00C05D9D">
        <w:rPr>
          <w:sz w:val="28"/>
          <w:szCs w:val="28"/>
        </w:rPr>
        <w:t xml:space="preserve"> ?</w:t>
      </w:r>
      <w:proofErr w:type="gramEnd"/>
    </w:p>
    <w:p w:rsidR="00F40030" w:rsidRPr="00C05D9D" w:rsidRDefault="00F40030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Дефект - при </w:t>
      </w:r>
      <w:proofErr w:type="gramStart"/>
      <w:r w:rsidRPr="00C05D9D">
        <w:rPr>
          <w:sz w:val="28"/>
          <w:szCs w:val="28"/>
        </w:rPr>
        <w:t>наличии</w:t>
      </w:r>
      <w:proofErr w:type="gramEnd"/>
      <w:r w:rsidRPr="00C05D9D">
        <w:rPr>
          <w:sz w:val="28"/>
          <w:szCs w:val="28"/>
        </w:rPr>
        <w:t xml:space="preserve"> которого существенно ухудшаются эксплуатационные характеристики строительной продукции и ее долговечность. Дефект подлежит устранению до скрытия его последующими работами;</w:t>
      </w: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 Определение какого типа дефекта сооружения приведено</w:t>
      </w:r>
      <w:proofErr w:type="gramStart"/>
      <w:r w:rsidRPr="00C05D9D">
        <w:rPr>
          <w:sz w:val="28"/>
          <w:szCs w:val="28"/>
        </w:rPr>
        <w:t xml:space="preserve"> ?</w:t>
      </w:r>
      <w:proofErr w:type="gramEnd"/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  <w:proofErr w:type="gramStart"/>
      <w:r w:rsidRPr="00C05D9D">
        <w:rPr>
          <w:sz w:val="28"/>
          <w:szCs w:val="28"/>
        </w:rPr>
        <w:t>Дефект</w:t>
      </w:r>
      <w:proofErr w:type="gramEnd"/>
      <w:r w:rsidRPr="00C05D9D">
        <w:rPr>
          <w:sz w:val="28"/>
          <w:szCs w:val="28"/>
        </w:rPr>
        <w:t xml:space="preserve"> - который существенно не влияет на эксплуатационные характеристики и долговечность здания, сооружения, конструктивного элемента, а устранение его [переделка] может быть экономически нецелесообразно. Переделка и необходимость ее выполнения требуют экономического расчета.</w:t>
      </w:r>
    </w:p>
    <w:p w:rsidR="008643C9" w:rsidRPr="00C05D9D" w:rsidRDefault="008643C9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F51C6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8 Классификация освидетельствований и испытаний по цели исследования  приведена в пунктах</w:t>
      </w:r>
    </w:p>
    <w:p w:rsidR="00F51C62" w:rsidRPr="00C05D9D" w:rsidRDefault="00F51C62" w:rsidP="00F877C4">
      <w:pPr>
        <w:pStyle w:val="a3"/>
        <w:spacing w:before="0" w:beforeAutospacing="0" w:after="0" w:afterAutospacing="0"/>
        <w:jc w:val="both"/>
        <w:textAlignment w:val="baseline"/>
        <w:rPr>
          <w:szCs w:val="28"/>
        </w:rPr>
      </w:pP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</w:p>
    <w:p w:rsidR="00F51C62" w:rsidRPr="00C05D9D" w:rsidRDefault="00F51C6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9 Классификация освидетельствований и испытаний по объектам исследования  приведена в пунктах</w:t>
      </w:r>
    </w:p>
    <w:p w:rsidR="00F51C62" w:rsidRPr="00C05D9D" w:rsidRDefault="00F51C62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</w:p>
    <w:p w:rsidR="00F51C62" w:rsidRPr="00C05D9D" w:rsidRDefault="00F51C62" w:rsidP="00F877C4">
      <w:pPr>
        <w:ind w:firstLine="709"/>
        <w:jc w:val="both"/>
        <w:rPr>
          <w:sz w:val="28"/>
          <w:szCs w:val="28"/>
        </w:rPr>
      </w:pPr>
    </w:p>
    <w:p w:rsidR="00F51C62" w:rsidRPr="00C05D9D" w:rsidRDefault="00F51C6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10 Классификация освидетельствований и испытаний по характеру приложенной нагрузки приведена в пунктах</w:t>
      </w:r>
    </w:p>
    <w:p w:rsidR="00F51C62" w:rsidRPr="00C05D9D" w:rsidRDefault="00F51C62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</w:p>
    <w:p w:rsidR="00F40030" w:rsidRPr="00C05D9D" w:rsidRDefault="009721DB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11</w:t>
      </w:r>
      <w:proofErr w:type="gramStart"/>
      <w:r w:rsidRPr="00C05D9D">
        <w:rPr>
          <w:sz w:val="28"/>
          <w:szCs w:val="28"/>
        </w:rPr>
        <w:t xml:space="preserve"> </w:t>
      </w:r>
      <w:r w:rsidR="00F51C62" w:rsidRPr="00C05D9D">
        <w:rPr>
          <w:sz w:val="28"/>
          <w:szCs w:val="28"/>
        </w:rPr>
        <w:t>К</w:t>
      </w:r>
      <w:proofErr w:type="gramEnd"/>
      <w:r w:rsidR="00F51C62" w:rsidRPr="00C05D9D">
        <w:rPr>
          <w:sz w:val="28"/>
          <w:szCs w:val="28"/>
        </w:rPr>
        <w:t>акие факторы учитывают при оценке состояния и работы сооружений, находящихся в эксплуатации</w:t>
      </w:r>
    </w:p>
    <w:p w:rsidR="00F40030" w:rsidRPr="00C05D9D" w:rsidRDefault="00F40030" w:rsidP="00F877C4">
      <w:pPr>
        <w:ind w:firstLine="709"/>
        <w:jc w:val="both"/>
        <w:rPr>
          <w:sz w:val="28"/>
          <w:szCs w:val="28"/>
        </w:rPr>
      </w:pPr>
    </w:p>
    <w:p w:rsidR="007E6394" w:rsidRPr="00C05D9D" w:rsidRDefault="009721DB" w:rsidP="00F877C4">
      <w:pPr>
        <w:pStyle w:val="a3"/>
        <w:spacing w:before="0" w:beforeAutospacing="0" w:after="0" w:afterAutospacing="0"/>
        <w:jc w:val="both"/>
        <w:textAlignment w:val="baseline"/>
        <w:rPr>
          <w:szCs w:val="28"/>
        </w:rPr>
      </w:pPr>
      <w:r w:rsidRPr="00C05D9D">
        <w:rPr>
          <w:szCs w:val="28"/>
        </w:rPr>
        <w:t>12</w:t>
      </w:r>
      <w:proofErr w:type="gramStart"/>
      <w:r w:rsidRPr="00C05D9D">
        <w:rPr>
          <w:szCs w:val="28"/>
        </w:rPr>
        <w:t xml:space="preserve"> </w:t>
      </w:r>
      <w:r w:rsidR="007E6394" w:rsidRPr="00C05D9D">
        <w:rPr>
          <w:szCs w:val="28"/>
        </w:rPr>
        <w:t>К</w:t>
      </w:r>
      <w:proofErr w:type="gramEnd"/>
      <w:r w:rsidR="007E6394" w:rsidRPr="00C05D9D">
        <w:rPr>
          <w:szCs w:val="28"/>
        </w:rPr>
        <w:t xml:space="preserve"> мостовым сооружениям на автомобильных дорогах общего пользования не относятся</w:t>
      </w:r>
    </w:p>
    <w:p w:rsidR="007E6394" w:rsidRPr="00C05D9D" w:rsidRDefault="009721DB" w:rsidP="00F877C4">
      <w:pPr>
        <w:pStyle w:val="a3"/>
        <w:spacing w:before="0" w:beforeAutospacing="0" w:after="0" w:afterAutospacing="0"/>
        <w:jc w:val="both"/>
        <w:textAlignment w:val="baseline"/>
        <w:rPr>
          <w:szCs w:val="28"/>
        </w:rPr>
      </w:pPr>
      <w:r w:rsidRPr="00C05D9D">
        <w:rPr>
          <w:szCs w:val="28"/>
        </w:rPr>
        <w:t>13</w:t>
      </w:r>
      <w:proofErr w:type="gramStart"/>
      <w:r w:rsidRPr="00C05D9D">
        <w:rPr>
          <w:szCs w:val="28"/>
        </w:rPr>
        <w:t xml:space="preserve"> </w:t>
      </w:r>
      <w:r w:rsidR="007E6394" w:rsidRPr="00C05D9D">
        <w:rPr>
          <w:szCs w:val="28"/>
        </w:rPr>
        <w:t>К</w:t>
      </w:r>
      <w:proofErr w:type="gramEnd"/>
      <w:r w:rsidR="007E6394" w:rsidRPr="00C05D9D">
        <w:rPr>
          <w:szCs w:val="28"/>
        </w:rPr>
        <w:t xml:space="preserve"> искусственным сооружениям в теле насыпи не относятся</w:t>
      </w:r>
    </w:p>
    <w:p w:rsidR="007E6394" w:rsidRPr="00C05D9D" w:rsidRDefault="007E6394" w:rsidP="00F877C4">
      <w:pPr>
        <w:pStyle w:val="a3"/>
        <w:spacing w:before="0" w:beforeAutospacing="0" w:after="0" w:afterAutospacing="0"/>
        <w:jc w:val="both"/>
        <w:textAlignment w:val="baseline"/>
        <w:rPr>
          <w:szCs w:val="28"/>
        </w:rPr>
      </w:pPr>
    </w:p>
    <w:p w:rsidR="007E6394" w:rsidRPr="00C05D9D" w:rsidRDefault="007E6394" w:rsidP="00F877C4">
      <w:pPr>
        <w:pStyle w:val="a3"/>
        <w:spacing w:before="0" w:beforeAutospacing="0" w:after="0" w:afterAutospacing="0"/>
        <w:jc w:val="both"/>
        <w:textAlignment w:val="baseline"/>
        <w:rPr>
          <w:szCs w:val="28"/>
        </w:rPr>
      </w:pPr>
    </w:p>
    <w:p w:rsidR="009721DB" w:rsidRPr="00C05D9D" w:rsidRDefault="009721DB" w:rsidP="00F877C4">
      <w:pPr>
        <w:pStyle w:val="a3"/>
        <w:spacing w:before="0" w:beforeAutospacing="0" w:after="0" w:afterAutospacing="0"/>
        <w:jc w:val="both"/>
        <w:textAlignment w:val="baseline"/>
        <w:rPr>
          <w:szCs w:val="28"/>
        </w:rPr>
      </w:pPr>
      <w:r w:rsidRPr="00C05D9D">
        <w:rPr>
          <w:szCs w:val="28"/>
        </w:rPr>
        <w:t>14</w:t>
      </w:r>
      <w:proofErr w:type="gramStart"/>
      <w:r w:rsidRPr="00C05D9D">
        <w:rPr>
          <w:szCs w:val="28"/>
        </w:rPr>
        <w:t xml:space="preserve"> К</w:t>
      </w:r>
      <w:proofErr w:type="gramEnd"/>
      <w:r w:rsidR="007E6394" w:rsidRPr="00C05D9D">
        <w:rPr>
          <w:szCs w:val="28"/>
        </w:rPr>
        <w:t xml:space="preserve"> </w:t>
      </w:r>
      <w:proofErr w:type="spellStart"/>
      <w:r w:rsidR="007E6394" w:rsidRPr="00C05D9D">
        <w:rPr>
          <w:szCs w:val="28"/>
        </w:rPr>
        <w:t>противолавин</w:t>
      </w:r>
      <w:r w:rsidRPr="00C05D9D">
        <w:rPr>
          <w:szCs w:val="28"/>
        </w:rPr>
        <w:t>ым</w:t>
      </w:r>
      <w:proofErr w:type="spellEnd"/>
      <w:r w:rsidR="007E6394" w:rsidRPr="00C05D9D">
        <w:rPr>
          <w:szCs w:val="28"/>
        </w:rPr>
        <w:t xml:space="preserve"> сооружени</w:t>
      </w:r>
      <w:r w:rsidRPr="00C05D9D">
        <w:rPr>
          <w:szCs w:val="28"/>
        </w:rPr>
        <w:t xml:space="preserve">ям не относятся  </w:t>
      </w:r>
    </w:p>
    <w:p w:rsidR="007E6394" w:rsidRPr="00C05D9D" w:rsidRDefault="006B7A98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15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акой вид </w:t>
      </w:r>
      <w:r w:rsidRPr="00676307">
        <w:rPr>
          <w:bCs/>
          <w:sz w:val="28"/>
          <w:szCs w:val="28"/>
        </w:rPr>
        <w:t>диагностики</w:t>
      </w:r>
      <w:r w:rsidRPr="00C05D9D">
        <w:rPr>
          <w:b/>
          <w:bCs/>
          <w:sz w:val="28"/>
          <w:szCs w:val="28"/>
        </w:rPr>
        <w:t xml:space="preserve"> </w:t>
      </w:r>
      <w:r w:rsidRPr="00C05D9D">
        <w:rPr>
          <w:sz w:val="28"/>
          <w:szCs w:val="28"/>
        </w:rPr>
        <w:t>эксплуатируемых мостовых сооружений проводится через установленные промежутки времени (средняя периодичность - 1 раз в 1-5 лет) с целью выявления их состояния, проверки соответствия сооружений установленным требованиям и внесения изменений в банк данных.</w:t>
      </w:r>
    </w:p>
    <w:p w:rsidR="006B7A98" w:rsidRPr="00C05D9D" w:rsidRDefault="006B7A98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6B7A98" w:rsidRPr="00C05D9D" w:rsidRDefault="006B7A98" w:rsidP="00F877C4">
      <w:pPr>
        <w:ind w:firstLine="709"/>
        <w:jc w:val="both"/>
        <w:rPr>
          <w:spacing w:val="-2"/>
          <w:sz w:val="28"/>
          <w:szCs w:val="28"/>
        </w:rPr>
      </w:pPr>
      <w:r w:rsidRPr="00C05D9D">
        <w:rPr>
          <w:sz w:val="28"/>
          <w:szCs w:val="28"/>
        </w:rPr>
        <w:t>16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акой вид </w:t>
      </w:r>
      <w:r w:rsidRPr="00676307">
        <w:rPr>
          <w:bCs/>
          <w:sz w:val="28"/>
          <w:szCs w:val="28"/>
        </w:rPr>
        <w:t>диагностики</w:t>
      </w:r>
      <w:r w:rsidRPr="00C05D9D">
        <w:rPr>
          <w:b/>
          <w:bCs/>
          <w:sz w:val="28"/>
          <w:szCs w:val="28"/>
        </w:rPr>
        <w:t xml:space="preserve"> </w:t>
      </w:r>
      <w:r w:rsidRPr="00C05D9D">
        <w:rPr>
          <w:sz w:val="28"/>
          <w:szCs w:val="28"/>
        </w:rPr>
        <w:t>новых (вновь построенных) или после ре</w:t>
      </w:r>
      <w:r w:rsidRPr="00C05D9D">
        <w:rPr>
          <w:spacing w:val="-2"/>
          <w:sz w:val="28"/>
          <w:szCs w:val="28"/>
        </w:rPr>
        <w:t>конструкции сооружений перед вводом в эксплуатацию</w:t>
      </w:r>
    </w:p>
    <w:p w:rsidR="006B7A98" w:rsidRPr="00C05D9D" w:rsidRDefault="006B7A98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6B7A98" w:rsidRPr="00C05D9D" w:rsidRDefault="006B7A98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C05D9D">
        <w:rPr>
          <w:sz w:val="28"/>
          <w:szCs w:val="28"/>
        </w:rPr>
        <w:t>17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акой вид </w:t>
      </w:r>
      <w:r w:rsidRPr="00676307">
        <w:rPr>
          <w:bCs/>
          <w:sz w:val="28"/>
          <w:szCs w:val="28"/>
        </w:rPr>
        <w:t xml:space="preserve">диагностики </w:t>
      </w:r>
      <w:r w:rsidRPr="00C05D9D">
        <w:rPr>
          <w:sz w:val="28"/>
          <w:szCs w:val="28"/>
        </w:rPr>
        <w:t>Проводится с целью установления соответствия выполненных работ проекту ремонта и требованиям СП 46.13330.2012 (</w:t>
      </w:r>
      <w:proofErr w:type="spellStart"/>
      <w:r w:rsidRPr="00C05D9D">
        <w:rPr>
          <w:sz w:val="28"/>
          <w:szCs w:val="28"/>
        </w:rPr>
        <w:t>СПиП</w:t>
      </w:r>
      <w:proofErr w:type="spellEnd"/>
      <w:r w:rsidRPr="00C05D9D">
        <w:rPr>
          <w:sz w:val="28"/>
          <w:szCs w:val="28"/>
        </w:rPr>
        <w:t xml:space="preserve"> 3.06.04-91) к качеству работ и корректировки параметров отремонтированного сооружения в банке данных</w:t>
      </w:r>
    </w:p>
    <w:p w:rsidR="006B7A98" w:rsidRPr="00C05D9D" w:rsidRDefault="006B7A98" w:rsidP="00F877C4">
      <w:pPr>
        <w:ind w:firstLine="709"/>
        <w:jc w:val="both"/>
        <w:rPr>
          <w:bCs/>
          <w:sz w:val="28"/>
          <w:szCs w:val="28"/>
        </w:rPr>
      </w:pPr>
    </w:p>
    <w:p w:rsidR="006B7A98" w:rsidRPr="00C05D9D" w:rsidRDefault="006B7A98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18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акой вид </w:t>
      </w:r>
      <w:r w:rsidRPr="00676307">
        <w:rPr>
          <w:bCs/>
          <w:sz w:val="28"/>
          <w:szCs w:val="28"/>
        </w:rPr>
        <w:t xml:space="preserve">диагностики </w:t>
      </w:r>
      <w:r w:rsidRPr="00C05D9D">
        <w:rPr>
          <w:sz w:val="28"/>
          <w:szCs w:val="28"/>
        </w:rPr>
        <w:t>Производится с целью уточнения технического состояния моста после выполнения планово предупредительных работ, внесения этих уточнений в банк данных и корректировки технического паспорта.</w:t>
      </w:r>
    </w:p>
    <w:p w:rsidR="006B7A98" w:rsidRPr="00C05D9D" w:rsidRDefault="006B7A98" w:rsidP="00F877C4">
      <w:pPr>
        <w:ind w:firstLine="709"/>
        <w:jc w:val="both"/>
        <w:rPr>
          <w:bCs/>
          <w:sz w:val="28"/>
          <w:szCs w:val="28"/>
        </w:rPr>
      </w:pPr>
    </w:p>
    <w:p w:rsidR="006B7A98" w:rsidRPr="00C05D9D" w:rsidRDefault="006B7A98" w:rsidP="00F877C4">
      <w:pPr>
        <w:ind w:firstLine="709"/>
        <w:jc w:val="both"/>
        <w:rPr>
          <w:sz w:val="28"/>
          <w:szCs w:val="28"/>
        </w:rPr>
      </w:pPr>
    </w:p>
    <w:p w:rsidR="006B7A98" w:rsidRPr="00C05D9D" w:rsidRDefault="006B7A98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6B7A98" w:rsidRPr="00C05D9D" w:rsidRDefault="00FB344A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C05D9D">
        <w:rPr>
          <w:sz w:val="28"/>
          <w:szCs w:val="28"/>
        </w:rPr>
        <w:t>19</w:t>
      </w:r>
      <w:proofErr w:type="gramStart"/>
      <w:r w:rsidRPr="00C05D9D">
        <w:rPr>
          <w:sz w:val="28"/>
          <w:szCs w:val="28"/>
        </w:rPr>
        <w:t xml:space="preserve"> </w:t>
      </w:r>
      <w:r w:rsidR="006B7A98" w:rsidRPr="00C05D9D">
        <w:rPr>
          <w:sz w:val="28"/>
          <w:szCs w:val="28"/>
        </w:rPr>
        <w:t>К</w:t>
      </w:r>
      <w:proofErr w:type="gramEnd"/>
      <w:r w:rsidR="006B7A98" w:rsidRPr="00C05D9D">
        <w:rPr>
          <w:sz w:val="28"/>
          <w:szCs w:val="28"/>
        </w:rPr>
        <w:t xml:space="preserve">акой вид </w:t>
      </w:r>
      <w:r w:rsidR="006B7A98" w:rsidRPr="00676307">
        <w:rPr>
          <w:bCs/>
          <w:sz w:val="28"/>
          <w:szCs w:val="28"/>
        </w:rPr>
        <w:t>обследования</w:t>
      </w:r>
      <w:r w:rsidRPr="00C05D9D">
        <w:rPr>
          <w:sz w:val="28"/>
          <w:szCs w:val="28"/>
        </w:rPr>
        <w:t xml:space="preserve"> проводится через установленные промежутки времени (средняя периодичность 1 раз в 10 лет, а для деревянных мостов - 1 раз в 5 лет). </w:t>
      </w:r>
    </w:p>
    <w:p w:rsidR="006B7A98" w:rsidRPr="00C05D9D" w:rsidRDefault="006B7A98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6B7A98" w:rsidRPr="00C05D9D" w:rsidRDefault="006B7A98" w:rsidP="00F877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sz w:val="28"/>
          <w:szCs w:val="28"/>
        </w:rPr>
        <w:t xml:space="preserve">20 Какой вид </w:t>
      </w:r>
      <w:r w:rsidRPr="00C05D9D">
        <w:rPr>
          <w:b/>
          <w:bCs/>
          <w:sz w:val="28"/>
          <w:szCs w:val="28"/>
          <w:u w:val="single"/>
        </w:rPr>
        <w:t>обследования</w:t>
      </w:r>
      <w:proofErr w:type="gramStart"/>
      <w:r w:rsidRPr="00C05D9D">
        <w:rPr>
          <w:b/>
          <w:bCs/>
          <w:sz w:val="28"/>
          <w:szCs w:val="28"/>
          <w:u w:val="single"/>
        </w:rPr>
        <w:t xml:space="preserve"> </w:t>
      </w:r>
      <w:r w:rsidRPr="00C05D9D">
        <w:rPr>
          <w:spacing w:val="-2"/>
          <w:sz w:val="28"/>
          <w:szCs w:val="28"/>
        </w:rPr>
        <w:t>.</w:t>
      </w:r>
      <w:proofErr w:type="gramEnd"/>
      <w:r w:rsidRPr="00C05D9D">
        <w:rPr>
          <w:spacing w:val="-2"/>
          <w:sz w:val="28"/>
          <w:szCs w:val="28"/>
        </w:rPr>
        <w:t xml:space="preserve"> Проводит</w:t>
      </w:r>
      <w:r w:rsidRPr="00C05D9D">
        <w:rPr>
          <w:sz w:val="28"/>
          <w:szCs w:val="28"/>
        </w:rPr>
        <w:t xml:space="preserve">ся с целью установления соответствия сооружения утвержденному </w:t>
      </w:r>
      <w:r w:rsidRPr="00C05D9D">
        <w:rPr>
          <w:spacing w:val="-2"/>
          <w:sz w:val="28"/>
          <w:szCs w:val="28"/>
        </w:rPr>
        <w:t>проекту и требованиям СП 46.13330.2012 (</w:t>
      </w:r>
      <w:proofErr w:type="spellStart"/>
      <w:r w:rsidRPr="00C05D9D">
        <w:rPr>
          <w:spacing w:val="-2"/>
          <w:sz w:val="28"/>
          <w:szCs w:val="28"/>
        </w:rPr>
        <w:t>СПиП</w:t>
      </w:r>
      <w:proofErr w:type="spellEnd"/>
      <w:r w:rsidRPr="00C05D9D">
        <w:rPr>
          <w:spacing w:val="-2"/>
          <w:sz w:val="28"/>
          <w:szCs w:val="28"/>
        </w:rPr>
        <w:t xml:space="preserve"> 3.06.04-91) к качеству работ.</w:t>
      </w: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sz w:val="28"/>
          <w:szCs w:val="28"/>
        </w:rPr>
        <w:t>21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акой вид </w:t>
      </w:r>
      <w:r w:rsidRPr="00C05D9D">
        <w:rPr>
          <w:b/>
          <w:bCs/>
          <w:sz w:val="28"/>
          <w:szCs w:val="28"/>
          <w:u w:val="single"/>
        </w:rPr>
        <w:t xml:space="preserve">обследования </w:t>
      </w:r>
      <w:r w:rsidRPr="00C05D9D">
        <w:rPr>
          <w:sz w:val="28"/>
          <w:szCs w:val="28"/>
        </w:rPr>
        <w:t xml:space="preserve">Данный вид обследования применяется, в </w:t>
      </w:r>
      <w:r w:rsidRPr="00C05D9D">
        <w:rPr>
          <w:spacing w:val="-2"/>
          <w:sz w:val="28"/>
          <w:szCs w:val="28"/>
        </w:rPr>
        <w:t xml:space="preserve">основном, для больших и внеклассных мостовых сооружений </w:t>
      </w:r>
      <w:r w:rsidRPr="00C05D9D">
        <w:rPr>
          <w:sz w:val="28"/>
          <w:szCs w:val="28"/>
        </w:rPr>
        <w:t>после проведения ремонта</w:t>
      </w:r>
      <w:r w:rsidRPr="00C05D9D">
        <w:rPr>
          <w:spacing w:val="-2"/>
          <w:sz w:val="28"/>
          <w:szCs w:val="28"/>
        </w:rPr>
        <w:t xml:space="preserve"> и может </w:t>
      </w:r>
      <w:r w:rsidRPr="00C05D9D">
        <w:rPr>
          <w:sz w:val="28"/>
          <w:szCs w:val="28"/>
        </w:rPr>
        <w:t>сопровождаться проведением испытаний.</w:t>
      </w: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spacing w:val="-2"/>
          <w:sz w:val="28"/>
          <w:szCs w:val="28"/>
        </w:rPr>
        <w:t xml:space="preserve">22 Обследование перед </w:t>
      </w:r>
      <w:r w:rsidRPr="00C05D9D">
        <w:rPr>
          <w:spacing w:val="-1"/>
          <w:sz w:val="28"/>
          <w:szCs w:val="28"/>
        </w:rPr>
        <w:t>составлением технического задани</w:t>
      </w:r>
      <w:r w:rsidR="00014E96">
        <w:rPr>
          <w:spacing w:val="-1"/>
          <w:sz w:val="28"/>
          <w:szCs w:val="28"/>
        </w:rPr>
        <w:t>я</w:t>
      </w:r>
      <w:r w:rsidRPr="00C05D9D">
        <w:rPr>
          <w:spacing w:val="-1"/>
          <w:sz w:val="28"/>
          <w:szCs w:val="28"/>
        </w:rPr>
        <w:t xml:space="preserve"> на проектирование ремонта, капи</w:t>
      </w:r>
      <w:r w:rsidRPr="00C05D9D">
        <w:rPr>
          <w:sz w:val="28"/>
          <w:szCs w:val="28"/>
        </w:rPr>
        <w:t>тального ремонта или реконструкции мостового сооружения, проводимый с целью определения ремонтопригодности его элементов и сбора необходимой информации для разработки проекта, принятия</w:t>
      </w:r>
      <w:r w:rsidR="00014E96">
        <w:rPr>
          <w:sz w:val="28"/>
          <w:szCs w:val="28"/>
        </w:rPr>
        <w:t xml:space="preserve"> </w:t>
      </w:r>
      <w:r w:rsidRPr="00C05D9D">
        <w:rPr>
          <w:sz w:val="28"/>
          <w:szCs w:val="28"/>
        </w:rPr>
        <w:t>правильной стратегии модернизации сооружения.</w:t>
      </w: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bCs/>
          <w:sz w:val="28"/>
          <w:szCs w:val="28"/>
        </w:rPr>
        <w:t>Периодическое обследование</w:t>
      </w: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spacing w:val="-2"/>
          <w:sz w:val="28"/>
          <w:szCs w:val="28"/>
        </w:rPr>
        <w:t xml:space="preserve">23 Обследование  с целью уточнения </w:t>
      </w:r>
      <w:r w:rsidRPr="00C05D9D">
        <w:rPr>
          <w:sz w:val="28"/>
          <w:szCs w:val="28"/>
        </w:rPr>
        <w:t>расчетной грузоподъемности, обследования аварийных конструкций, обследования при организации пропуска сверхнормативных нагрузок по сооружению для определения  возможности и условий их проезда и выявления повреждений после их прохода и т.д.</w:t>
      </w: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spacing w:val="-1"/>
          <w:sz w:val="28"/>
          <w:szCs w:val="28"/>
        </w:rPr>
      </w:pPr>
      <w:r w:rsidRPr="00C05D9D">
        <w:rPr>
          <w:spacing w:val="-1"/>
          <w:sz w:val="28"/>
          <w:szCs w:val="28"/>
        </w:rPr>
        <w:t xml:space="preserve">24 </w:t>
      </w:r>
      <w:proofErr w:type="spellStart"/>
      <w:r w:rsidRPr="00C05D9D">
        <w:rPr>
          <w:spacing w:val="-1"/>
          <w:sz w:val="28"/>
          <w:szCs w:val="28"/>
        </w:rPr>
        <w:t>Общефункциональные</w:t>
      </w:r>
      <w:proofErr w:type="spellEnd"/>
      <w:r w:rsidRPr="00C05D9D">
        <w:rPr>
          <w:spacing w:val="-1"/>
          <w:sz w:val="28"/>
          <w:szCs w:val="28"/>
        </w:rPr>
        <w:t xml:space="preserve"> </w:t>
      </w:r>
      <w:proofErr w:type="gramStart"/>
      <w:r w:rsidRPr="00C05D9D">
        <w:rPr>
          <w:spacing w:val="-1"/>
          <w:sz w:val="28"/>
          <w:szCs w:val="28"/>
        </w:rPr>
        <w:t>параметры</w:t>
      </w:r>
      <w:proofErr w:type="gramEnd"/>
      <w:r w:rsidRPr="00C05D9D">
        <w:rPr>
          <w:bCs/>
          <w:sz w:val="28"/>
          <w:szCs w:val="28"/>
        </w:rPr>
        <w:t xml:space="preserve"> характеризующие </w:t>
      </w:r>
      <w:r w:rsidRPr="00C05D9D">
        <w:rPr>
          <w:sz w:val="28"/>
          <w:szCs w:val="28"/>
          <w:u w:val="single"/>
        </w:rPr>
        <w:t xml:space="preserve">техническое состояние </w:t>
      </w:r>
      <w:r w:rsidRPr="00C05D9D">
        <w:rPr>
          <w:spacing w:val="-1"/>
          <w:sz w:val="28"/>
          <w:szCs w:val="28"/>
        </w:rPr>
        <w:t>элементов мостов.</w:t>
      </w:r>
    </w:p>
    <w:p w:rsidR="00FB344A" w:rsidRPr="00C05D9D" w:rsidRDefault="00FB344A" w:rsidP="00F877C4">
      <w:pPr>
        <w:shd w:val="clear" w:color="auto" w:fill="FFFFFF"/>
        <w:tabs>
          <w:tab w:val="left" w:pos="1090"/>
        </w:tabs>
        <w:ind w:firstLine="709"/>
        <w:jc w:val="both"/>
        <w:rPr>
          <w:spacing w:val="-1"/>
          <w:sz w:val="28"/>
          <w:szCs w:val="28"/>
        </w:rPr>
      </w:pPr>
      <w:r w:rsidRPr="00C05D9D">
        <w:rPr>
          <w:spacing w:val="-1"/>
          <w:sz w:val="28"/>
          <w:szCs w:val="28"/>
        </w:rPr>
        <w:t xml:space="preserve">25 Геометрические </w:t>
      </w:r>
      <w:proofErr w:type="gramStart"/>
      <w:r w:rsidRPr="00C05D9D">
        <w:rPr>
          <w:spacing w:val="-1"/>
          <w:sz w:val="28"/>
          <w:szCs w:val="28"/>
        </w:rPr>
        <w:t>параметры</w:t>
      </w:r>
      <w:proofErr w:type="gramEnd"/>
      <w:r w:rsidRPr="00C05D9D">
        <w:rPr>
          <w:bCs/>
          <w:sz w:val="28"/>
          <w:szCs w:val="28"/>
        </w:rPr>
        <w:t xml:space="preserve"> характеризующие </w:t>
      </w:r>
      <w:r w:rsidRPr="00C05D9D">
        <w:rPr>
          <w:sz w:val="28"/>
          <w:szCs w:val="28"/>
          <w:u w:val="single"/>
        </w:rPr>
        <w:t xml:space="preserve">техническое состояние </w:t>
      </w:r>
      <w:r w:rsidRPr="00C05D9D">
        <w:rPr>
          <w:spacing w:val="-1"/>
          <w:sz w:val="28"/>
          <w:szCs w:val="28"/>
        </w:rPr>
        <w:t>элементов мостов</w:t>
      </w:r>
    </w:p>
    <w:p w:rsidR="00FB344A" w:rsidRPr="00C05D9D" w:rsidRDefault="00FB344A" w:rsidP="00F877C4">
      <w:pPr>
        <w:shd w:val="clear" w:color="auto" w:fill="FFFFFF"/>
        <w:tabs>
          <w:tab w:val="left" w:pos="1003"/>
        </w:tabs>
        <w:ind w:firstLine="709"/>
        <w:rPr>
          <w:spacing w:val="-1"/>
          <w:sz w:val="28"/>
          <w:szCs w:val="28"/>
        </w:rPr>
      </w:pPr>
    </w:p>
    <w:p w:rsidR="00FB344A" w:rsidRPr="00C05D9D" w:rsidRDefault="00FB344A" w:rsidP="00F877C4">
      <w:pPr>
        <w:shd w:val="clear" w:color="auto" w:fill="FFFFFF"/>
        <w:tabs>
          <w:tab w:val="left" w:pos="1090"/>
        </w:tabs>
        <w:ind w:firstLine="709"/>
        <w:jc w:val="both"/>
        <w:rPr>
          <w:spacing w:val="-1"/>
          <w:sz w:val="28"/>
          <w:szCs w:val="28"/>
        </w:rPr>
      </w:pPr>
      <w:r w:rsidRPr="00C05D9D">
        <w:rPr>
          <w:sz w:val="28"/>
          <w:szCs w:val="28"/>
        </w:rPr>
        <w:t xml:space="preserve">26 Физико-механические </w:t>
      </w:r>
      <w:proofErr w:type="gramStart"/>
      <w:r w:rsidRPr="00C05D9D">
        <w:rPr>
          <w:sz w:val="28"/>
          <w:szCs w:val="28"/>
        </w:rPr>
        <w:t>параметры</w:t>
      </w:r>
      <w:proofErr w:type="gramEnd"/>
      <w:r w:rsidRPr="00C05D9D">
        <w:rPr>
          <w:bCs/>
          <w:sz w:val="28"/>
          <w:szCs w:val="28"/>
        </w:rPr>
        <w:t xml:space="preserve"> характеризующие </w:t>
      </w:r>
      <w:r w:rsidRPr="00C05D9D">
        <w:rPr>
          <w:sz w:val="28"/>
          <w:szCs w:val="28"/>
          <w:u w:val="single"/>
        </w:rPr>
        <w:t xml:space="preserve">техническое состояние </w:t>
      </w:r>
      <w:r w:rsidRPr="00C05D9D">
        <w:rPr>
          <w:spacing w:val="-1"/>
          <w:sz w:val="28"/>
          <w:szCs w:val="28"/>
        </w:rPr>
        <w:t>элементов мостов</w:t>
      </w:r>
    </w:p>
    <w:p w:rsidR="00FB344A" w:rsidRPr="00C05D9D" w:rsidRDefault="00FB344A" w:rsidP="00F877C4">
      <w:pPr>
        <w:shd w:val="clear" w:color="auto" w:fill="FFFFFF"/>
        <w:tabs>
          <w:tab w:val="left" w:pos="1003"/>
        </w:tabs>
        <w:ind w:firstLine="709"/>
        <w:rPr>
          <w:spacing w:val="-1"/>
          <w:sz w:val="28"/>
          <w:szCs w:val="28"/>
        </w:rPr>
      </w:pPr>
    </w:p>
    <w:p w:rsidR="00FB344A" w:rsidRPr="00C05D9D" w:rsidRDefault="00D521A7" w:rsidP="00F877C4">
      <w:pPr>
        <w:shd w:val="clear" w:color="auto" w:fill="FFFFFF"/>
        <w:tabs>
          <w:tab w:val="left" w:pos="1090"/>
        </w:tabs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27</w:t>
      </w:r>
      <w:proofErr w:type="gramStart"/>
      <w:r w:rsidRPr="00C05D9D">
        <w:rPr>
          <w:sz w:val="28"/>
          <w:szCs w:val="28"/>
        </w:rPr>
        <w:t xml:space="preserve"> </w:t>
      </w:r>
      <w:r w:rsidR="00FB344A" w:rsidRPr="00C05D9D">
        <w:rPr>
          <w:sz w:val="28"/>
          <w:szCs w:val="28"/>
        </w:rPr>
        <w:t>К</w:t>
      </w:r>
      <w:proofErr w:type="gramEnd"/>
      <w:r w:rsidR="00FB344A" w:rsidRPr="00C05D9D">
        <w:rPr>
          <w:sz w:val="28"/>
          <w:szCs w:val="28"/>
        </w:rPr>
        <w:t xml:space="preserve"> основным объектам тоннельного пересечения относятся</w:t>
      </w: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D521A7" w:rsidRPr="00C05D9D" w:rsidRDefault="00D521A7" w:rsidP="00F877C4">
      <w:pPr>
        <w:shd w:val="clear" w:color="auto" w:fill="FFFFFF"/>
        <w:tabs>
          <w:tab w:val="left" w:pos="1090"/>
        </w:tabs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28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 обеспечивающим объектам тоннельного пересечения относятся</w:t>
      </w:r>
    </w:p>
    <w:p w:rsidR="00D521A7" w:rsidRPr="00C05D9D" w:rsidRDefault="00764168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29 </w:t>
      </w:r>
      <w:r w:rsidR="00D521A7" w:rsidRPr="00C05D9D">
        <w:rPr>
          <w:sz w:val="28"/>
          <w:szCs w:val="28"/>
        </w:rPr>
        <w:t>дефекты тоннелей связанные с несовершенством или нарушением установленных правил и норм проектирования, расчетов и конструирования;</w:t>
      </w:r>
    </w:p>
    <w:p w:rsidR="00D521A7" w:rsidRPr="00C05D9D" w:rsidRDefault="00D521A7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 </w:t>
      </w:r>
      <w:r w:rsidR="00764168" w:rsidRPr="00C05D9D">
        <w:rPr>
          <w:sz w:val="28"/>
          <w:szCs w:val="28"/>
        </w:rPr>
        <w:t xml:space="preserve">30 </w:t>
      </w:r>
      <w:r w:rsidRPr="00C05D9D">
        <w:rPr>
          <w:sz w:val="28"/>
          <w:szCs w:val="28"/>
        </w:rPr>
        <w:t>дефекты тоннелей связанные с нарушением установленного процесса строительства или ремонта; </w:t>
      </w:r>
    </w:p>
    <w:p w:rsidR="00D521A7" w:rsidRPr="00C05D9D" w:rsidRDefault="00D521A7" w:rsidP="00F877C4">
      <w:pPr>
        <w:ind w:firstLine="709"/>
        <w:jc w:val="both"/>
        <w:rPr>
          <w:sz w:val="28"/>
          <w:szCs w:val="28"/>
        </w:rPr>
      </w:pPr>
    </w:p>
    <w:p w:rsidR="00D521A7" w:rsidRPr="00C05D9D" w:rsidRDefault="00D521A7" w:rsidP="00F877C4">
      <w:pPr>
        <w:ind w:firstLine="709"/>
        <w:jc w:val="both"/>
        <w:rPr>
          <w:sz w:val="28"/>
          <w:szCs w:val="28"/>
        </w:rPr>
      </w:pPr>
    </w:p>
    <w:p w:rsidR="00D521A7" w:rsidRPr="00C05D9D" w:rsidRDefault="00764168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31 </w:t>
      </w:r>
      <w:r w:rsidR="00D521A7" w:rsidRPr="00C05D9D">
        <w:rPr>
          <w:sz w:val="28"/>
          <w:szCs w:val="28"/>
        </w:rPr>
        <w:t>дефекты тоннелей связанные с нарушен</w:t>
      </w:r>
      <w:r w:rsidR="00810E98">
        <w:rPr>
          <w:sz w:val="28"/>
          <w:szCs w:val="28"/>
        </w:rPr>
        <w:t>и</w:t>
      </w:r>
      <w:r w:rsidR="00D521A7" w:rsidRPr="00C05D9D">
        <w:rPr>
          <w:sz w:val="28"/>
          <w:szCs w:val="28"/>
        </w:rPr>
        <w:t>ем установленных правил или условий эксплуатации; </w:t>
      </w:r>
    </w:p>
    <w:p w:rsidR="00D521A7" w:rsidRPr="00C05D9D" w:rsidRDefault="00D521A7" w:rsidP="00F877C4">
      <w:pPr>
        <w:ind w:firstLine="709"/>
        <w:jc w:val="both"/>
        <w:rPr>
          <w:sz w:val="28"/>
          <w:szCs w:val="28"/>
        </w:rPr>
      </w:pPr>
    </w:p>
    <w:p w:rsidR="00D521A7" w:rsidRPr="00C05D9D" w:rsidRDefault="00D521A7" w:rsidP="00F877C4">
      <w:pPr>
        <w:ind w:firstLine="709"/>
        <w:jc w:val="both"/>
        <w:rPr>
          <w:sz w:val="28"/>
          <w:szCs w:val="28"/>
        </w:rPr>
      </w:pPr>
    </w:p>
    <w:p w:rsidR="00D521A7" w:rsidRPr="00C05D9D" w:rsidRDefault="00764168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sz w:val="28"/>
          <w:szCs w:val="28"/>
        </w:rPr>
        <w:t xml:space="preserve">32 </w:t>
      </w:r>
      <w:r w:rsidR="00D521A7" w:rsidRPr="00C05D9D">
        <w:rPr>
          <w:sz w:val="28"/>
          <w:szCs w:val="28"/>
        </w:rPr>
        <w:t xml:space="preserve">дефекты </w:t>
      </w:r>
      <w:proofErr w:type="gramStart"/>
      <w:r w:rsidR="00D521A7" w:rsidRPr="00C05D9D">
        <w:rPr>
          <w:sz w:val="28"/>
          <w:szCs w:val="28"/>
        </w:rPr>
        <w:t>тоннелей</w:t>
      </w:r>
      <w:proofErr w:type="gramEnd"/>
      <w:r w:rsidR="00D521A7" w:rsidRPr="00C05D9D">
        <w:rPr>
          <w:sz w:val="28"/>
          <w:szCs w:val="28"/>
        </w:rPr>
        <w:t xml:space="preserve"> обусловленные естественными процессами </w:t>
      </w:r>
      <w:r w:rsidR="00D521A7" w:rsidRPr="00C05D9D">
        <w:rPr>
          <w:sz w:val="28"/>
          <w:szCs w:val="28"/>
        </w:rPr>
        <w:lastRenderedPageBreak/>
        <w:t>старения, износа, коррозии и усталости при соблюдении всех установленных правил и (или) норм проектирования, изготовления и эксплуатации.</w:t>
      </w: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D521A7" w:rsidRPr="00C05D9D" w:rsidRDefault="00764168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bCs/>
          <w:sz w:val="28"/>
          <w:szCs w:val="28"/>
        </w:rPr>
        <w:t>33</w:t>
      </w:r>
      <w:proofErr w:type="gramStart"/>
      <w:r w:rsidRPr="00C05D9D">
        <w:rPr>
          <w:bCs/>
          <w:sz w:val="28"/>
          <w:szCs w:val="28"/>
        </w:rPr>
        <w:t xml:space="preserve"> К</w:t>
      </w:r>
      <w:proofErr w:type="gramEnd"/>
      <w:r w:rsidRPr="00C05D9D">
        <w:rPr>
          <w:bCs/>
          <w:sz w:val="28"/>
          <w:szCs w:val="28"/>
        </w:rPr>
        <w:t>акие типы завалов представлены на рисунке</w:t>
      </w:r>
    </w:p>
    <w:p w:rsidR="00764168" w:rsidRPr="00C05D9D" w:rsidRDefault="00764168" w:rsidP="00F877C4">
      <w:pPr>
        <w:ind w:firstLine="709"/>
        <w:jc w:val="both"/>
        <w:rPr>
          <w:bCs/>
          <w:sz w:val="28"/>
          <w:szCs w:val="28"/>
        </w:rPr>
      </w:pPr>
    </w:p>
    <w:p w:rsidR="00764168" w:rsidRPr="00C05D9D" w:rsidRDefault="00764168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bCs/>
          <w:sz w:val="28"/>
          <w:szCs w:val="28"/>
        </w:rPr>
        <w:t>34</w:t>
      </w:r>
      <w:proofErr w:type="gramStart"/>
      <w:r w:rsidRPr="00C05D9D">
        <w:rPr>
          <w:bCs/>
          <w:sz w:val="28"/>
          <w:szCs w:val="28"/>
        </w:rPr>
        <w:t xml:space="preserve"> К</w:t>
      </w:r>
      <w:proofErr w:type="gramEnd"/>
      <w:r w:rsidRPr="00C05D9D">
        <w:rPr>
          <w:bCs/>
          <w:sz w:val="28"/>
          <w:szCs w:val="28"/>
        </w:rPr>
        <w:t>акие типы завалов представлены на рисунке</w:t>
      </w:r>
    </w:p>
    <w:p w:rsidR="00764168" w:rsidRPr="00C05D9D" w:rsidRDefault="00764168" w:rsidP="00F877C4">
      <w:pPr>
        <w:ind w:firstLine="709"/>
        <w:jc w:val="both"/>
        <w:rPr>
          <w:bCs/>
          <w:sz w:val="28"/>
          <w:szCs w:val="28"/>
        </w:rPr>
      </w:pP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764168" w:rsidRPr="00C05D9D" w:rsidRDefault="00764168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bCs/>
          <w:sz w:val="28"/>
          <w:szCs w:val="28"/>
        </w:rPr>
        <w:t>35</w:t>
      </w:r>
      <w:proofErr w:type="gramStart"/>
      <w:r w:rsidRPr="00C05D9D">
        <w:rPr>
          <w:bCs/>
          <w:sz w:val="28"/>
          <w:szCs w:val="28"/>
        </w:rPr>
        <w:t xml:space="preserve"> К</w:t>
      </w:r>
      <w:proofErr w:type="gramEnd"/>
      <w:r w:rsidRPr="00C05D9D">
        <w:rPr>
          <w:bCs/>
          <w:sz w:val="28"/>
          <w:szCs w:val="28"/>
        </w:rPr>
        <w:t>акие типы завалов представлены на рисунке</w:t>
      </w: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764168" w:rsidRPr="00C05D9D" w:rsidRDefault="00764168" w:rsidP="00F877C4">
      <w:pPr>
        <w:ind w:firstLine="709"/>
        <w:jc w:val="both"/>
        <w:rPr>
          <w:bCs/>
          <w:sz w:val="28"/>
          <w:szCs w:val="28"/>
        </w:rPr>
      </w:pPr>
      <w:r w:rsidRPr="00C05D9D">
        <w:rPr>
          <w:bCs/>
          <w:sz w:val="28"/>
          <w:szCs w:val="28"/>
        </w:rPr>
        <w:t>36</w:t>
      </w:r>
      <w:proofErr w:type="gramStart"/>
      <w:r w:rsidRPr="00C05D9D">
        <w:rPr>
          <w:bCs/>
          <w:sz w:val="28"/>
          <w:szCs w:val="28"/>
        </w:rPr>
        <w:t xml:space="preserve"> К</w:t>
      </w:r>
      <w:proofErr w:type="gramEnd"/>
      <w:r w:rsidRPr="00C05D9D">
        <w:rPr>
          <w:bCs/>
          <w:sz w:val="28"/>
          <w:szCs w:val="28"/>
        </w:rPr>
        <w:t>акие типы завалов представлены на рисунке</w:t>
      </w:r>
    </w:p>
    <w:p w:rsidR="00D521A7" w:rsidRPr="00C05D9D" w:rsidRDefault="00D521A7" w:rsidP="00F877C4">
      <w:pPr>
        <w:ind w:firstLine="709"/>
        <w:jc w:val="both"/>
        <w:rPr>
          <w:bCs/>
          <w:sz w:val="28"/>
          <w:szCs w:val="28"/>
        </w:rPr>
      </w:pPr>
    </w:p>
    <w:p w:rsidR="00FB344A" w:rsidRPr="00C05D9D" w:rsidRDefault="00FB344A" w:rsidP="00F877C4">
      <w:pPr>
        <w:ind w:firstLine="709"/>
        <w:jc w:val="both"/>
        <w:rPr>
          <w:sz w:val="28"/>
          <w:szCs w:val="28"/>
        </w:rPr>
      </w:pPr>
    </w:p>
    <w:p w:rsidR="005007F8" w:rsidRPr="00C05D9D" w:rsidRDefault="00EF041A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37</w:t>
      </w:r>
      <w:proofErr w:type="gramStart"/>
      <w:r w:rsidRPr="00C05D9D">
        <w:rPr>
          <w:sz w:val="28"/>
          <w:szCs w:val="28"/>
        </w:rPr>
        <w:t xml:space="preserve"> </w:t>
      </w:r>
      <w:r w:rsidR="00F52FEB" w:rsidRPr="00C05D9D">
        <w:rPr>
          <w:sz w:val="28"/>
          <w:szCs w:val="28"/>
        </w:rPr>
        <w:t>К</w:t>
      </w:r>
      <w:proofErr w:type="gramEnd"/>
      <w:r w:rsidR="00F52FEB" w:rsidRPr="00C05D9D">
        <w:rPr>
          <w:sz w:val="28"/>
          <w:szCs w:val="28"/>
        </w:rPr>
        <w:t xml:space="preserve"> климатическим  факторам, определяющим условия работы конструкций и обустройств и влияющие на эксплуатационные качества сооружения не  относятся</w:t>
      </w:r>
    </w:p>
    <w:p w:rsidR="00F52FEB" w:rsidRPr="00C05D9D" w:rsidRDefault="00F52FEB" w:rsidP="00F877C4">
      <w:pPr>
        <w:ind w:firstLine="709"/>
        <w:jc w:val="both"/>
        <w:rPr>
          <w:b/>
          <w:sz w:val="28"/>
          <w:szCs w:val="28"/>
        </w:rPr>
      </w:pPr>
    </w:p>
    <w:p w:rsidR="00F52FEB" w:rsidRPr="00C05D9D" w:rsidRDefault="00F52FEB" w:rsidP="00F877C4">
      <w:pPr>
        <w:ind w:firstLine="709"/>
        <w:jc w:val="both"/>
        <w:rPr>
          <w:sz w:val="28"/>
          <w:szCs w:val="28"/>
        </w:rPr>
      </w:pPr>
    </w:p>
    <w:p w:rsidR="00F52FEB" w:rsidRPr="00C05D9D" w:rsidRDefault="00EF041A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38</w:t>
      </w:r>
      <w:proofErr w:type="gramStart"/>
      <w:r w:rsidRPr="00C05D9D">
        <w:rPr>
          <w:sz w:val="28"/>
          <w:szCs w:val="28"/>
        </w:rPr>
        <w:t xml:space="preserve"> </w:t>
      </w:r>
      <w:r w:rsidR="00F52FEB" w:rsidRPr="00C05D9D">
        <w:rPr>
          <w:sz w:val="28"/>
          <w:szCs w:val="28"/>
        </w:rPr>
        <w:t>К</w:t>
      </w:r>
      <w:proofErr w:type="gramEnd"/>
      <w:r w:rsidR="00F52FEB" w:rsidRPr="00C05D9D">
        <w:rPr>
          <w:sz w:val="28"/>
          <w:szCs w:val="28"/>
        </w:rPr>
        <w:t xml:space="preserve"> </w:t>
      </w:r>
      <w:r w:rsidR="00F52FEB" w:rsidRPr="00C05D9D">
        <w:rPr>
          <w:b/>
          <w:sz w:val="28"/>
          <w:szCs w:val="28"/>
        </w:rPr>
        <w:t xml:space="preserve">конструктивным </w:t>
      </w:r>
      <w:r w:rsidR="00F52FEB" w:rsidRPr="00C05D9D">
        <w:rPr>
          <w:sz w:val="28"/>
          <w:szCs w:val="28"/>
        </w:rPr>
        <w:t>факторам, определяющим условия работы конструкций и обустройств и влияющие на эксплуатационные качества сооружения  не относятся</w:t>
      </w:r>
    </w:p>
    <w:p w:rsidR="00F52FEB" w:rsidRPr="00C05D9D" w:rsidRDefault="00F52FEB" w:rsidP="00F877C4">
      <w:pPr>
        <w:ind w:firstLine="709"/>
        <w:jc w:val="both"/>
        <w:rPr>
          <w:b/>
          <w:sz w:val="28"/>
          <w:szCs w:val="28"/>
        </w:rPr>
      </w:pPr>
    </w:p>
    <w:p w:rsidR="00F52FEB" w:rsidRPr="00C05D9D" w:rsidRDefault="00F52FEB" w:rsidP="00F877C4">
      <w:pPr>
        <w:ind w:firstLine="709"/>
        <w:jc w:val="both"/>
        <w:rPr>
          <w:sz w:val="28"/>
          <w:szCs w:val="28"/>
        </w:rPr>
      </w:pPr>
    </w:p>
    <w:p w:rsidR="00F52FEB" w:rsidRPr="00C05D9D" w:rsidRDefault="00EF041A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39</w:t>
      </w:r>
      <w:r w:rsidR="00F52FEB" w:rsidRPr="00C05D9D">
        <w:rPr>
          <w:sz w:val="28"/>
          <w:szCs w:val="28"/>
        </w:rPr>
        <w:t xml:space="preserve">К </w:t>
      </w:r>
      <w:proofErr w:type="gramStart"/>
      <w:r w:rsidR="00F52FEB" w:rsidRPr="00C05D9D">
        <w:rPr>
          <w:b/>
          <w:sz w:val="28"/>
          <w:szCs w:val="28"/>
        </w:rPr>
        <w:t xml:space="preserve">Эксплуатационным </w:t>
      </w:r>
      <w:r w:rsidR="00F52FEB" w:rsidRPr="00C05D9D">
        <w:rPr>
          <w:sz w:val="28"/>
          <w:szCs w:val="28"/>
        </w:rPr>
        <w:t>факторам, определяющим условия работы конструкций и обустройств и влияющие на эксплуатационные качества сооружения  не относятся</w:t>
      </w:r>
      <w:proofErr w:type="gramEnd"/>
    </w:p>
    <w:p w:rsidR="00F52FEB" w:rsidRPr="00C05D9D" w:rsidRDefault="00F52FEB" w:rsidP="00F877C4">
      <w:pPr>
        <w:ind w:firstLine="709"/>
        <w:jc w:val="both"/>
        <w:rPr>
          <w:b/>
          <w:sz w:val="28"/>
          <w:szCs w:val="28"/>
        </w:rPr>
      </w:pPr>
    </w:p>
    <w:p w:rsidR="00F52FEB" w:rsidRPr="00C05D9D" w:rsidRDefault="00192779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40 </w:t>
      </w:r>
      <w:r w:rsidR="004D5445">
        <w:rPr>
          <w:sz w:val="28"/>
          <w:szCs w:val="28"/>
        </w:rPr>
        <w:t>П</w:t>
      </w:r>
      <w:r w:rsidR="00EF041A" w:rsidRPr="00C05D9D">
        <w:rPr>
          <w:sz w:val="28"/>
          <w:szCs w:val="28"/>
        </w:rPr>
        <w:t>роверк</w:t>
      </w:r>
      <w:r w:rsidR="004D5445">
        <w:rPr>
          <w:sz w:val="28"/>
          <w:szCs w:val="28"/>
        </w:rPr>
        <w:t>а</w:t>
      </w:r>
      <w:r w:rsidR="00EF041A" w:rsidRPr="00C05D9D">
        <w:rPr>
          <w:sz w:val="28"/>
          <w:szCs w:val="28"/>
        </w:rPr>
        <w:t xml:space="preserve"> соответствия показателей качества </w:t>
      </w:r>
      <w:r w:rsidR="004D5445">
        <w:rPr>
          <w:sz w:val="28"/>
          <w:szCs w:val="28"/>
        </w:rPr>
        <w:t xml:space="preserve"> </w:t>
      </w:r>
      <w:r w:rsidR="00EF041A" w:rsidRPr="00C05D9D">
        <w:rPr>
          <w:sz w:val="28"/>
          <w:szCs w:val="28"/>
        </w:rPr>
        <w:t>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 и (или) договоре подряда</w:t>
      </w:r>
      <w:r w:rsidR="004D5445">
        <w:rPr>
          <w:sz w:val="28"/>
          <w:szCs w:val="28"/>
        </w:rPr>
        <w:t xml:space="preserve"> -</w:t>
      </w:r>
      <w:r w:rsidR="00EF041A" w:rsidRPr="00C05D9D">
        <w:rPr>
          <w:sz w:val="28"/>
          <w:szCs w:val="28"/>
        </w:rPr>
        <w:t xml:space="preserve"> </w:t>
      </w:r>
      <w:r w:rsidR="004D5445">
        <w:rPr>
          <w:sz w:val="28"/>
          <w:szCs w:val="28"/>
        </w:rPr>
        <w:t>это</w:t>
      </w:r>
    </w:p>
    <w:p w:rsidR="00EF041A" w:rsidRPr="00C05D9D" w:rsidRDefault="00EF041A" w:rsidP="00F877C4">
      <w:pPr>
        <w:ind w:firstLine="709"/>
        <w:jc w:val="both"/>
        <w:rPr>
          <w:b/>
          <w:sz w:val="28"/>
          <w:szCs w:val="28"/>
        </w:rPr>
      </w:pPr>
    </w:p>
    <w:p w:rsidR="00EF041A" w:rsidRPr="00C05D9D" w:rsidRDefault="00EF041A" w:rsidP="00F877C4">
      <w:pPr>
        <w:ind w:firstLine="709"/>
        <w:jc w:val="both"/>
        <w:rPr>
          <w:sz w:val="28"/>
          <w:szCs w:val="28"/>
        </w:rPr>
      </w:pPr>
    </w:p>
    <w:p w:rsidR="00192779" w:rsidRPr="00C05D9D" w:rsidRDefault="00C00EF6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41</w:t>
      </w:r>
      <w:r w:rsidR="00192779" w:rsidRPr="00C05D9D">
        <w:rPr>
          <w:sz w:val="28"/>
          <w:szCs w:val="28"/>
        </w:rPr>
        <w:t>Действия по проверке соответствия последовательности и состава выполняемых технологических операций</w:t>
      </w:r>
      <w:proofErr w:type="gramStart"/>
      <w:r w:rsidR="00192779" w:rsidRPr="00C05D9D">
        <w:rPr>
          <w:sz w:val="28"/>
          <w:szCs w:val="28"/>
        </w:rPr>
        <w:t xml:space="preserve"> </w:t>
      </w:r>
      <w:r w:rsidRPr="00C05D9D">
        <w:rPr>
          <w:sz w:val="28"/>
          <w:szCs w:val="28"/>
        </w:rPr>
        <w:t>,</w:t>
      </w:r>
      <w:proofErr w:type="gramEnd"/>
      <w:r w:rsidR="00192779" w:rsidRPr="00C05D9D">
        <w:rPr>
          <w:sz w:val="28"/>
          <w:szCs w:val="28"/>
        </w:rPr>
        <w:t>соблюдени</w:t>
      </w:r>
      <w:r w:rsidRPr="00C05D9D">
        <w:rPr>
          <w:sz w:val="28"/>
          <w:szCs w:val="28"/>
        </w:rPr>
        <w:t>я</w:t>
      </w:r>
      <w:r w:rsidR="00192779" w:rsidRPr="00C05D9D">
        <w:rPr>
          <w:sz w:val="28"/>
          <w:szCs w:val="28"/>
        </w:rPr>
        <w:t xml:space="preserve"> технологических режимов, установленных технологическими картами и </w:t>
      </w:r>
      <w:proofErr w:type="spellStart"/>
      <w:r w:rsidR="00192779" w:rsidRPr="00C05D9D">
        <w:rPr>
          <w:sz w:val="28"/>
          <w:szCs w:val="28"/>
        </w:rPr>
        <w:t>регламентами;соответствие</w:t>
      </w:r>
      <w:proofErr w:type="spellEnd"/>
      <w:r w:rsidR="00192779" w:rsidRPr="00C05D9D">
        <w:rPr>
          <w:sz w:val="28"/>
          <w:szCs w:val="28"/>
        </w:rPr>
        <w:t xml:space="preserve"> показателей качества выполнения операций</w:t>
      </w:r>
      <w:r w:rsidRPr="00C05D9D">
        <w:rPr>
          <w:sz w:val="28"/>
          <w:szCs w:val="28"/>
        </w:rPr>
        <w:t xml:space="preserve"> относятся к…</w:t>
      </w:r>
      <w:r w:rsidR="00192779" w:rsidRPr="00C05D9D">
        <w:rPr>
          <w:sz w:val="28"/>
          <w:szCs w:val="28"/>
        </w:rPr>
        <w:t xml:space="preserve"> </w:t>
      </w:r>
      <w:r w:rsidRPr="00C05D9D">
        <w:rPr>
          <w:sz w:val="28"/>
          <w:szCs w:val="28"/>
        </w:rPr>
        <w:t>.</w:t>
      </w:r>
    </w:p>
    <w:p w:rsidR="00192779" w:rsidRPr="00C05D9D" w:rsidRDefault="00192779" w:rsidP="00F877C4">
      <w:pPr>
        <w:ind w:firstLine="709"/>
        <w:jc w:val="both"/>
        <w:rPr>
          <w:sz w:val="28"/>
          <w:szCs w:val="28"/>
        </w:rPr>
      </w:pPr>
    </w:p>
    <w:p w:rsidR="00192779" w:rsidRPr="00C05D9D" w:rsidRDefault="00C00EF6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42 Действия по </w:t>
      </w:r>
      <w:r w:rsidRPr="00C05D9D">
        <w:rPr>
          <w:spacing w:val="-4"/>
          <w:sz w:val="28"/>
          <w:szCs w:val="28"/>
        </w:rPr>
        <w:t xml:space="preserve">оценки соответствия отдельных конструкций, ярусов конструкций, </w:t>
      </w:r>
      <w:r w:rsidRPr="00C05D9D">
        <w:rPr>
          <w:sz w:val="28"/>
          <w:szCs w:val="28"/>
        </w:rPr>
        <w:t xml:space="preserve">освидетельствованию скрытых работ и промежуточной приемке ответственных конструкций относятся </w:t>
      </w:r>
      <w:proofErr w:type="gramStart"/>
      <w:r w:rsidRPr="00C05D9D">
        <w:rPr>
          <w:sz w:val="28"/>
          <w:szCs w:val="28"/>
        </w:rPr>
        <w:t>к</w:t>
      </w:r>
      <w:proofErr w:type="gramEnd"/>
      <w:r w:rsidRPr="00C05D9D">
        <w:rPr>
          <w:sz w:val="28"/>
          <w:szCs w:val="28"/>
        </w:rPr>
        <w:t>…</w:t>
      </w:r>
    </w:p>
    <w:p w:rsidR="00192779" w:rsidRPr="00C05D9D" w:rsidRDefault="00192779" w:rsidP="00F877C4">
      <w:pPr>
        <w:ind w:firstLine="709"/>
        <w:jc w:val="both"/>
        <w:rPr>
          <w:sz w:val="28"/>
          <w:szCs w:val="28"/>
        </w:rPr>
      </w:pPr>
    </w:p>
    <w:p w:rsidR="00C00EF6" w:rsidRPr="00C05D9D" w:rsidRDefault="00A327E3" w:rsidP="00F877C4">
      <w:pPr>
        <w:ind w:firstLine="709"/>
        <w:rPr>
          <w:rFonts w:eastAsiaTheme="minorHAnsi"/>
          <w:sz w:val="28"/>
          <w:szCs w:val="28"/>
          <w:lang w:eastAsia="en-US"/>
        </w:rPr>
      </w:pPr>
      <w:r w:rsidRPr="00C05D9D">
        <w:rPr>
          <w:rFonts w:eastAsiaTheme="minorHAnsi"/>
          <w:sz w:val="28"/>
          <w:szCs w:val="28"/>
          <w:lang w:eastAsia="en-US"/>
        </w:rPr>
        <w:t>43</w:t>
      </w:r>
      <w:proofErr w:type="gramStart"/>
      <w:r w:rsidRPr="00C05D9D">
        <w:rPr>
          <w:rFonts w:eastAsiaTheme="minorHAnsi"/>
          <w:sz w:val="28"/>
          <w:szCs w:val="28"/>
          <w:lang w:eastAsia="en-US"/>
        </w:rPr>
        <w:t xml:space="preserve"> </w:t>
      </w:r>
      <w:r w:rsidR="00C00EF6" w:rsidRPr="00C05D9D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C00EF6" w:rsidRPr="00C05D9D">
        <w:rPr>
          <w:rFonts w:eastAsiaTheme="minorHAnsi"/>
          <w:sz w:val="28"/>
          <w:szCs w:val="28"/>
          <w:lang w:eastAsia="en-US"/>
        </w:rPr>
        <w:t xml:space="preserve">акие </w:t>
      </w:r>
      <w:r w:rsidRPr="00C05D9D">
        <w:rPr>
          <w:rFonts w:eastAsiaTheme="minorHAnsi"/>
          <w:sz w:val="28"/>
          <w:szCs w:val="28"/>
          <w:lang w:eastAsia="en-US"/>
        </w:rPr>
        <w:t xml:space="preserve"> статические </w:t>
      </w:r>
      <w:r w:rsidR="00C00EF6" w:rsidRPr="00C05D9D">
        <w:rPr>
          <w:rFonts w:eastAsiaTheme="minorHAnsi"/>
          <w:sz w:val="28"/>
          <w:szCs w:val="28"/>
          <w:lang w:eastAsia="en-US"/>
        </w:rPr>
        <w:t xml:space="preserve">показатели следует замерять в процессе </w:t>
      </w:r>
      <w:r w:rsidR="00C00EF6" w:rsidRPr="00C05D9D">
        <w:rPr>
          <w:rFonts w:eastAsiaTheme="minorHAnsi"/>
          <w:sz w:val="28"/>
          <w:szCs w:val="28"/>
          <w:lang w:eastAsia="en-US"/>
        </w:rPr>
        <w:lastRenderedPageBreak/>
        <w:t xml:space="preserve">статического  испытания: моста </w:t>
      </w:r>
    </w:p>
    <w:p w:rsidR="00C00EF6" w:rsidRPr="00C05D9D" w:rsidRDefault="00C00EF6" w:rsidP="00F877C4">
      <w:pPr>
        <w:ind w:firstLine="709"/>
        <w:jc w:val="both"/>
        <w:rPr>
          <w:sz w:val="28"/>
          <w:szCs w:val="28"/>
        </w:rPr>
      </w:pPr>
    </w:p>
    <w:p w:rsidR="00A327E3" w:rsidRPr="00C05D9D" w:rsidRDefault="00A327E3" w:rsidP="00F877C4">
      <w:pPr>
        <w:ind w:firstLine="709"/>
        <w:rPr>
          <w:rFonts w:eastAsiaTheme="minorHAnsi"/>
          <w:sz w:val="28"/>
          <w:szCs w:val="28"/>
          <w:lang w:eastAsia="en-US"/>
        </w:rPr>
      </w:pPr>
      <w:r w:rsidRPr="00C05D9D">
        <w:rPr>
          <w:rFonts w:eastAsiaTheme="minorHAnsi"/>
          <w:sz w:val="28"/>
          <w:szCs w:val="28"/>
          <w:lang w:eastAsia="en-US"/>
        </w:rPr>
        <w:t>44</w:t>
      </w:r>
      <w:proofErr w:type="gramStart"/>
      <w:r w:rsidRPr="00C05D9D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C05D9D">
        <w:rPr>
          <w:rFonts w:eastAsiaTheme="minorHAnsi"/>
          <w:sz w:val="28"/>
          <w:szCs w:val="28"/>
          <w:lang w:eastAsia="en-US"/>
        </w:rPr>
        <w:t xml:space="preserve">акие динамические показатели следует замерять в процессе динамического  испытания: моста </w:t>
      </w:r>
    </w:p>
    <w:p w:rsidR="00C00EF6" w:rsidRPr="00C05D9D" w:rsidRDefault="00C00EF6" w:rsidP="00F877C4">
      <w:pPr>
        <w:ind w:firstLine="709"/>
        <w:jc w:val="both"/>
        <w:rPr>
          <w:sz w:val="28"/>
          <w:szCs w:val="28"/>
        </w:rPr>
      </w:pPr>
    </w:p>
    <w:p w:rsidR="00C00EF6" w:rsidRPr="00C05D9D" w:rsidRDefault="00092185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45 Что характеризует  </w:t>
      </w:r>
      <w:r w:rsidRPr="00C05D9D">
        <w:rPr>
          <w:spacing w:val="-9"/>
          <w:sz w:val="28"/>
          <w:szCs w:val="28"/>
        </w:rPr>
        <w:t xml:space="preserve">нагрузка, при которой </w:t>
      </w:r>
      <w:r w:rsidRPr="00C05D9D">
        <w:rPr>
          <w:spacing w:val="-10"/>
          <w:sz w:val="28"/>
          <w:szCs w:val="28"/>
        </w:rPr>
        <w:t>наступает потеря прочности или устойчивости объекта испытания;</w:t>
      </w: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</w:p>
    <w:p w:rsidR="00092185" w:rsidRPr="00C05D9D" w:rsidRDefault="00092185" w:rsidP="00F877C4">
      <w:pPr>
        <w:shd w:val="clear" w:color="auto" w:fill="FFFFFF"/>
        <w:tabs>
          <w:tab w:val="left" w:pos="1075"/>
        </w:tabs>
        <w:ind w:firstLine="709"/>
        <w:rPr>
          <w:spacing w:val="-14"/>
          <w:sz w:val="28"/>
          <w:szCs w:val="28"/>
        </w:rPr>
      </w:pPr>
      <w:r w:rsidRPr="00C05D9D">
        <w:rPr>
          <w:sz w:val="28"/>
          <w:szCs w:val="28"/>
        </w:rPr>
        <w:t xml:space="preserve">46 Что характеризуется  </w:t>
      </w:r>
      <w:r w:rsidRPr="00C05D9D">
        <w:rPr>
          <w:spacing w:val="-9"/>
          <w:sz w:val="28"/>
          <w:szCs w:val="28"/>
        </w:rPr>
        <w:t xml:space="preserve">значениями       перемещений, </w:t>
      </w:r>
      <w:r w:rsidRPr="00C05D9D">
        <w:rPr>
          <w:spacing w:val="-6"/>
          <w:sz w:val="28"/>
          <w:szCs w:val="28"/>
        </w:rPr>
        <w:t xml:space="preserve">предельными   с   точки  зрения  возможности   нормальной  эксплуатации </w:t>
      </w:r>
      <w:r w:rsidRPr="00C05D9D">
        <w:rPr>
          <w:sz w:val="28"/>
          <w:szCs w:val="28"/>
        </w:rPr>
        <w:t>объекта;</w:t>
      </w: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47 Что характеризуют  </w:t>
      </w:r>
      <w:r w:rsidRPr="00C05D9D">
        <w:rPr>
          <w:spacing w:val="-11"/>
          <w:sz w:val="28"/>
          <w:szCs w:val="28"/>
        </w:rPr>
        <w:t xml:space="preserve">значения нагрузки, при </w:t>
      </w:r>
      <w:r w:rsidRPr="00C05D9D">
        <w:rPr>
          <w:spacing w:val="-10"/>
          <w:sz w:val="28"/>
          <w:szCs w:val="28"/>
        </w:rPr>
        <w:t>которой образуются трещины, допустимые по условиям эксплуатации</w:t>
      </w: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</w:p>
    <w:p w:rsidR="00092185" w:rsidRPr="00C05D9D" w:rsidRDefault="00D10782" w:rsidP="00F877C4">
      <w:pPr>
        <w:ind w:firstLine="709"/>
        <w:jc w:val="both"/>
        <w:rPr>
          <w:sz w:val="28"/>
          <w:szCs w:val="28"/>
        </w:rPr>
      </w:pPr>
      <w:r w:rsidRPr="000A648D">
        <w:rPr>
          <w:sz w:val="28"/>
          <w:szCs w:val="28"/>
        </w:rPr>
        <w:t>48</w:t>
      </w:r>
      <w:r w:rsidRPr="00C05D9D">
        <w:rPr>
          <w:sz w:val="28"/>
          <w:szCs w:val="28"/>
        </w:rPr>
        <w:t xml:space="preserve"> Сосредоточенную нагрузку можно обеспечить в полевых и в лабораторных условиях на основе использования</w:t>
      </w: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</w:p>
    <w:p w:rsidR="00D10782" w:rsidRPr="00C05D9D" w:rsidRDefault="00D1078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50 Распределенную нагрузку любой интенсивности можно реализовать на </w:t>
      </w:r>
      <w:proofErr w:type="gramStart"/>
      <w:r w:rsidRPr="00C05D9D">
        <w:rPr>
          <w:sz w:val="28"/>
          <w:szCs w:val="28"/>
        </w:rPr>
        <w:t>практике</w:t>
      </w:r>
      <w:proofErr w:type="gramEnd"/>
      <w:r w:rsidRPr="00C05D9D">
        <w:rPr>
          <w:sz w:val="28"/>
          <w:szCs w:val="28"/>
        </w:rPr>
        <w:t xml:space="preserve"> на основе применения:</w:t>
      </w:r>
    </w:p>
    <w:p w:rsidR="00D10782" w:rsidRPr="00C05D9D" w:rsidRDefault="00D10782" w:rsidP="00F877C4">
      <w:pPr>
        <w:ind w:firstLine="709"/>
        <w:jc w:val="both"/>
        <w:rPr>
          <w:sz w:val="28"/>
          <w:szCs w:val="28"/>
        </w:rPr>
      </w:pPr>
    </w:p>
    <w:p w:rsidR="00D91684" w:rsidRPr="00C05D9D" w:rsidRDefault="00BA78D7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51</w:t>
      </w:r>
      <w:proofErr w:type="gramStart"/>
      <w:r w:rsidRPr="00C05D9D">
        <w:rPr>
          <w:sz w:val="28"/>
          <w:szCs w:val="28"/>
        </w:rPr>
        <w:t xml:space="preserve"> </w:t>
      </w:r>
      <w:r w:rsidR="00D91684" w:rsidRPr="00C05D9D">
        <w:rPr>
          <w:sz w:val="28"/>
          <w:szCs w:val="28"/>
        </w:rPr>
        <w:t>К</w:t>
      </w:r>
      <w:proofErr w:type="gramEnd"/>
      <w:r w:rsidR="00D91684" w:rsidRPr="00C05D9D">
        <w:rPr>
          <w:sz w:val="28"/>
          <w:szCs w:val="28"/>
        </w:rPr>
        <w:t>акой вид испытания представлен на рисунке</w:t>
      </w:r>
    </w:p>
    <w:p w:rsidR="00D91684" w:rsidRPr="00C05D9D" w:rsidRDefault="00D91684" w:rsidP="00F877C4">
      <w:pPr>
        <w:ind w:firstLine="709"/>
        <w:jc w:val="both"/>
        <w:rPr>
          <w:sz w:val="28"/>
          <w:szCs w:val="28"/>
        </w:rPr>
      </w:pPr>
    </w:p>
    <w:p w:rsidR="00BA78D7" w:rsidRPr="00C05D9D" w:rsidRDefault="00BA78D7" w:rsidP="00F877C4">
      <w:pPr>
        <w:ind w:firstLine="709"/>
        <w:jc w:val="both"/>
        <w:rPr>
          <w:sz w:val="28"/>
          <w:szCs w:val="28"/>
        </w:rPr>
      </w:pPr>
    </w:p>
    <w:p w:rsidR="00BA78D7" w:rsidRPr="00C05D9D" w:rsidRDefault="00BA78D7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52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вид испытания представлен на рисунке</w:t>
      </w:r>
    </w:p>
    <w:p w:rsidR="00BA78D7" w:rsidRPr="00C05D9D" w:rsidRDefault="00BA78D7" w:rsidP="00F877C4">
      <w:pPr>
        <w:ind w:firstLine="709"/>
        <w:jc w:val="both"/>
        <w:rPr>
          <w:sz w:val="28"/>
          <w:szCs w:val="28"/>
        </w:rPr>
      </w:pPr>
    </w:p>
    <w:p w:rsidR="00092185" w:rsidRPr="00C05D9D" w:rsidRDefault="00092185" w:rsidP="00F877C4">
      <w:pPr>
        <w:ind w:firstLine="709"/>
        <w:jc w:val="both"/>
        <w:rPr>
          <w:sz w:val="28"/>
          <w:szCs w:val="28"/>
        </w:rPr>
      </w:pPr>
    </w:p>
    <w:p w:rsidR="00BA78D7" w:rsidRPr="00C05D9D" w:rsidRDefault="00BA78D7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53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вид испытания представлен на рисунке</w:t>
      </w:r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  <w:r w:rsidRPr="00C05D9D">
        <w:rPr>
          <w:spacing w:val="-3"/>
          <w:sz w:val="28"/>
          <w:szCs w:val="28"/>
        </w:rPr>
        <w:t>54 Колебания, которые совершает мос</w:t>
      </w:r>
      <w:r w:rsidRPr="00C05D9D">
        <w:rPr>
          <w:spacing w:val="-5"/>
          <w:sz w:val="28"/>
          <w:szCs w:val="28"/>
        </w:rPr>
        <w:t>товая конструкция после того, как она была выведена из состояния равновесия и предоставлена сама себе без приложения каких-либо новых</w:t>
      </w:r>
      <w:r w:rsidRPr="00C05D9D">
        <w:rPr>
          <w:smallCaps/>
          <w:spacing w:val="-5"/>
          <w:sz w:val="28"/>
          <w:szCs w:val="28"/>
        </w:rPr>
        <w:t xml:space="preserve"> </w:t>
      </w:r>
      <w:r w:rsidRPr="00C05D9D">
        <w:rPr>
          <w:spacing w:val="-5"/>
          <w:sz w:val="28"/>
          <w:szCs w:val="28"/>
        </w:rPr>
        <w:t>внешних воздействий называют</w:t>
      </w:r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  <w:r w:rsidRPr="00C05D9D">
        <w:rPr>
          <w:spacing w:val="-6"/>
          <w:sz w:val="28"/>
          <w:szCs w:val="28"/>
        </w:rPr>
        <w:t xml:space="preserve">55 </w:t>
      </w:r>
      <w:proofErr w:type="gramStart"/>
      <w:r w:rsidRPr="00C05D9D">
        <w:rPr>
          <w:spacing w:val="-6"/>
          <w:sz w:val="28"/>
          <w:szCs w:val="28"/>
        </w:rPr>
        <w:t>Колебания, возникающие при движении по про</w:t>
      </w:r>
      <w:r w:rsidRPr="00C05D9D">
        <w:rPr>
          <w:sz w:val="28"/>
          <w:szCs w:val="28"/>
        </w:rPr>
        <w:t>летному строению временной нагрузки называют</w:t>
      </w:r>
      <w:proofErr w:type="gramEnd"/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</w:p>
    <w:p w:rsidR="00601676" w:rsidRPr="00C05D9D" w:rsidRDefault="00601676" w:rsidP="00F877C4">
      <w:pPr>
        <w:shd w:val="clear" w:color="auto" w:fill="FFFFFF"/>
        <w:ind w:firstLine="709"/>
        <w:jc w:val="both"/>
        <w:rPr>
          <w:sz w:val="28"/>
          <w:szCs w:val="28"/>
        </w:rPr>
      </w:pPr>
      <w:r w:rsidRPr="00C05D9D">
        <w:rPr>
          <w:spacing w:val="-3"/>
          <w:sz w:val="28"/>
          <w:szCs w:val="28"/>
        </w:rPr>
        <w:t>56 Динамические испытания мостов в зависимости от типа и характера при</w:t>
      </w:r>
      <w:r w:rsidRPr="00C05D9D">
        <w:rPr>
          <w:spacing w:val="-2"/>
          <w:sz w:val="28"/>
          <w:szCs w:val="28"/>
        </w:rPr>
        <w:t xml:space="preserve">меняемой при испытании динамической нагрузки могут быть разделены </w:t>
      </w:r>
      <w:proofErr w:type="gramStart"/>
      <w:r w:rsidRPr="00C05D9D">
        <w:rPr>
          <w:spacing w:val="-2"/>
          <w:sz w:val="28"/>
          <w:szCs w:val="28"/>
        </w:rPr>
        <w:t>па</w:t>
      </w:r>
      <w:proofErr w:type="gramEnd"/>
      <w:r w:rsidRPr="00C05D9D">
        <w:rPr>
          <w:spacing w:val="-2"/>
          <w:sz w:val="28"/>
          <w:szCs w:val="28"/>
        </w:rPr>
        <w:t xml:space="preserve"> сле</w:t>
      </w:r>
      <w:r w:rsidRPr="00C05D9D">
        <w:rPr>
          <w:sz w:val="28"/>
          <w:szCs w:val="28"/>
        </w:rPr>
        <w:t>дующие основные виды:</w:t>
      </w:r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</w:p>
    <w:p w:rsidR="002D257F" w:rsidRPr="00C05D9D" w:rsidRDefault="00CB2C8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57 </w:t>
      </w:r>
      <w:r w:rsidR="00601676" w:rsidRPr="00C05D9D">
        <w:rPr>
          <w:sz w:val="28"/>
          <w:szCs w:val="28"/>
        </w:rPr>
        <w:t>Како</w:t>
      </w:r>
      <w:r w:rsidRPr="00C05D9D">
        <w:rPr>
          <w:sz w:val="28"/>
          <w:szCs w:val="28"/>
        </w:rPr>
        <w:t>му рисунку соответствует схема создания</w:t>
      </w:r>
      <w:r w:rsidR="00601676" w:rsidRPr="00C05D9D">
        <w:rPr>
          <w:sz w:val="28"/>
          <w:szCs w:val="28"/>
        </w:rPr>
        <w:t xml:space="preserve"> </w:t>
      </w:r>
      <w:r w:rsidRPr="00C05D9D">
        <w:rPr>
          <w:sz w:val="28"/>
          <w:szCs w:val="28"/>
        </w:rPr>
        <w:t xml:space="preserve">ударной </w:t>
      </w:r>
      <w:r w:rsidR="00601676" w:rsidRPr="00C05D9D">
        <w:rPr>
          <w:sz w:val="28"/>
          <w:szCs w:val="28"/>
        </w:rPr>
        <w:t xml:space="preserve">динамической нагрузки </w:t>
      </w:r>
      <w:proofErr w:type="gramStart"/>
      <w:r w:rsidRPr="00C05D9D">
        <w:rPr>
          <w:sz w:val="28"/>
          <w:szCs w:val="28"/>
        </w:rPr>
        <w:t xml:space="preserve">( </w:t>
      </w:r>
      <w:proofErr w:type="gramEnd"/>
      <w:r w:rsidRPr="00C05D9D">
        <w:rPr>
          <w:sz w:val="28"/>
          <w:szCs w:val="28"/>
        </w:rPr>
        <w:t>буква)</w:t>
      </w:r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</w:p>
    <w:p w:rsidR="002D257F" w:rsidRPr="00C05D9D" w:rsidRDefault="002D257F" w:rsidP="00F877C4">
      <w:pPr>
        <w:ind w:firstLine="709"/>
        <w:jc w:val="both"/>
        <w:rPr>
          <w:sz w:val="28"/>
          <w:szCs w:val="28"/>
        </w:rPr>
      </w:pPr>
    </w:p>
    <w:p w:rsidR="00CB2C82" w:rsidRPr="00C05D9D" w:rsidRDefault="00CB2C8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58 Какому рисунку соответствует схема создания вертикальной  динамической нагрузки </w:t>
      </w:r>
      <w:proofErr w:type="gramStart"/>
      <w:r w:rsidRPr="00C05D9D">
        <w:rPr>
          <w:sz w:val="28"/>
          <w:szCs w:val="28"/>
        </w:rPr>
        <w:t xml:space="preserve">( </w:t>
      </w:r>
      <w:proofErr w:type="gramEnd"/>
      <w:r w:rsidRPr="00C05D9D">
        <w:rPr>
          <w:sz w:val="28"/>
          <w:szCs w:val="28"/>
        </w:rPr>
        <w:t>буква)</w:t>
      </w:r>
    </w:p>
    <w:p w:rsidR="00CB2C82" w:rsidRPr="00C05D9D" w:rsidRDefault="00CB2C82" w:rsidP="00F877C4">
      <w:pPr>
        <w:ind w:firstLine="709"/>
        <w:jc w:val="both"/>
        <w:rPr>
          <w:sz w:val="28"/>
          <w:szCs w:val="28"/>
        </w:rPr>
      </w:pPr>
    </w:p>
    <w:p w:rsidR="00BA78D7" w:rsidRPr="00C05D9D" w:rsidRDefault="00BA78D7" w:rsidP="00F877C4">
      <w:pPr>
        <w:ind w:firstLine="709"/>
        <w:jc w:val="both"/>
        <w:rPr>
          <w:sz w:val="28"/>
          <w:szCs w:val="28"/>
        </w:rPr>
      </w:pPr>
    </w:p>
    <w:p w:rsidR="00CB2C82" w:rsidRPr="00C05D9D" w:rsidRDefault="00CA7DF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59 </w:t>
      </w:r>
      <w:r w:rsidR="00CB2C82" w:rsidRPr="00C05D9D">
        <w:rPr>
          <w:sz w:val="28"/>
          <w:szCs w:val="28"/>
        </w:rPr>
        <w:t xml:space="preserve">Какому рисунку соответствует схема создания горизонтальной   динамической нагрузки </w:t>
      </w:r>
      <w:proofErr w:type="gramStart"/>
      <w:r w:rsidR="00CB2C82" w:rsidRPr="00C05D9D">
        <w:rPr>
          <w:sz w:val="28"/>
          <w:szCs w:val="28"/>
        </w:rPr>
        <w:t xml:space="preserve">( </w:t>
      </w:r>
      <w:proofErr w:type="gramEnd"/>
      <w:r w:rsidR="00CB2C82" w:rsidRPr="00C05D9D">
        <w:rPr>
          <w:sz w:val="28"/>
          <w:szCs w:val="28"/>
        </w:rPr>
        <w:t>буква)</w:t>
      </w:r>
    </w:p>
    <w:p w:rsidR="0033102C" w:rsidRPr="00C05D9D" w:rsidRDefault="0033102C" w:rsidP="00F877C4">
      <w:pPr>
        <w:ind w:firstLine="709"/>
        <w:jc w:val="both"/>
        <w:rPr>
          <w:sz w:val="28"/>
          <w:szCs w:val="28"/>
        </w:rPr>
      </w:pPr>
    </w:p>
    <w:p w:rsidR="0033102C" w:rsidRPr="00C05D9D" w:rsidRDefault="00CA7DF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60</w:t>
      </w:r>
      <w:proofErr w:type="gramStart"/>
      <w:r w:rsidRPr="00C05D9D">
        <w:rPr>
          <w:sz w:val="28"/>
          <w:szCs w:val="28"/>
        </w:rPr>
        <w:t xml:space="preserve"> </w:t>
      </w:r>
      <w:r w:rsidR="0033102C" w:rsidRPr="00C05D9D">
        <w:rPr>
          <w:sz w:val="28"/>
          <w:szCs w:val="28"/>
        </w:rPr>
        <w:t>К</w:t>
      </w:r>
      <w:proofErr w:type="gramEnd"/>
      <w:r w:rsidR="0033102C" w:rsidRPr="00C05D9D">
        <w:rPr>
          <w:sz w:val="28"/>
          <w:szCs w:val="28"/>
        </w:rPr>
        <w:t>акой прибор представлен на рисунке?</w:t>
      </w:r>
    </w:p>
    <w:p w:rsidR="0033102C" w:rsidRPr="00C05D9D" w:rsidRDefault="0033102C" w:rsidP="00F877C4">
      <w:pPr>
        <w:ind w:firstLine="709"/>
        <w:jc w:val="both"/>
        <w:rPr>
          <w:sz w:val="28"/>
          <w:szCs w:val="28"/>
        </w:rPr>
      </w:pPr>
    </w:p>
    <w:p w:rsidR="0033102C" w:rsidRPr="00C05D9D" w:rsidRDefault="00CA7DF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61</w:t>
      </w:r>
      <w:proofErr w:type="gramStart"/>
      <w:r w:rsidRPr="00C05D9D">
        <w:rPr>
          <w:sz w:val="28"/>
          <w:szCs w:val="28"/>
        </w:rPr>
        <w:t xml:space="preserve"> </w:t>
      </w:r>
      <w:r w:rsidR="0033102C" w:rsidRPr="00C05D9D">
        <w:rPr>
          <w:sz w:val="28"/>
          <w:szCs w:val="28"/>
        </w:rPr>
        <w:t>К</w:t>
      </w:r>
      <w:proofErr w:type="gramEnd"/>
      <w:r w:rsidR="0033102C" w:rsidRPr="00C05D9D">
        <w:rPr>
          <w:sz w:val="28"/>
          <w:szCs w:val="28"/>
        </w:rPr>
        <w:t>акой прибор представлен на рисунке?</w:t>
      </w:r>
    </w:p>
    <w:p w:rsidR="0033102C" w:rsidRPr="00C05D9D" w:rsidRDefault="0033102C" w:rsidP="00F877C4">
      <w:pPr>
        <w:ind w:firstLine="709"/>
        <w:jc w:val="both"/>
        <w:rPr>
          <w:sz w:val="28"/>
          <w:szCs w:val="28"/>
        </w:rPr>
      </w:pPr>
    </w:p>
    <w:p w:rsidR="0033102C" w:rsidRPr="00C05D9D" w:rsidRDefault="00CA7DF2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62</w:t>
      </w:r>
      <w:r w:rsidR="003E5098" w:rsidRPr="00C05D9D">
        <w:rPr>
          <w:sz w:val="28"/>
          <w:szCs w:val="28"/>
        </w:rPr>
        <w:t xml:space="preserve">Измерения каких показателей производятся </w:t>
      </w:r>
      <w:proofErr w:type="gramStart"/>
      <w:r w:rsidR="003E5098" w:rsidRPr="00C05D9D">
        <w:rPr>
          <w:sz w:val="28"/>
          <w:szCs w:val="28"/>
        </w:rPr>
        <w:t>датчиком</w:t>
      </w:r>
      <w:proofErr w:type="gramEnd"/>
      <w:r w:rsidR="003E5098" w:rsidRPr="00C05D9D">
        <w:rPr>
          <w:sz w:val="28"/>
          <w:szCs w:val="28"/>
        </w:rPr>
        <w:t xml:space="preserve"> представленным  на рисунке?</w:t>
      </w:r>
    </w:p>
    <w:p w:rsidR="003E5098" w:rsidRPr="00C05D9D" w:rsidRDefault="003E5098" w:rsidP="00F877C4">
      <w:pPr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63</w:t>
      </w:r>
      <w:proofErr w:type="gramStart"/>
      <w:r w:rsidRPr="00C05D9D">
        <w:rPr>
          <w:sz w:val="28"/>
          <w:szCs w:val="28"/>
        </w:rPr>
        <w:t xml:space="preserve"> </w:t>
      </w:r>
      <w:r w:rsidR="00CA7DF2" w:rsidRPr="00C05D9D">
        <w:rPr>
          <w:sz w:val="28"/>
          <w:szCs w:val="28"/>
        </w:rPr>
        <w:t>К</w:t>
      </w:r>
      <w:proofErr w:type="gramEnd"/>
      <w:r w:rsidR="00CA7DF2" w:rsidRPr="00C05D9D">
        <w:rPr>
          <w:sz w:val="28"/>
          <w:szCs w:val="28"/>
        </w:rPr>
        <w:t xml:space="preserve">акие неразрушающие методы основаны на </w:t>
      </w:r>
      <w:r w:rsidR="00CA7DF2" w:rsidRPr="00C05D9D">
        <w:rPr>
          <w:spacing w:val="-12"/>
          <w:sz w:val="28"/>
          <w:szCs w:val="28"/>
        </w:rPr>
        <w:t>регистрации индикаторных жид</w:t>
      </w:r>
      <w:r w:rsidR="00CA7DF2" w:rsidRPr="00C05D9D">
        <w:rPr>
          <w:sz w:val="28"/>
          <w:szCs w:val="28"/>
        </w:rPr>
        <w:t>костей или газов, проникающих в объект</w:t>
      </w:r>
    </w:p>
    <w:p w:rsidR="00C476BC" w:rsidRPr="00C05D9D" w:rsidRDefault="00C476BC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 w:rsidRPr="00C05D9D">
        <w:rPr>
          <w:sz w:val="28"/>
          <w:szCs w:val="28"/>
        </w:rPr>
        <w:t>64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акие неразрушающие методы </w:t>
      </w:r>
      <w:r w:rsidR="00CA7DF2" w:rsidRPr="00C05D9D">
        <w:rPr>
          <w:spacing w:val="-10"/>
          <w:sz w:val="28"/>
          <w:szCs w:val="28"/>
        </w:rPr>
        <w:t xml:space="preserve">связаны с анализом местных разрушений, </w:t>
      </w:r>
      <w:r w:rsidR="00CA7DF2" w:rsidRPr="00C05D9D">
        <w:rPr>
          <w:spacing w:val="-7"/>
          <w:sz w:val="28"/>
          <w:szCs w:val="28"/>
        </w:rPr>
        <w:t xml:space="preserve">перемещений при внедрении нагрузочного органа в тело испытуемого </w:t>
      </w:r>
      <w:r w:rsidR="00CA7DF2" w:rsidRPr="00C05D9D">
        <w:rPr>
          <w:spacing w:val="-10"/>
          <w:sz w:val="28"/>
          <w:szCs w:val="28"/>
        </w:rPr>
        <w:t>материала, изучением поведения объектов, в резонансном состоянии;</w:t>
      </w:r>
    </w:p>
    <w:p w:rsidR="00C476BC" w:rsidRPr="00C05D9D" w:rsidRDefault="00C476BC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shd w:val="clear" w:color="auto" w:fill="FFFFFF"/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65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акие неразрушающие методы основаны на </w:t>
      </w:r>
      <w:r w:rsidR="00CA7DF2" w:rsidRPr="00C05D9D">
        <w:rPr>
          <w:spacing w:val="-13"/>
          <w:sz w:val="28"/>
          <w:szCs w:val="28"/>
        </w:rPr>
        <w:t>испытани</w:t>
      </w:r>
      <w:r w:rsidR="00C476BC" w:rsidRPr="00C05D9D">
        <w:rPr>
          <w:spacing w:val="-13"/>
          <w:sz w:val="28"/>
          <w:szCs w:val="28"/>
        </w:rPr>
        <w:t>и</w:t>
      </w:r>
      <w:r w:rsidR="00CA7DF2" w:rsidRPr="00C05D9D">
        <w:rPr>
          <w:spacing w:val="-13"/>
          <w:sz w:val="28"/>
          <w:szCs w:val="28"/>
        </w:rPr>
        <w:t xml:space="preserve"> моделей и конструкций в проходящем </w:t>
      </w:r>
      <w:r w:rsidR="00CA7DF2" w:rsidRPr="00C05D9D">
        <w:rPr>
          <w:sz w:val="28"/>
          <w:szCs w:val="28"/>
        </w:rPr>
        <w:t xml:space="preserve">излучении и в излучении отраженном </w:t>
      </w:r>
    </w:p>
    <w:p w:rsidR="00C476BC" w:rsidRPr="00C05D9D" w:rsidRDefault="00C476BC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 w:rsidRPr="00C05D9D">
        <w:rPr>
          <w:sz w:val="28"/>
          <w:szCs w:val="28"/>
        </w:rPr>
        <w:t>66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акие неразрушающие методы </w:t>
      </w:r>
      <w:r w:rsidR="00CA7DF2" w:rsidRPr="00C05D9D">
        <w:rPr>
          <w:spacing w:val="-12"/>
          <w:sz w:val="28"/>
          <w:szCs w:val="28"/>
        </w:rPr>
        <w:t xml:space="preserve">связаны с определением параметров </w:t>
      </w:r>
      <w:r w:rsidR="00CA7DF2" w:rsidRPr="00C05D9D">
        <w:rPr>
          <w:spacing w:val="-11"/>
          <w:sz w:val="28"/>
          <w:szCs w:val="28"/>
        </w:rPr>
        <w:t>упругих колебаний с помощью ультразвуковой нагрузки и регистрацией эф</w:t>
      </w:r>
      <w:r w:rsidR="00CA7DF2" w:rsidRPr="00C05D9D">
        <w:rPr>
          <w:sz w:val="28"/>
          <w:szCs w:val="28"/>
        </w:rPr>
        <w:t xml:space="preserve">фектов </w:t>
      </w:r>
      <w:proofErr w:type="spellStart"/>
      <w:r w:rsidR="00CA7DF2" w:rsidRPr="00C05D9D">
        <w:rPr>
          <w:sz w:val="28"/>
          <w:szCs w:val="28"/>
        </w:rPr>
        <w:t>акустоэмиссии</w:t>
      </w:r>
      <w:proofErr w:type="spellEnd"/>
      <w:r w:rsidR="00CA7DF2" w:rsidRPr="00C05D9D">
        <w:rPr>
          <w:sz w:val="28"/>
          <w:szCs w:val="28"/>
        </w:rPr>
        <w:t>;</w:t>
      </w:r>
      <w:r w:rsidR="00CA7DF2" w:rsidRPr="00C05D9D">
        <w:rPr>
          <w:b/>
          <w:bCs/>
          <w:i/>
          <w:iCs/>
          <w:spacing w:val="-10"/>
          <w:sz w:val="28"/>
          <w:szCs w:val="28"/>
        </w:rPr>
        <w:t xml:space="preserve"> </w:t>
      </w:r>
    </w:p>
    <w:p w:rsidR="00C476BC" w:rsidRPr="00C05D9D" w:rsidRDefault="0024740E" w:rsidP="00F877C4">
      <w:pPr>
        <w:ind w:firstLine="709"/>
        <w:jc w:val="both"/>
        <w:rPr>
          <w:bCs/>
          <w:iCs/>
          <w:spacing w:val="-12"/>
          <w:sz w:val="28"/>
          <w:szCs w:val="28"/>
        </w:rPr>
      </w:pPr>
      <w:r w:rsidRPr="00C05D9D">
        <w:rPr>
          <w:sz w:val="28"/>
          <w:szCs w:val="28"/>
        </w:rPr>
        <w:t>67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>акие неразрушающие методы</w:t>
      </w:r>
      <w:r w:rsidR="00C476BC" w:rsidRPr="00C05D9D">
        <w:rPr>
          <w:bCs/>
          <w:iCs/>
          <w:spacing w:val="-12"/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 xml:space="preserve">на </w:t>
      </w:r>
      <w:r w:rsidR="00C476BC" w:rsidRPr="00C05D9D">
        <w:rPr>
          <w:spacing w:val="-6"/>
          <w:sz w:val="28"/>
          <w:szCs w:val="28"/>
        </w:rPr>
        <w:t>регистрации изменений магнитного поля при испытаниях</w:t>
      </w:r>
    </w:p>
    <w:p w:rsidR="00C476BC" w:rsidRPr="00C05D9D" w:rsidRDefault="00C476BC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shd w:val="clear" w:color="auto" w:fill="FFFFFF"/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68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акие неразрушающие методы  </w:t>
      </w:r>
      <w:r w:rsidR="00CA7DF2" w:rsidRPr="00C05D9D">
        <w:rPr>
          <w:spacing w:val="-10"/>
          <w:sz w:val="28"/>
          <w:szCs w:val="28"/>
        </w:rPr>
        <w:t xml:space="preserve">связаны с использованием нейтронов, </w:t>
      </w:r>
      <w:r w:rsidR="00CA7DF2" w:rsidRPr="00C05D9D">
        <w:rPr>
          <w:sz w:val="28"/>
          <w:szCs w:val="28"/>
        </w:rPr>
        <w:t>радиоизотопов и тормозного излучения;</w:t>
      </w:r>
    </w:p>
    <w:p w:rsidR="00C476BC" w:rsidRPr="00C05D9D" w:rsidRDefault="00C476BC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shd w:val="clear" w:color="auto" w:fill="FFFFFF"/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69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акие неразрушающие методы основаны на </w:t>
      </w:r>
      <w:r w:rsidR="00CA7DF2" w:rsidRPr="00C05D9D">
        <w:rPr>
          <w:spacing w:val="-6"/>
          <w:sz w:val="28"/>
          <w:szCs w:val="28"/>
        </w:rPr>
        <w:t xml:space="preserve">изучении тепловых полей и </w:t>
      </w:r>
      <w:r w:rsidR="00CA7DF2" w:rsidRPr="00C05D9D">
        <w:rPr>
          <w:sz w:val="28"/>
          <w:szCs w:val="28"/>
        </w:rPr>
        <w:t>теплового контраста объекта;</w:t>
      </w:r>
    </w:p>
    <w:p w:rsidR="00CA7DF2" w:rsidRPr="00C05D9D" w:rsidRDefault="0024740E" w:rsidP="00F877C4">
      <w:pPr>
        <w:shd w:val="clear" w:color="auto" w:fill="FFFFFF"/>
        <w:ind w:firstLine="709"/>
        <w:jc w:val="both"/>
        <w:rPr>
          <w:spacing w:val="-11"/>
          <w:sz w:val="28"/>
          <w:szCs w:val="28"/>
        </w:rPr>
      </w:pPr>
      <w:r w:rsidRPr="00C05D9D">
        <w:rPr>
          <w:sz w:val="28"/>
          <w:szCs w:val="28"/>
        </w:rPr>
        <w:t>70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акие неразрушающие методы основаны на </w:t>
      </w:r>
      <w:r w:rsidR="00CA7DF2" w:rsidRPr="00C05D9D">
        <w:rPr>
          <w:spacing w:val="-10"/>
          <w:sz w:val="28"/>
          <w:szCs w:val="28"/>
        </w:rPr>
        <w:t xml:space="preserve">эффекте распространения </w:t>
      </w:r>
      <w:r w:rsidR="00CA7DF2" w:rsidRPr="00C05D9D">
        <w:rPr>
          <w:spacing w:val="-11"/>
          <w:sz w:val="28"/>
          <w:szCs w:val="28"/>
        </w:rPr>
        <w:t>высокочастотных и сверхвысокочастотных колебаний в изучаемых объектах;</w:t>
      </w:r>
    </w:p>
    <w:p w:rsidR="00C476BC" w:rsidRPr="00C05D9D" w:rsidRDefault="00C476BC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7DF2" w:rsidRPr="00C05D9D" w:rsidRDefault="0024740E" w:rsidP="00F877C4">
      <w:pPr>
        <w:shd w:val="clear" w:color="auto" w:fill="FFFFFF"/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71</w:t>
      </w:r>
      <w:r w:rsidR="00C476BC" w:rsidRPr="00C05D9D">
        <w:rPr>
          <w:sz w:val="28"/>
          <w:szCs w:val="28"/>
        </w:rPr>
        <w:t xml:space="preserve">Какие неразрушающие методы основаны на </w:t>
      </w:r>
      <w:r w:rsidR="00CA7DF2" w:rsidRPr="00C05D9D">
        <w:rPr>
          <w:spacing w:val="-9"/>
          <w:sz w:val="28"/>
          <w:szCs w:val="28"/>
        </w:rPr>
        <w:t xml:space="preserve">оценке электроемкости, </w:t>
      </w:r>
      <w:proofErr w:type="spellStart"/>
      <w:r w:rsidR="00CA7DF2" w:rsidRPr="00C05D9D">
        <w:rPr>
          <w:spacing w:val="-10"/>
          <w:sz w:val="28"/>
          <w:szCs w:val="28"/>
        </w:rPr>
        <w:t>электроиндуктивности</w:t>
      </w:r>
      <w:proofErr w:type="spellEnd"/>
      <w:r w:rsidR="00CA7DF2" w:rsidRPr="00C05D9D">
        <w:rPr>
          <w:spacing w:val="-10"/>
          <w:sz w:val="28"/>
          <w:szCs w:val="28"/>
        </w:rPr>
        <w:t xml:space="preserve"> и </w:t>
      </w:r>
      <w:proofErr w:type="spellStart"/>
      <w:r w:rsidR="00CA7DF2" w:rsidRPr="00C05D9D">
        <w:rPr>
          <w:spacing w:val="-10"/>
          <w:sz w:val="28"/>
          <w:szCs w:val="28"/>
        </w:rPr>
        <w:t>электросопротивлении</w:t>
      </w:r>
      <w:proofErr w:type="spellEnd"/>
      <w:r w:rsidR="00CA7DF2" w:rsidRPr="00C05D9D">
        <w:rPr>
          <w:spacing w:val="-10"/>
          <w:sz w:val="28"/>
          <w:szCs w:val="28"/>
        </w:rPr>
        <w:t xml:space="preserve"> изучаемого объекта.</w:t>
      </w:r>
    </w:p>
    <w:p w:rsidR="0024740E" w:rsidRPr="00C05D9D" w:rsidRDefault="0024740E" w:rsidP="00F877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76BC" w:rsidRPr="00C05D9D" w:rsidRDefault="0024740E" w:rsidP="00F877C4">
      <w:pPr>
        <w:shd w:val="clear" w:color="auto" w:fill="FFFFFF"/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72</w:t>
      </w:r>
      <w:proofErr w:type="gramStart"/>
      <w:r w:rsidRPr="00C05D9D">
        <w:rPr>
          <w:sz w:val="28"/>
          <w:szCs w:val="28"/>
        </w:rPr>
        <w:t xml:space="preserve"> </w:t>
      </w:r>
      <w:r w:rsidR="00C476BC" w:rsidRPr="00C05D9D">
        <w:rPr>
          <w:sz w:val="28"/>
          <w:szCs w:val="28"/>
        </w:rPr>
        <w:t>К</w:t>
      </w:r>
      <w:proofErr w:type="gramEnd"/>
      <w:r w:rsidR="00C476BC" w:rsidRPr="00C05D9D">
        <w:rPr>
          <w:sz w:val="28"/>
          <w:szCs w:val="28"/>
        </w:rPr>
        <w:t xml:space="preserve"> числу механических неразрушающих методов испытаний относятся </w:t>
      </w:r>
    </w:p>
    <w:p w:rsidR="0024740E" w:rsidRPr="00C05D9D" w:rsidRDefault="0024740E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73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испытаний реализуется при помощи прибора</w:t>
      </w:r>
    </w:p>
    <w:p w:rsidR="0024740E" w:rsidRPr="00C05D9D" w:rsidRDefault="0024740E" w:rsidP="00F877C4">
      <w:pPr>
        <w:ind w:firstLine="709"/>
        <w:jc w:val="both"/>
        <w:rPr>
          <w:sz w:val="28"/>
          <w:szCs w:val="28"/>
        </w:rPr>
      </w:pPr>
    </w:p>
    <w:p w:rsidR="0024740E" w:rsidRPr="00C05D9D" w:rsidRDefault="0024740E" w:rsidP="00F877C4">
      <w:pPr>
        <w:ind w:firstLine="709"/>
        <w:jc w:val="both"/>
        <w:rPr>
          <w:sz w:val="28"/>
          <w:szCs w:val="28"/>
        </w:rPr>
      </w:pPr>
    </w:p>
    <w:p w:rsidR="00BD4860" w:rsidRPr="00C05D9D" w:rsidRDefault="00BD486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74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испытаний реализуется при помощи прибора</w:t>
      </w:r>
    </w:p>
    <w:p w:rsidR="00877E2C" w:rsidRPr="00C05D9D" w:rsidRDefault="00877E2C" w:rsidP="00F877C4">
      <w:pPr>
        <w:ind w:firstLine="709"/>
        <w:jc w:val="both"/>
        <w:rPr>
          <w:sz w:val="28"/>
          <w:szCs w:val="28"/>
        </w:rPr>
      </w:pPr>
    </w:p>
    <w:p w:rsidR="00877E2C" w:rsidRPr="00C05D9D" w:rsidRDefault="00877E2C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75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испытаний реализуется при помощи прибора</w:t>
      </w:r>
    </w:p>
    <w:p w:rsidR="00572361" w:rsidRPr="00C05D9D" w:rsidRDefault="00572361" w:rsidP="00F877C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72361" w:rsidRPr="00C05D9D" w:rsidRDefault="00572361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76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испытаний реализуется при помощи прибора</w:t>
      </w:r>
    </w:p>
    <w:p w:rsidR="00572361" w:rsidRPr="00C05D9D" w:rsidRDefault="00572361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77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испытаний реализуется при помощи прибора</w:t>
      </w:r>
    </w:p>
    <w:p w:rsidR="00572361" w:rsidRPr="00C05D9D" w:rsidRDefault="00572361" w:rsidP="00F877C4">
      <w:pPr>
        <w:ind w:firstLine="709"/>
        <w:jc w:val="both"/>
        <w:rPr>
          <w:sz w:val="28"/>
          <w:szCs w:val="28"/>
        </w:rPr>
      </w:pPr>
    </w:p>
    <w:p w:rsidR="00572361" w:rsidRPr="00C05D9D" w:rsidRDefault="00572361" w:rsidP="00F877C4">
      <w:pPr>
        <w:ind w:firstLine="709"/>
        <w:jc w:val="both"/>
        <w:rPr>
          <w:sz w:val="28"/>
          <w:szCs w:val="28"/>
        </w:rPr>
      </w:pPr>
    </w:p>
    <w:p w:rsidR="00572361" w:rsidRPr="00C05D9D" w:rsidRDefault="00572361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78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испытаний реализуется при помощи прибора</w:t>
      </w:r>
    </w:p>
    <w:p w:rsidR="00572361" w:rsidRPr="00C05D9D" w:rsidRDefault="00572361" w:rsidP="00F877C4">
      <w:pPr>
        <w:ind w:firstLine="709"/>
        <w:jc w:val="both"/>
        <w:rPr>
          <w:sz w:val="28"/>
          <w:szCs w:val="28"/>
        </w:rPr>
      </w:pPr>
    </w:p>
    <w:p w:rsidR="00572361" w:rsidRPr="00C05D9D" w:rsidRDefault="00BE3D5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 xml:space="preserve">79 </w:t>
      </w:r>
      <w:r w:rsidR="00CF7F57" w:rsidRPr="00C05D9D">
        <w:rPr>
          <w:sz w:val="28"/>
          <w:szCs w:val="28"/>
        </w:rPr>
        <w:t xml:space="preserve">При испытаниях бетона молотком </w:t>
      </w:r>
      <w:proofErr w:type="spellStart"/>
      <w:r w:rsidR="00CF7F57" w:rsidRPr="00C05D9D">
        <w:rPr>
          <w:sz w:val="28"/>
          <w:szCs w:val="28"/>
        </w:rPr>
        <w:t>Кашкарова</w:t>
      </w:r>
      <w:proofErr w:type="spellEnd"/>
      <w:r w:rsidR="00CF7F57" w:rsidRPr="00C05D9D">
        <w:rPr>
          <w:sz w:val="28"/>
          <w:szCs w:val="28"/>
        </w:rPr>
        <w:t xml:space="preserve"> диаметр отпечатка на бетоне  составил 10 мм, на стержне 5 мм</w:t>
      </w:r>
      <w:proofErr w:type="gramStart"/>
      <w:r w:rsidR="00CF7F57" w:rsidRPr="00C05D9D">
        <w:rPr>
          <w:sz w:val="28"/>
          <w:szCs w:val="28"/>
        </w:rPr>
        <w:t xml:space="preserve"> ,</w:t>
      </w:r>
      <w:proofErr w:type="gramEnd"/>
      <w:r w:rsidR="00CF7F57" w:rsidRPr="00C05D9D">
        <w:rPr>
          <w:sz w:val="28"/>
          <w:szCs w:val="28"/>
        </w:rPr>
        <w:t xml:space="preserve"> каково значение косвенного показателя прочности</w:t>
      </w:r>
    </w:p>
    <w:p w:rsidR="00BE3D50" w:rsidRPr="00C05D9D" w:rsidRDefault="00BE3D50" w:rsidP="00F877C4">
      <w:pPr>
        <w:ind w:firstLine="709"/>
        <w:jc w:val="both"/>
        <w:rPr>
          <w:sz w:val="28"/>
          <w:szCs w:val="28"/>
        </w:rPr>
      </w:pPr>
    </w:p>
    <w:p w:rsidR="00BE3D50" w:rsidRPr="00C05D9D" w:rsidRDefault="00BE3D50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80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 xml:space="preserve">акие характеристики можно установить при </w:t>
      </w:r>
      <w:r w:rsidRPr="00C05D9D">
        <w:rPr>
          <w:spacing w:val="-9"/>
          <w:sz w:val="28"/>
          <w:szCs w:val="28"/>
        </w:rPr>
        <w:t xml:space="preserve">испытаниях бетона резонансным методом </w:t>
      </w:r>
    </w:p>
    <w:p w:rsidR="00BE3D50" w:rsidRPr="00C05D9D" w:rsidRDefault="00BE3D50" w:rsidP="00F877C4">
      <w:pPr>
        <w:ind w:firstLine="709"/>
        <w:jc w:val="both"/>
        <w:rPr>
          <w:sz w:val="28"/>
          <w:szCs w:val="28"/>
        </w:rPr>
      </w:pPr>
    </w:p>
    <w:p w:rsidR="003C0157" w:rsidRPr="00C05D9D" w:rsidRDefault="003C0157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81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контроля качества сварных швов представлен на рис.</w:t>
      </w:r>
    </w:p>
    <w:p w:rsidR="002425EB" w:rsidRPr="00C05D9D" w:rsidRDefault="002425EB" w:rsidP="00F877C4">
      <w:pPr>
        <w:ind w:firstLine="709"/>
        <w:jc w:val="both"/>
        <w:rPr>
          <w:sz w:val="28"/>
          <w:szCs w:val="28"/>
        </w:rPr>
      </w:pPr>
      <w:r w:rsidRPr="00C05D9D">
        <w:rPr>
          <w:sz w:val="28"/>
          <w:szCs w:val="28"/>
        </w:rPr>
        <w:t>82</w:t>
      </w:r>
      <w:proofErr w:type="gramStart"/>
      <w:r w:rsidRPr="00C05D9D">
        <w:rPr>
          <w:sz w:val="28"/>
          <w:szCs w:val="28"/>
        </w:rPr>
        <w:t xml:space="preserve"> К</w:t>
      </w:r>
      <w:proofErr w:type="gramEnd"/>
      <w:r w:rsidRPr="00C05D9D">
        <w:rPr>
          <w:sz w:val="28"/>
          <w:szCs w:val="28"/>
        </w:rPr>
        <w:t>акой метод контроля железобетонных конструкций представлен на рис.</w:t>
      </w: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ыберите правильный вариант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К какому виду контроля относится определение качества сырья, материалов и комплектующих изделий поступающих от </w:t>
      </w:r>
      <w:proofErr w:type="gramStart"/>
      <w:r w:rsidRPr="00C05D9D">
        <w:rPr>
          <w:sz w:val="28"/>
          <w:szCs w:val="28"/>
        </w:rPr>
        <w:t>предприятии</w:t>
      </w:r>
      <w:proofErr w:type="gramEnd"/>
      <w:r w:rsidRPr="00C05D9D">
        <w:rPr>
          <w:sz w:val="28"/>
          <w:szCs w:val="28"/>
        </w:rPr>
        <w:t xml:space="preserve"> поставщиков.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ыберите правильный вариант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Какой вид контроля осуществляется после завершения определенных технологических операций</w:t>
      </w: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ыберите правильный вариант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К какому виду контроля </w:t>
      </w:r>
      <w:proofErr w:type="gramStart"/>
      <w:r w:rsidRPr="00C05D9D">
        <w:rPr>
          <w:sz w:val="28"/>
          <w:szCs w:val="28"/>
        </w:rPr>
        <w:t>относится</w:t>
      </w:r>
      <w:proofErr w:type="gramEnd"/>
      <w:r w:rsidRPr="00C05D9D">
        <w:rPr>
          <w:sz w:val="28"/>
          <w:szCs w:val="28"/>
        </w:rPr>
        <w:t xml:space="preserve"> определение соответствия качества готовой продукции установленным требованиям</w:t>
      </w: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="009106BF" w:rsidRPr="00C05D9D">
        <w:rPr>
          <w:sz w:val="28"/>
          <w:szCs w:val="28"/>
        </w:rPr>
        <w:t xml:space="preserve"> Укажите правильные варианты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pacing w:val="-9"/>
          <w:sz w:val="28"/>
          <w:szCs w:val="28"/>
        </w:rPr>
      </w:pPr>
      <w:r w:rsidRPr="00C05D9D">
        <w:rPr>
          <w:spacing w:val="-9"/>
          <w:sz w:val="28"/>
          <w:szCs w:val="28"/>
        </w:rPr>
        <w:t>К механическим неразрушающим методам контроля качества относятся: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proofErr w:type="gramStart"/>
      <w:r w:rsidR="009106BF" w:rsidRPr="00C05D9D">
        <w:rPr>
          <w:sz w:val="28"/>
          <w:szCs w:val="28"/>
        </w:rPr>
        <w:t xml:space="preserve"> У</w:t>
      </w:r>
      <w:proofErr w:type="gramEnd"/>
      <w:r w:rsidR="009106BF" w:rsidRPr="00C05D9D">
        <w:rPr>
          <w:sz w:val="28"/>
          <w:szCs w:val="28"/>
        </w:rPr>
        <w:t>кажите правильные варианты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pacing w:val="-9"/>
          <w:sz w:val="28"/>
          <w:szCs w:val="28"/>
        </w:rPr>
      </w:pPr>
      <w:r w:rsidRPr="00C05D9D">
        <w:rPr>
          <w:spacing w:val="-9"/>
          <w:sz w:val="28"/>
          <w:szCs w:val="28"/>
        </w:rPr>
        <w:t>Неразрушающий метод определения прочности бетона по величине отскока бойка при ударе о бетон проводится</w:t>
      </w:r>
    </w:p>
    <w:p w:rsidR="009106BF" w:rsidRPr="00C05D9D" w:rsidRDefault="000A648D" w:rsidP="00F877C4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88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ыберите правильный вариант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Определение прочности бетона по частоте совпадения собственных колебаний образца и многочастотного излучателя соответствует…..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proofErr w:type="gramStart"/>
      <w:r w:rsidR="009106BF" w:rsidRPr="00C05D9D">
        <w:rPr>
          <w:sz w:val="28"/>
          <w:szCs w:val="28"/>
        </w:rPr>
        <w:t xml:space="preserve"> У</w:t>
      </w:r>
      <w:proofErr w:type="gramEnd"/>
      <w:r w:rsidR="009106BF" w:rsidRPr="00C05D9D">
        <w:rPr>
          <w:sz w:val="28"/>
          <w:szCs w:val="28"/>
        </w:rPr>
        <w:t>кажите правильные варианты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Эффект используемый для получения ультразвука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proofErr w:type="gramStart"/>
      <w:r w:rsidR="009106BF" w:rsidRPr="00C05D9D">
        <w:rPr>
          <w:sz w:val="28"/>
          <w:szCs w:val="28"/>
        </w:rPr>
        <w:t xml:space="preserve"> У</w:t>
      </w:r>
      <w:proofErr w:type="gramEnd"/>
      <w:r w:rsidR="009106BF" w:rsidRPr="00C05D9D">
        <w:rPr>
          <w:sz w:val="28"/>
          <w:szCs w:val="28"/>
        </w:rPr>
        <w:t>кажите правильные варианты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Факторы искажающие (однозначность) зависимости прочность бетона </w:t>
      </w:r>
      <w:proofErr w:type="gramStart"/>
      <w:r w:rsidRPr="00C05D9D">
        <w:rPr>
          <w:sz w:val="28"/>
          <w:szCs w:val="28"/>
        </w:rPr>
        <w:t>-</w:t>
      </w:r>
      <w:r w:rsidRPr="00C05D9D">
        <w:rPr>
          <w:sz w:val="28"/>
          <w:szCs w:val="28"/>
        </w:rPr>
        <w:lastRenderedPageBreak/>
        <w:t>с</w:t>
      </w:r>
      <w:proofErr w:type="gramEnd"/>
      <w:r w:rsidRPr="00C05D9D">
        <w:rPr>
          <w:sz w:val="28"/>
          <w:szCs w:val="28"/>
        </w:rPr>
        <w:t>корость ультразвука в бетоне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ведите с клавиатуры правильный ответ.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Скорость ультразвука в бетонных образцах составила 1</w:t>
      </w:r>
      <w:proofErr w:type="gramStart"/>
      <w:r w:rsidRPr="00C05D9D">
        <w:rPr>
          <w:sz w:val="28"/>
          <w:szCs w:val="28"/>
        </w:rPr>
        <w:t xml:space="preserve"> )</w:t>
      </w:r>
      <w:proofErr w:type="gramEnd"/>
      <w:r w:rsidRPr="00C05D9D">
        <w:rPr>
          <w:sz w:val="28"/>
          <w:szCs w:val="28"/>
        </w:rPr>
        <w:t>3500 м/с, 2) 4500 м/с, какой из образцов предположительно прочнее (номер) ?_______</w:t>
      </w:r>
    </w:p>
    <w:p w:rsidR="009106BF" w:rsidRPr="00C05D9D" w:rsidRDefault="000A648D" w:rsidP="00F877C4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92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ведите с клавиатуры правильный ответ.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Время прохождения ультразвука в образцах составило 1) 45 мкс, 2) 30 мкс, какой из образцов предположительно прочнее</w:t>
      </w:r>
      <w:proofErr w:type="gramStart"/>
      <w:r w:rsidRPr="00C05D9D">
        <w:rPr>
          <w:sz w:val="28"/>
          <w:szCs w:val="28"/>
        </w:rPr>
        <w:t xml:space="preserve"> ?</w:t>
      </w:r>
      <w:proofErr w:type="gramEnd"/>
      <w:r w:rsidRPr="00C05D9D">
        <w:rPr>
          <w:sz w:val="28"/>
          <w:szCs w:val="28"/>
        </w:rPr>
        <w:t>________</w:t>
      </w:r>
    </w:p>
    <w:p w:rsidR="009106BF" w:rsidRPr="00C05D9D" w:rsidRDefault="009106BF" w:rsidP="00F877C4">
      <w:pPr>
        <w:shd w:val="clear" w:color="auto" w:fill="FFFFFF"/>
        <w:ind w:firstLine="709"/>
        <w:rPr>
          <w:b/>
          <w:sz w:val="28"/>
          <w:szCs w:val="28"/>
        </w:rPr>
      </w:pPr>
    </w:p>
    <w:p w:rsidR="009106BF" w:rsidRPr="00C05D9D" w:rsidRDefault="000A648D" w:rsidP="00F877C4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93</w:t>
      </w:r>
      <w:r w:rsidR="009106BF" w:rsidRPr="00C05D9D">
        <w:rPr>
          <w:sz w:val="28"/>
          <w:szCs w:val="28"/>
        </w:rPr>
        <w:t>1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ыберите правильный вариант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Какой показатель служит для установления </w:t>
      </w:r>
      <w:proofErr w:type="spellStart"/>
      <w:r w:rsidRPr="00C05D9D">
        <w:rPr>
          <w:sz w:val="28"/>
          <w:szCs w:val="28"/>
        </w:rPr>
        <w:t>градуировочной</w:t>
      </w:r>
      <w:proofErr w:type="spellEnd"/>
      <w:r w:rsidRPr="00C05D9D">
        <w:rPr>
          <w:sz w:val="28"/>
          <w:szCs w:val="28"/>
        </w:rPr>
        <w:t xml:space="preserve"> зависимости при использовании молотка </w:t>
      </w:r>
      <w:proofErr w:type="spellStart"/>
      <w:r w:rsidRPr="00C05D9D">
        <w:rPr>
          <w:sz w:val="28"/>
          <w:szCs w:val="28"/>
        </w:rPr>
        <w:t>Кашкарова</w:t>
      </w:r>
      <w:proofErr w:type="spellEnd"/>
      <w:r w:rsidRPr="00C05D9D">
        <w:rPr>
          <w:sz w:val="28"/>
          <w:szCs w:val="28"/>
        </w:rPr>
        <w:t>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0A648D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9106BF" w:rsidRPr="00C05D9D">
        <w:rPr>
          <w:sz w:val="28"/>
          <w:szCs w:val="28"/>
        </w:rPr>
        <w:t>Выберите правильный вариант и нажмите кнопку «Ответить».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 xml:space="preserve">Партию бетона по прочности при использовании статистического контроля принимают, сравнивая среднюю прочность в партии </w:t>
      </w:r>
      <w:proofErr w:type="gramStart"/>
      <w:r w:rsidRPr="00C05D9D">
        <w:rPr>
          <w:sz w:val="28"/>
          <w:szCs w:val="28"/>
        </w:rPr>
        <w:t>с</w:t>
      </w:r>
      <w:proofErr w:type="gramEnd"/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5A44E6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ведите с клавиатуры правильный ответ.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Нагрузка, величина которой слабо изменяется во времени, при этом силы инерции, влияющие на работу этих конструкций, не возникают___________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5A44E6" w:rsidP="00F87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proofErr w:type="gramStart"/>
      <w:r w:rsidR="009106BF" w:rsidRPr="00C05D9D">
        <w:rPr>
          <w:sz w:val="28"/>
          <w:szCs w:val="28"/>
        </w:rPr>
        <w:t xml:space="preserve"> В</w:t>
      </w:r>
      <w:proofErr w:type="gramEnd"/>
      <w:r w:rsidR="009106BF" w:rsidRPr="00C05D9D">
        <w:rPr>
          <w:sz w:val="28"/>
          <w:szCs w:val="28"/>
        </w:rPr>
        <w:t>ведите с клавиатуры правильный ответ.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  <w:r w:rsidRPr="00C05D9D">
        <w:rPr>
          <w:sz w:val="28"/>
          <w:szCs w:val="28"/>
        </w:rPr>
        <w:t>Нагрузка, величина которой меняется во времени, может меняться и по направлению._________</w:t>
      </w:r>
    </w:p>
    <w:p w:rsidR="009106BF" w:rsidRPr="00C05D9D" w:rsidRDefault="009106BF" w:rsidP="00F877C4">
      <w:pPr>
        <w:shd w:val="clear" w:color="auto" w:fill="FFFFFF"/>
        <w:ind w:firstLine="709"/>
        <w:rPr>
          <w:sz w:val="28"/>
          <w:szCs w:val="28"/>
        </w:rPr>
      </w:pPr>
    </w:p>
    <w:p w:rsidR="009106BF" w:rsidRPr="00C05D9D" w:rsidRDefault="005A44E6" w:rsidP="00F877C4">
      <w:pPr>
        <w:pStyle w:val="1"/>
        <w:shd w:val="clear" w:color="auto" w:fill="FFFFFF"/>
        <w:tabs>
          <w:tab w:val="left" w:pos="1560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</w:t>
      </w:r>
      <w:proofErr w:type="gramStart"/>
      <w:r w:rsidR="009106BF" w:rsidRPr="00C05D9D">
        <w:rPr>
          <w:color w:val="000000"/>
          <w:sz w:val="28"/>
          <w:szCs w:val="28"/>
        </w:rPr>
        <w:t xml:space="preserve"> </w:t>
      </w:r>
      <w:r w:rsidR="009106BF" w:rsidRPr="00C05D9D">
        <w:rPr>
          <w:sz w:val="28"/>
          <w:szCs w:val="28"/>
        </w:rPr>
        <w:t>У</w:t>
      </w:r>
      <w:proofErr w:type="gramEnd"/>
      <w:r w:rsidR="009106BF" w:rsidRPr="00C05D9D">
        <w:rPr>
          <w:sz w:val="28"/>
          <w:szCs w:val="28"/>
        </w:rPr>
        <w:t>кажите правильные варианты и нажмите кнопку «Ответить».</w:t>
      </w:r>
      <w:r w:rsidR="009106BF" w:rsidRPr="00C05D9D">
        <w:rPr>
          <w:color w:val="000000"/>
          <w:sz w:val="28"/>
          <w:szCs w:val="28"/>
        </w:rPr>
        <w:t xml:space="preserve"> Укажите способы неразрушающего физического контроля прочностных    свойств ЖБИ</w:t>
      </w:r>
    </w:p>
    <w:p w:rsidR="009106BF" w:rsidRPr="00C05D9D" w:rsidRDefault="009106BF" w:rsidP="00F877C4">
      <w:pPr>
        <w:pStyle w:val="1"/>
        <w:shd w:val="clear" w:color="auto" w:fill="FFFFFF"/>
        <w:tabs>
          <w:tab w:val="left" w:pos="1560"/>
        </w:tabs>
        <w:ind w:firstLine="709"/>
        <w:rPr>
          <w:sz w:val="28"/>
          <w:szCs w:val="28"/>
        </w:rPr>
      </w:pPr>
    </w:p>
    <w:p w:rsidR="009106BF" w:rsidRPr="00C05D9D" w:rsidRDefault="005A44E6" w:rsidP="00F877C4">
      <w:pPr>
        <w:pStyle w:val="1"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</w:t>
      </w:r>
      <w:r w:rsidR="009106BF" w:rsidRPr="00C05D9D">
        <w:rPr>
          <w:color w:val="000000"/>
          <w:sz w:val="28"/>
          <w:szCs w:val="28"/>
        </w:rPr>
        <w:t xml:space="preserve"> </w:t>
      </w:r>
      <w:r w:rsidR="009106BF" w:rsidRPr="00C05D9D">
        <w:rPr>
          <w:sz w:val="28"/>
          <w:szCs w:val="28"/>
        </w:rPr>
        <w:t>Выберите правильный вариант и нажмите кнопку «Ответить»</w:t>
      </w:r>
      <w:proofErr w:type="gramStart"/>
      <w:r w:rsidR="009106BF" w:rsidRPr="00C05D9D">
        <w:rPr>
          <w:sz w:val="28"/>
          <w:szCs w:val="28"/>
        </w:rPr>
        <w:t>.</w:t>
      </w:r>
      <w:r w:rsidR="009106BF" w:rsidRPr="00C05D9D">
        <w:rPr>
          <w:color w:val="000000"/>
          <w:sz w:val="28"/>
          <w:szCs w:val="28"/>
        </w:rPr>
        <w:t>К</w:t>
      </w:r>
      <w:proofErr w:type="gramEnd"/>
      <w:r w:rsidR="009106BF" w:rsidRPr="00C05D9D">
        <w:rPr>
          <w:color w:val="000000"/>
          <w:sz w:val="28"/>
          <w:szCs w:val="28"/>
        </w:rPr>
        <w:t>акой вид контроля предусматривает контроль свойств цемента ,заполнителей, стали ?</w:t>
      </w:r>
    </w:p>
    <w:p w:rsidR="009106BF" w:rsidRPr="00C05D9D" w:rsidRDefault="005A44E6" w:rsidP="00F877C4">
      <w:pPr>
        <w:pStyle w:val="1"/>
        <w:shd w:val="clear" w:color="auto" w:fill="FFFFFF"/>
        <w:tabs>
          <w:tab w:val="left" w:pos="3341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</w:t>
      </w:r>
      <w:r w:rsidR="009106BF" w:rsidRPr="00C05D9D">
        <w:rPr>
          <w:color w:val="000000"/>
          <w:sz w:val="28"/>
          <w:szCs w:val="28"/>
        </w:rPr>
        <w:t xml:space="preserve"> -</w:t>
      </w:r>
      <w:r w:rsidR="009106BF" w:rsidRPr="00C05D9D">
        <w:rPr>
          <w:sz w:val="28"/>
          <w:szCs w:val="28"/>
        </w:rPr>
        <w:t xml:space="preserve"> Укажите правильные варианты и нажмите кнопку «Ответить</w:t>
      </w:r>
      <w:r w:rsidR="009106BF" w:rsidRPr="00C05D9D">
        <w:rPr>
          <w:color w:val="000000"/>
          <w:sz w:val="28"/>
          <w:szCs w:val="28"/>
        </w:rPr>
        <w:t>»</w:t>
      </w:r>
      <w:proofErr w:type="gramStart"/>
      <w:r w:rsidR="009106BF" w:rsidRPr="00C05D9D">
        <w:rPr>
          <w:color w:val="000000"/>
          <w:sz w:val="28"/>
          <w:szCs w:val="28"/>
        </w:rPr>
        <w:t>.У</w:t>
      </w:r>
      <w:proofErr w:type="gramEnd"/>
      <w:r w:rsidR="009106BF" w:rsidRPr="00C05D9D">
        <w:rPr>
          <w:color w:val="000000"/>
          <w:sz w:val="28"/>
          <w:szCs w:val="28"/>
        </w:rPr>
        <w:t xml:space="preserve">кажите способы неразрушающего механического контроля прочностных   свойств ЖБИ </w:t>
      </w:r>
    </w:p>
    <w:p w:rsidR="009106BF" w:rsidRPr="00C05D9D" w:rsidRDefault="009106BF" w:rsidP="00F877C4">
      <w:pPr>
        <w:pStyle w:val="1"/>
        <w:shd w:val="clear" w:color="auto" w:fill="FFFFFF"/>
        <w:tabs>
          <w:tab w:val="left" w:pos="3341"/>
        </w:tabs>
        <w:ind w:firstLine="709"/>
        <w:rPr>
          <w:color w:val="000000"/>
          <w:sz w:val="28"/>
          <w:szCs w:val="28"/>
        </w:rPr>
      </w:pPr>
    </w:p>
    <w:p w:rsidR="009106BF" w:rsidRPr="00C05D9D" w:rsidRDefault="005A44E6" w:rsidP="00F877C4">
      <w:pPr>
        <w:pStyle w:val="1"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="009106BF" w:rsidRPr="00C05D9D">
        <w:rPr>
          <w:color w:val="000000"/>
          <w:sz w:val="28"/>
          <w:szCs w:val="28"/>
        </w:rPr>
        <w:t>-</w:t>
      </w:r>
      <w:r w:rsidR="009106BF" w:rsidRPr="00C05D9D">
        <w:rPr>
          <w:sz w:val="28"/>
          <w:szCs w:val="28"/>
        </w:rPr>
        <w:t xml:space="preserve"> Выберите правильный вариант и нажмите </w:t>
      </w:r>
      <w:proofErr w:type="gramStart"/>
      <w:r w:rsidR="009106BF" w:rsidRPr="00C05D9D">
        <w:rPr>
          <w:sz w:val="28"/>
          <w:szCs w:val="28"/>
        </w:rPr>
        <w:t>кнопку</w:t>
      </w:r>
      <w:proofErr w:type="gramEnd"/>
      <w:r w:rsidR="009106BF" w:rsidRPr="00C05D9D">
        <w:rPr>
          <w:sz w:val="28"/>
          <w:szCs w:val="28"/>
        </w:rPr>
        <w:t xml:space="preserve"> «Ответить» </w:t>
      </w:r>
      <w:proofErr w:type="gramStart"/>
      <w:r w:rsidR="009106BF" w:rsidRPr="00C05D9D">
        <w:rPr>
          <w:sz w:val="28"/>
          <w:szCs w:val="28"/>
        </w:rPr>
        <w:t>К</w:t>
      </w:r>
      <w:r w:rsidR="009106BF" w:rsidRPr="00C05D9D">
        <w:rPr>
          <w:color w:val="000000"/>
          <w:sz w:val="28"/>
          <w:szCs w:val="28"/>
        </w:rPr>
        <w:t>акой</w:t>
      </w:r>
      <w:proofErr w:type="gramEnd"/>
      <w:r w:rsidR="009106BF" w:rsidRPr="00C05D9D">
        <w:rPr>
          <w:color w:val="000000"/>
          <w:sz w:val="28"/>
          <w:szCs w:val="28"/>
        </w:rPr>
        <w:t xml:space="preserve"> метод контроля предусматривает определение коэффициента вариации </w:t>
      </w:r>
    </w:p>
    <w:p w:rsidR="009106BF" w:rsidRPr="00C05D9D" w:rsidRDefault="009106BF" w:rsidP="00F877C4">
      <w:pPr>
        <w:pStyle w:val="1"/>
        <w:shd w:val="clear" w:color="auto" w:fill="FFFFFF"/>
        <w:ind w:firstLine="709"/>
        <w:rPr>
          <w:color w:val="000000"/>
          <w:sz w:val="28"/>
          <w:szCs w:val="28"/>
        </w:rPr>
      </w:pPr>
    </w:p>
    <w:sectPr w:rsidR="009106BF" w:rsidRPr="00C05D9D" w:rsidSect="0077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7C0A04"/>
    <w:lvl w:ilvl="0">
      <w:numFmt w:val="bullet"/>
      <w:lvlText w:val="*"/>
      <w:lvlJc w:val="left"/>
    </w:lvl>
  </w:abstractNum>
  <w:abstractNum w:abstractNumId="1">
    <w:nsid w:val="3D6224F6"/>
    <w:multiLevelType w:val="singleLevel"/>
    <w:tmpl w:val="38DEF1B0"/>
    <w:lvl w:ilvl="0">
      <w:start w:val="1"/>
      <w:numFmt w:val="decimal"/>
      <w:lvlText w:val="%1."/>
      <w:legacy w:legacy="1" w:legacySpace="0" w:legacyIndent="210"/>
      <w:lvlJc w:val="left"/>
      <w:rPr>
        <w:rFonts w:ascii="Times New Roman" w:hAnsi="Times New Roman" w:cs="Times New Roman" w:hint="default"/>
      </w:rPr>
    </w:lvl>
  </w:abstractNum>
  <w:abstractNum w:abstractNumId="2">
    <w:nsid w:val="57373329"/>
    <w:multiLevelType w:val="singleLevel"/>
    <w:tmpl w:val="9B86123C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3778"/>
    <w:rsid w:val="00014E96"/>
    <w:rsid w:val="0003576B"/>
    <w:rsid w:val="00092185"/>
    <w:rsid w:val="000A648D"/>
    <w:rsid w:val="00146172"/>
    <w:rsid w:val="00192779"/>
    <w:rsid w:val="00193778"/>
    <w:rsid w:val="00226063"/>
    <w:rsid w:val="002425EB"/>
    <w:rsid w:val="0024740E"/>
    <w:rsid w:val="002D257F"/>
    <w:rsid w:val="002F3171"/>
    <w:rsid w:val="0033102C"/>
    <w:rsid w:val="003361FA"/>
    <w:rsid w:val="003C0157"/>
    <w:rsid w:val="003E5098"/>
    <w:rsid w:val="0040624C"/>
    <w:rsid w:val="004D5445"/>
    <w:rsid w:val="004E5440"/>
    <w:rsid w:val="005007F8"/>
    <w:rsid w:val="00516037"/>
    <w:rsid w:val="00572361"/>
    <w:rsid w:val="005A44E6"/>
    <w:rsid w:val="005B11FC"/>
    <w:rsid w:val="00601676"/>
    <w:rsid w:val="00602452"/>
    <w:rsid w:val="00676307"/>
    <w:rsid w:val="006B7A98"/>
    <w:rsid w:val="00732A3A"/>
    <w:rsid w:val="00764168"/>
    <w:rsid w:val="007750B5"/>
    <w:rsid w:val="0077701A"/>
    <w:rsid w:val="007E6394"/>
    <w:rsid w:val="00810E98"/>
    <w:rsid w:val="008643C9"/>
    <w:rsid w:val="00877E2C"/>
    <w:rsid w:val="008A0B80"/>
    <w:rsid w:val="009106BF"/>
    <w:rsid w:val="00962EBD"/>
    <w:rsid w:val="009721DB"/>
    <w:rsid w:val="009B2D40"/>
    <w:rsid w:val="00A27240"/>
    <w:rsid w:val="00A327E3"/>
    <w:rsid w:val="00B36057"/>
    <w:rsid w:val="00BA78D7"/>
    <w:rsid w:val="00BD4860"/>
    <w:rsid w:val="00BE3D50"/>
    <w:rsid w:val="00C00EF6"/>
    <w:rsid w:val="00C05D9D"/>
    <w:rsid w:val="00C476BC"/>
    <w:rsid w:val="00C86046"/>
    <w:rsid w:val="00CA7A38"/>
    <w:rsid w:val="00CA7DF2"/>
    <w:rsid w:val="00CB2C82"/>
    <w:rsid w:val="00CF7F57"/>
    <w:rsid w:val="00D10782"/>
    <w:rsid w:val="00D521A7"/>
    <w:rsid w:val="00D5693D"/>
    <w:rsid w:val="00D91684"/>
    <w:rsid w:val="00D92917"/>
    <w:rsid w:val="00E46AEE"/>
    <w:rsid w:val="00E64AB6"/>
    <w:rsid w:val="00EF041A"/>
    <w:rsid w:val="00F20797"/>
    <w:rsid w:val="00F40030"/>
    <w:rsid w:val="00F51C62"/>
    <w:rsid w:val="00F52FEB"/>
    <w:rsid w:val="00F877C4"/>
    <w:rsid w:val="00FB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041A"/>
    <w:pPr>
      <w:keepNext/>
      <w:keepLines/>
      <w:widowControl/>
      <w:autoSpaceDE/>
      <w:autoSpaceDN/>
      <w:adjustRightInd/>
      <w:spacing w:before="200"/>
      <w:ind w:firstLine="709"/>
      <w:outlineLvl w:val="2"/>
    </w:pPr>
    <w:rPr>
      <w:rFonts w:asciiTheme="majorHAnsi" w:eastAsiaTheme="majorEastAsia" w:hAnsiTheme="majorHAnsi" w:cstheme="majorBidi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106B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ReportMain">
    <w:name w:val="Report_Main"/>
    <w:basedOn w:val="a"/>
    <w:link w:val="ReportMain0"/>
    <w:rsid w:val="009106BF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ReportMain0">
    <w:name w:val="Report_Main Знак"/>
    <w:basedOn w:val="a0"/>
    <w:link w:val="ReportMain"/>
    <w:rsid w:val="00910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C62"/>
    <w:pPr>
      <w:widowControl/>
      <w:autoSpaceDE/>
      <w:autoSpaceDN/>
      <w:adjustRightInd/>
      <w:spacing w:before="100" w:beforeAutospacing="1" w:after="100" w:afterAutospacing="1"/>
      <w:ind w:firstLine="709"/>
    </w:pPr>
    <w:rPr>
      <w:rFonts w:eastAsia="Times New Roman"/>
      <w:sz w:val="28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7E6394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394"/>
    <w:pPr>
      <w:shd w:val="clear" w:color="auto" w:fill="FFFFFF"/>
      <w:autoSpaceDE/>
      <w:autoSpaceDN/>
      <w:adjustRightInd/>
      <w:spacing w:line="240" w:lineRule="atLeast"/>
      <w:ind w:firstLine="709"/>
      <w:jc w:val="right"/>
    </w:pPr>
    <w:rPr>
      <w:rFonts w:ascii="Tahoma" w:eastAsiaTheme="minorHAnsi" w:hAnsi="Tahoma" w:cs="Tahoma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F041A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877E2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23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2018-01-05T18:17:00Z</dcterms:created>
  <dcterms:modified xsi:type="dcterms:W3CDTF">2018-01-05T18:28:00Z</dcterms:modified>
</cp:coreProperties>
</file>