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3AD03" w14:textId="2204485C" w:rsidR="00992341" w:rsidRDefault="00992341" w:rsidP="00EE7B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Подготовить письменные ответы на следующие вопросы:</w:t>
      </w:r>
    </w:p>
    <w:p w14:paraId="7A409096" w14:textId="77777777" w:rsidR="003100DB" w:rsidRPr="00EE7B18" w:rsidRDefault="003100DB" w:rsidP="00EE7B18">
      <w:pPr>
        <w:tabs>
          <w:tab w:val="left" w:pos="1134"/>
        </w:tabs>
        <w:ind w:firstLine="709"/>
        <w:rPr>
          <w:b/>
          <w:bCs/>
          <w:sz w:val="28"/>
          <w:szCs w:val="28"/>
        </w:rPr>
      </w:pPr>
    </w:p>
    <w:p w14:paraId="19F7B33F" w14:textId="77777777" w:rsidR="003100DB" w:rsidRPr="00EE7B18" w:rsidRDefault="003100DB" w:rsidP="00EE7B18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EE7B18">
        <w:rPr>
          <w:b/>
          <w:bCs/>
          <w:sz w:val="28"/>
          <w:szCs w:val="28"/>
        </w:rPr>
        <w:t xml:space="preserve"> Вопросы:</w:t>
      </w:r>
    </w:p>
    <w:p w14:paraId="00146E18" w14:textId="77777777" w:rsidR="00D27345" w:rsidRPr="00EE7B18" w:rsidRDefault="00D27345" w:rsidP="00EE7B18">
      <w:pPr>
        <w:pStyle w:val="a4"/>
        <w:widowControl/>
        <w:numPr>
          <w:ilvl w:val="0"/>
          <w:numId w:val="2"/>
        </w:numPr>
        <w:tabs>
          <w:tab w:val="clear" w:pos="1080"/>
          <w:tab w:val="num" w:pos="993"/>
          <w:tab w:val="left" w:pos="1134"/>
        </w:tabs>
        <w:overflowPunct/>
        <w:autoSpaceDE/>
        <w:autoSpaceDN/>
        <w:adjustRightIn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 w:rsidRPr="00EE7B18">
        <w:rPr>
          <w:sz w:val="28"/>
          <w:szCs w:val="28"/>
        </w:rPr>
        <w:t>Понятие и назначение уголовного  судопроизводства.</w:t>
      </w:r>
    </w:p>
    <w:p w14:paraId="2AD03E86" w14:textId="77777777" w:rsidR="00D27345" w:rsidRPr="00EE7B18" w:rsidRDefault="00D27345" w:rsidP="00EE7B18">
      <w:pPr>
        <w:pStyle w:val="a4"/>
        <w:widowControl/>
        <w:numPr>
          <w:ilvl w:val="0"/>
          <w:numId w:val="2"/>
        </w:numPr>
        <w:tabs>
          <w:tab w:val="clear" w:pos="1080"/>
          <w:tab w:val="num" w:pos="993"/>
          <w:tab w:val="left" w:pos="1134"/>
        </w:tabs>
        <w:overflowPunct/>
        <w:autoSpaceDE/>
        <w:autoSpaceDN/>
        <w:adjustRightIn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 w:rsidRPr="00EE7B18">
        <w:rPr>
          <w:sz w:val="28"/>
          <w:szCs w:val="28"/>
        </w:rPr>
        <w:t xml:space="preserve">Стадии уголовного судопроизводства. </w:t>
      </w:r>
    </w:p>
    <w:p w14:paraId="11FB702D" w14:textId="77777777" w:rsidR="00D27345" w:rsidRPr="00EE7B18" w:rsidRDefault="00D27345" w:rsidP="00EE7B18">
      <w:pPr>
        <w:pStyle w:val="a4"/>
        <w:widowControl/>
        <w:numPr>
          <w:ilvl w:val="0"/>
          <w:numId w:val="2"/>
        </w:numPr>
        <w:tabs>
          <w:tab w:val="clear" w:pos="1080"/>
          <w:tab w:val="num" w:pos="993"/>
          <w:tab w:val="left" w:pos="1134"/>
        </w:tabs>
        <w:overflowPunct/>
        <w:autoSpaceDE/>
        <w:autoSpaceDN/>
        <w:adjustRightIn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 w:rsidRPr="00EE7B18">
        <w:rPr>
          <w:sz w:val="28"/>
          <w:szCs w:val="28"/>
        </w:rPr>
        <w:t>Уголовно-процессуальная форма.</w:t>
      </w:r>
    </w:p>
    <w:p w14:paraId="760B3920" w14:textId="77777777" w:rsidR="00D27345" w:rsidRPr="00EE7B18" w:rsidRDefault="00D27345" w:rsidP="00EE7B18">
      <w:pPr>
        <w:pStyle w:val="a4"/>
        <w:widowControl/>
        <w:numPr>
          <w:ilvl w:val="0"/>
          <w:numId w:val="2"/>
        </w:numPr>
        <w:tabs>
          <w:tab w:val="clear" w:pos="1080"/>
          <w:tab w:val="num" w:pos="993"/>
          <w:tab w:val="left" w:pos="1134"/>
        </w:tabs>
        <w:overflowPunct/>
        <w:autoSpaceDE/>
        <w:autoSpaceDN/>
        <w:adjustRightIn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 w:rsidRPr="00EE7B18">
        <w:rPr>
          <w:sz w:val="28"/>
          <w:szCs w:val="28"/>
        </w:rPr>
        <w:t>Уголовно-процессуальные правоотношения.</w:t>
      </w:r>
    </w:p>
    <w:p w14:paraId="279B651B" w14:textId="77777777" w:rsidR="00D27345" w:rsidRPr="00EE7B18" w:rsidRDefault="00D27345" w:rsidP="00EE7B18">
      <w:pPr>
        <w:pStyle w:val="a4"/>
        <w:widowControl/>
        <w:numPr>
          <w:ilvl w:val="0"/>
          <w:numId w:val="2"/>
        </w:numPr>
        <w:tabs>
          <w:tab w:val="clear" w:pos="1080"/>
          <w:tab w:val="num" w:pos="993"/>
          <w:tab w:val="left" w:pos="1134"/>
        </w:tabs>
        <w:overflowPunct/>
        <w:autoSpaceDE/>
        <w:autoSpaceDN/>
        <w:adjustRightIn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 w:rsidRPr="00EE7B18">
        <w:rPr>
          <w:sz w:val="28"/>
          <w:szCs w:val="28"/>
        </w:rPr>
        <w:t xml:space="preserve">Типы (формы) уголовного процесса. </w:t>
      </w:r>
    </w:p>
    <w:p w14:paraId="0F82869E" w14:textId="77777777" w:rsidR="00D27345" w:rsidRPr="00EE7B18" w:rsidRDefault="00D27345" w:rsidP="00EE7B18">
      <w:pPr>
        <w:pStyle w:val="a4"/>
        <w:widowControl/>
        <w:numPr>
          <w:ilvl w:val="0"/>
          <w:numId w:val="2"/>
        </w:numPr>
        <w:tabs>
          <w:tab w:val="clear" w:pos="1080"/>
          <w:tab w:val="num" w:pos="993"/>
          <w:tab w:val="left" w:pos="1134"/>
        </w:tabs>
        <w:overflowPunct/>
        <w:autoSpaceDE/>
        <w:autoSpaceDN/>
        <w:adjustRightIn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 w:rsidRPr="00EE7B18">
        <w:rPr>
          <w:sz w:val="28"/>
          <w:szCs w:val="28"/>
        </w:rPr>
        <w:t>Концепция судебной реформы и ее реализация в законодательстве о судопроизводстве.</w:t>
      </w:r>
    </w:p>
    <w:p w14:paraId="5FD334D0" w14:textId="77777777" w:rsidR="003100DB" w:rsidRPr="00EE7B18" w:rsidRDefault="003100DB" w:rsidP="00EE7B18">
      <w:pPr>
        <w:tabs>
          <w:tab w:val="left" w:pos="1134"/>
        </w:tabs>
        <w:ind w:firstLine="709"/>
        <w:rPr>
          <w:b/>
          <w:sz w:val="28"/>
          <w:szCs w:val="28"/>
        </w:rPr>
      </w:pPr>
    </w:p>
    <w:p w14:paraId="376EA3D6" w14:textId="77777777" w:rsidR="003D57F9" w:rsidRPr="00EE7B18" w:rsidRDefault="003D57F9" w:rsidP="00EE7B18">
      <w:pPr>
        <w:tabs>
          <w:tab w:val="left" w:pos="1134"/>
        </w:tabs>
        <w:ind w:firstLine="709"/>
        <w:rPr>
          <w:sz w:val="28"/>
          <w:szCs w:val="28"/>
        </w:rPr>
      </w:pPr>
      <w:bookmarkStart w:id="0" w:name="_GoBack"/>
      <w:bookmarkEnd w:id="0"/>
    </w:p>
    <w:sectPr w:rsidR="003D57F9" w:rsidRPr="00EE7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EAA"/>
    <w:multiLevelType w:val="hybridMultilevel"/>
    <w:tmpl w:val="A0E06292"/>
    <w:lvl w:ilvl="0" w:tplc="922632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A645770"/>
    <w:multiLevelType w:val="hybridMultilevel"/>
    <w:tmpl w:val="57A26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A037441"/>
    <w:multiLevelType w:val="hybridMultilevel"/>
    <w:tmpl w:val="B07AC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C5BA1"/>
    <w:multiLevelType w:val="singleLevel"/>
    <w:tmpl w:val="F59866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68210449"/>
    <w:multiLevelType w:val="hybridMultilevel"/>
    <w:tmpl w:val="5FFC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51"/>
    <w:rsid w:val="001D7DD5"/>
    <w:rsid w:val="00221CD2"/>
    <w:rsid w:val="003100DB"/>
    <w:rsid w:val="003D57F9"/>
    <w:rsid w:val="008F7651"/>
    <w:rsid w:val="00992341"/>
    <w:rsid w:val="00D27345"/>
    <w:rsid w:val="00E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0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00DB"/>
    <w:pPr>
      <w:ind w:left="720"/>
      <w:contextualSpacing/>
    </w:pPr>
  </w:style>
  <w:style w:type="paragraph" w:styleId="a4">
    <w:name w:val="Body Text Indent"/>
    <w:basedOn w:val="a"/>
    <w:link w:val="a5"/>
    <w:rsid w:val="003100DB"/>
    <w:pPr>
      <w:widowControl w:val="0"/>
      <w:overflowPunct w:val="0"/>
      <w:autoSpaceDE w:val="0"/>
      <w:autoSpaceDN w:val="0"/>
      <w:adjustRightInd w:val="0"/>
      <w:spacing w:line="240" w:lineRule="atLeast"/>
      <w:ind w:left="284"/>
      <w:textAlignment w:val="baseline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3100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00DB"/>
    <w:pPr>
      <w:ind w:left="720"/>
      <w:contextualSpacing/>
    </w:pPr>
  </w:style>
  <w:style w:type="paragraph" w:styleId="a4">
    <w:name w:val="Body Text Indent"/>
    <w:basedOn w:val="a"/>
    <w:link w:val="a5"/>
    <w:rsid w:val="003100DB"/>
    <w:pPr>
      <w:widowControl w:val="0"/>
      <w:overflowPunct w:val="0"/>
      <w:autoSpaceDE w:val="0"/>
      <w:autoSpaceDN w:val="0"/>
      <w:adjustRightInd w:val="0"/>
      <w:spacing w:line="240" w:lineRule="atLeast"/>
      <w:ind w:left="284"/>
      <w:textAlignment w:val="baseline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3100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Каролина Сергеевна</dc:creator>
  <cp:keywords/>
  <dc:description/>
  <cp:lastModifiedBy>UF2</cp:lastModifiedBy>
  <cp:revision>9</cp:revision>
  <dcterms:created xsi:type="dcterms:W3CDTF">2020-09-16T13:46:00Z</dcterms:created>
  <dcterms:modified xsi:type="dcterms:W3CDTF">2021-05-19T08:42:00Z</dcterms:modified>
</cp:coreProperties>
</file>