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9DA24"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Понятие и основные признаки права</w:t>
      </w:r>
    </w:p>
    <w:p w14:paraId="1F425B7D" w14:textId="77777777" w:rsidR="00752AC7" w:rsidRPr="00752AC7" w:rsidRDefault="00752AC7" w:rsidP="00752AC7">
      <w:pPr>
        <w:pStyle w:val="a6"/>
        <w:spacing w:before="0" w:beforeAutospacing="0" w:after="0" w:afterAutospacing="0"/>
        <w:jc w:val="both"/>
        <w:rPr>
          <w:sz w:val="28"/>
          <w:szCs w:val="28"/>
        </w:rPr>
      </w:pPr>
      <w:r w:rsidRPr="00752AC7">
        <w:rPr>
          <w:rStyle w:val="ac"/>
          <w:sz w:val="28"/>
          <w:szCs w:val="28"/>
        </w:rPr>
        <w:t>Право</w:t>
      </w:r>
      <w:r w:rsidRPr="00752AC7">
        <w:rPr>
          <w:sz w:val="28"/>
          <w:szCs w:val="28"/>
        </w:rPr>
        <w:t> – это система общеобязательных, формально определенных юридических норм, устанавливаемых и обеспечиваемых </w:t>
      </w:r>
      <w:hyperlink r:id="rId7" w:history="1">
        <w:r w:rsidRPr="00752AC7">
          <w:rPr>
            <w:rStyle w:val="a4"/>
            <w:color w:val="auto"/>
            <w:sz w:val="28"/>
            <w:szCs w:val="28"/>
            <w:u w:val="none"/>
          </w:rPr>
          <w:t>государством</w:t>
        </w:r>
      </w:hyperlink>
      <w:r w:rsidRPr="00752AC7">
        <w:rPr>
          <w:sz w:val="28"/>
          <w:szCs w:val="28"/>
        </w:rPr>
        <w:t>, направленных на регулирование общественных отношений. Данное определение </w:t>
      </w:r>
      <w:hyperlink r:id="rId8" w:history="1">
        <w:r w:rsidRPr="00752AC7">
          <w:rPr>
            <w:rStyle w:val="a4"/>
            <w:color w:val="auto"/>
            <w:sz w:val="28"/>
            <w:szCs w:val="28"/>
            <w:u w:val="none"/>
          </w:rPr>
          <w:t>права</w:t>
        </w:r>
      </w:hyperlink>
      <w:r w:rsidRPr="00752AC7">
        <w:rPr>
          <w:sz w:val="28"/>
          <w:szCs w:val="28"/>
        </w:rPr>
        <w:t> раскрывается через совокупность следующих признаков:</w:t>
      </w:r>
    </w:p>
    <w:p w14:paraId="1B7696EA" w14:textId="77777777" w:rsidR="00752AC7" w:rsidRDefault="00752AC7" w:rsidP="00752AC7">
      <w:pPr>
        <w:pStyle w:val="a6"/>
        <w:spacing w:before="0" w:beforeAutospacing="0" w:after="0" w:afterAutospacing="0"/>
        <w:jc w:val="both"/>
        <w:rPr>
          <w:sz w:val="28"/>
          <w:szCs w:val="28"/>
        </w:rPr>
      </w:pPr>
      <w:r w:rsidRPr="00752AC7">
        <w:rPr>
          <w:sz w:val="28"/>
          <w:szCs w:val="28"/>
        </w:rPr>
        <w:t>1. Общеобязательная нормативность права означает, что право состоит из определенной совокупности норм. Различие между правовыми и иными социальными нормами состоит в обязательности </w:t>
      </w:r>
      <w:hyperlink r:id="rId9" w:history="1">
        <w:r w:rsidRPr="00752AC7">
          <w:rPr>
            <w:rStyle w:val="a4"/>
            <w:color w:val="auto"/>
            <w:sz w:val="28"/>
            <w:szCs w:val="28"/>
            <w:u w:val="none"/>
          </w:rPr>
          <w:t>правовых норм</w:t>
        </w:r>
      </w:hyperlink>
      <w:r w:rsidRPr="00752AC7">
        <w:rPr>
          <w:sz w:val="28"/>
          <w:szCs w:val="28"/>
        </w:rPr>
        <w:t xml:space="preserve">, обеспеченности их государственным принуждением, особой процедуре </w:t>
      </w:r>
    </w:p>
    <w:p w14:paraId="63A262BD" w14:textId="420A2D3F" w:rsidR="00752AC7" w:rsidRPr="00752AC7" w:rsidRDefault="00752AC7" w:rsidP="00752AC7">
      <w:pPr>
        <w:pStyle w:val="a6"/>
        <w:spacing w:before="0" w:beforeAutospacing="0" w:after="0" w:afterAutospacing="0"/>
        <w:jc w:val="both"/>
        <w:rPr>
          <w:sz w:val="28"/>
          <w:szCs w:val="28"/>
        </w:rPr>
      </w:pPr>
      <w:r w:rsidRPr="00752AC7">
        <w:rPr>
          <w:sz w:val="28"/>
          <w:szCs w:val="28"/>
        </w:rPr>
        <w:t>установления правовых предписаний.</w:t>
      </w:r>
    </w:p>
    <w:p w14:paraId="67B2E8D0" w14:textId="420A2D3F" w:rsidR="00752AC7" w:rsidRPr="00752AC7" w:rsidRDefault="00752AC7" w:rsidP="00752AC7">
      <w:pPr>
        <w:pStyle w:val="a6"/>
        <w:spacing w:before="0" w:beforeAutospacing="0" w:after="0" w:afterAutospacing="0"/>
        <w:jc w:val="both"/>
        <w:rPr>
          <w:sz w:val="28"/>
          <w:szCs w:val="28"/>
        </w:rPr>
      </w:pPr>
      <w:r w:rsidRPr="00752AC7">
        <w:rPr>
          <w:sz w:val="28"/>
          <w:szCs w:val="28"/>
        </w:rPr>
        <w:t>2. Системность права. Право всегда выступает как система юридических норм. Свойство системности означает определенную упорядоченность ее элементов и объединение в одно целое – </w:t>
      </w:r>
      <w:hyperlink r:id="rId10" w:history="1">
        <w:r w:rsidRPr="00752AC7">
          <w:rPr>
            <w:rStyle w:val="a4"/>
            <w:color w:val="auto"/>
            <w:sz w:val="28"/>
            <w:szCs w:val="28"/>
            <w:u w:val="none"/>
          </w:rPr>
          <w:t>систему права</w:t>
        </w:r>
      </w:hyperlink>
      <w:r w:rsidRPr="00752AC7">
        <w:rPr>
          <w:sz w:val="28"/>
          <w:szCs w:val="28"/>
        </w:rPr>
        <w:t>.</w:t>
      </w:r>
    </w:p>
    <w:p w14:paraId="559A72F1"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3. Формальная определенность права. Право выражается в письменной форме, в официальных документах, которые устанавливаются государством. Этот признак отличает нормы права от других видов социальных норм. Форма права зависит от </w:t>
      </w:r>
      <w:hyperlink r:id="rId11" w:history="1">
        <w:r w:rsidRPr="00752AC7">
          <w:rPr>
            <w:rStyle w:val="a4"/>
            <w:color w:val="auto"/>
            <w:sz w:val="28"/>
            <w:szCs w:val="28"/>
            <w:u w:val="none"/>
          </w:rPr>
          <w:t>формы государства</w:t>
        </w:r>
      </w:hyperlink>
      <w:r w:rsidRPr="00752AC7">
        <w:rPr>
          <w:sz w:val="28"/>
          <w:szCs w:val="28"/>
        </w:rPr>
        <w:t>, каждая историческая эпоха представлена определенной системой источников (форм) права.</w:t>
      </w:r>
    </w:p>
    <w:p w14:paraId="2138594D"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4. Интеллектуально-волевой характер права. Право выражает индивидуальную и общую волю </w:t>
      </w:r>
      <w:hyperlink r:id="rId12" w:history="1">
        <w:r w:rsidRPr="00752AC7">
          <w:rPr>
            <w:rStyle w:val="a4"/>
            <w:color w:val="auto"/>
            <w:sz w:val="28"/>
            <w:szCs w:val="28"/>
            <w:u w:val="none"/>
          </w:rPr>
          <w:t>граждан</w:t>
        </w:r>
      </w:hyperlink>
      <w:r w:rsidRPr="00752AC7">
        <w:rPr>
          <w:sz w:val="28"/>
          <w:szCs w:val="28"/>
        </w:rPr>
        <w:t> государства, в отличие от других социальных норм, которые выражают интересы определенных социальных слоев и групп.</w:t>
      </w:r>
    </w:p>
    <w:p w14:paraId="09C698F9"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5. Возможность государственного принуждения. Нарушение требований права влечет наложение мер </w:t>
      </w:r>
      <w:hyperlink r:id="rId13" w:history="1">
        <w:r w:rsidRPr="00752AC7">
          <w:rPr>
            <w:rStyle w:val="a4"/>
            <w:color w:val="auto"/>
            <w:sz w:val="28"/>
            <w:szCs w:val="28"/>
            <w:u w:val="none"/>
          </w:rPr>
          <w:t>юридической ответственности</w:t>
        </w:r>
      </w:hyperlink>
      <w:r w:rsidRPr="00752AC7">
        <w:rPr>
          <w:sz w:val="28"/>
          <w:szCs w:val="28"/>
        </w:rPr>
        <w:t>, этим обеспечивается общеобязательность норм права. Общеобязательность права означает, что оно является формой властного предписания относительно возможного и должного поведения </w:t>
      </w:r>
      <w:hyperlink r:id="rId14" w:history="1">
        <w:r w:rsidRPr="00752AC7">
          <w:rPr>
            <w:rStyle w:val="a4"/>
            <w:color w:val="auto"/>
            <w:sz w:val="28"/>
            <w:szCs w:val="28"/>
            <w:u w:val="none"/>
          </w:rPr>
          <w:t>субъектов права</w:t>
        </w:r>
      </w:hyperlink>
      <w:r w:rsidRPr="00752AC7">
        <w:rPr>
          <w:sz w:val="28"/>
          <w:szCs w:val="28"/>
        </w:rPr>
        <w:t>.</w:t>
      </w:r>
    </w:p>
    <w:p w14:paraId="22E72C33"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По мнению М.Н.Марченко к наиболее важным отличиям правовых и неправовых социальных норм относятся следующие критерии: характер отношений, порядок и способ их установления, формы и способы выражения, формы и средства обеспечения, характер и степень определенности мер воздействия. Нормы права закрепляют основные общественные отношения, содержатся в актах, санкционируемых государством, излагаются в письменной форме, обеспечиваются системой санкций и гарантий со стороны государства.Нормы права состоят из двух разновидностей общеобязательных правовых предписаний: правил поведения (регулятивные нормы, нормы прямого регулирования) и исходных (отправных, учредительных) норм, и в действительности являются общими правовыми предписаниями.</w:t>
      </w:r>
    </w:p>
    <w:p w14:paraId="19976CA8"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 xml:space="preserve">Норма права в конечном счете является не только социальным, но государственным регулятором общественных отношений, так как именно государство гарантирует ее реализацию. Право «всегда есть прежде всего совокупность, а точнее, система норм. Это не случайный набор случайных норм, а строго выверенная, упорядоченная система вполне определенных </w:t>
      </w:r>
      <w:r w:rsidRPr="00752AC7">
        <w:rPr>
          <w:sz w:val="28"/>
          <w:szCs w:val="28"/>
        </w:rPr>
        <w:lastRenderedPageBreak/>
        <w:t>правил поведения. Как и любая иная система, она складывается из однопорядковых, взаимосвязанных и взаимодействующих элементов».Но право не просто система норм, а упорядоченная совокупность предписаний, санкционированных государством. От общественных организаций могут исходить иные социальные нормы, но не нормы права. В тоже время, государство, создавая право, лишь формулирует его (является </w:t>
      </w:r>
      <w:hyperlink r:id="rId15" w:history="1">
        <w:r w:rsidRPr="00752AC7">
          <w:rPr>
            <w:rStyle w:val="a4"/>
            <w:color w:val="auto"/>
            <w:sz w:val="28"/>
            <w:szCs w:val="28"/>
            <w:u w:val="none"/>
          </w:rPr>
          <w:t>источником права</w:t>
        </w:r>
      </w:hyperlink>
      <w:r w:rsidRPr="00752AC7">
        <w:rPr>
          <w:sz w:val="28"/>
          <w:szCs w:val="28"/>
        </w:rPr>
        <w:t> в формальном смысле), определяет его границы, а не основания, которые необходимо искать в </w:t>
      </w:r>
      <w:hyperlink r:id="rId16" w:history="1">
        <w:r w:rsidRPr="00752AC7">
          <w:rPr>
            <w:rStyle w:val="a4"/>
            <w:color w:val="auto"/>
            <w:sz w:val="28"/>
            <w:szCs w:val="28"/>
            <w:u w:val="none"/>
          </w:rPr>
          <w:t>обществе</w:t>
        </w:r>
      </w:hyperlink>
      <w:r w:rsidRPr="00752AC7">
        <w:rPr>
          <w:sz w:val="28"/>
          <w:szCs w:val="28"/>
        </w:rPr>
        <w:t> (в «общей воле»), общество является источником права в материальном смысле. Право должно соблюдаться всеми субъектами права, в том числе государством, в противном случае оно становится не обязательным, т.е. не правом, а произволом. В тоже время государство должно обеспечивать реализацию правовых норм с помощью средств и приемов правоприменительного механизма.</w:t>
      </w:r>
    </w:p>
    <w:p w14:paraId="6130317C"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Сущность и содержание права</w:t>
      </w:r>
    </w:p>
    <w:p w14:paraId="10E754B1"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Сущность </w:t>
      </w:r>
      <w:hyperlink r:id="rId17" w:history="1">
        <w:r w:rsidRPr="00752AC7">
          <w:rPr>
            <w:rStyle w:val="a4"/>
            <w:color w:val="auto"/>
            <w:sz w:val="28"/>
            <w:szCs w:val="28"/>
            <w:u w:val="none"/>
          </w:rPr>
          <w:t>права</w:t>
        </w:r>
      </w:hyperlink>
      <w:r w:rsidRPr="00752AC7">
        <w:rPr>
          <w:sz w:val="28"/>
          <w:szCs w:val="28"/>
        </w:rPr>
        <w:t> раскрывается в его предписаниях, так как право носит предоставительно-обязывающий характер. При этом право выражает или общую, или классовую волю. Выделяются следующие подходы к сущности права:</w:t>
      </w:r>
    </w:p>
    <w:p w14:paraId="15A8BA55" w14:textId="77777777" w:rsidR="00752AC7" w:rsidRPr="00752AC7" w:rsidRDefault="00752AC7" w:rsidP="00752AC7">
      <w:pPr>
        <w:numPr>
          <w:ilvl w:val="0"/>
          <w:numId w:val="28"/>
        </w:numPr>
        <w:spacing w:after="0" w:line="240" w:lineRule="auto"/>
        <w:ind w:left="150"/>
        <w:rPr>
          <w:rFonts w:ascii="Times New Roman" w:hAnsi="Times New Roman" w:cs="Times New Roman"/>
          <w:sz w:val="28"/>
          <w:szCs w:val="28"/>
        </w:rPr>
      </w:pPr>
      <w:r w:rsidRPr="00752AC7">
        <w:rPr>
          <w:rFonts w:ascii="Times New Roman" w:hAnsi="Times New Roman" w:cs="Times New Roman"/>
          <w:sz w:val="28"/>
          <w:szCs w:val="28"/>
        </w:rPr>
        <w:t>классовый, согласно которому, право является системой юридических норм, выражающих возведенную в </w:t>
      </w:r>
      <w:hyperlink r:id="rId18" w:history="1">
        <w:r w:rsidRPr="00752AC7">
          <w:rPr>
            <w:rStyle w:val="a4"/>
            <w:rFonts w:ascii="Times New Roman" w:hAnsi="Times New Roman" w:cs="Times New Roman"/>
            <w:color w:val="auto"/>
            <w:sz w:val="28"/>
            <w:szCs w:val="28"/>
            <w:u w:val="none"/>
          </w:rPr>
          <w:t>закон</w:t>
        </w:r>
      </w:hyperlink>
      <w:r w:rsidRPr="00752AC7">
        <w:rPr>
          <w:rFonts w:ascii="Times New Roman" w:hAnsi="Times New Roman" w:cs="Times New Roman"/>
          <w:sz w:val="28"/>
          <w:szCs w:val="28"/>
        </w:rPr>
        <w:t> волю господствующего класса (право как средство обеспечения узкоклассовых интересов); Такой поход характерен, как для учения К.Маркса и Ф.Энгельса, так и для других марксистских и социалистических теорий; также волевая теория Гегеля была наполнена «исключительно классовым содержанием».</w:t>
      </w:r>
    </w:p>
    <w:p w14:paraId="050112EB" w14:textId="77777777" w:rsidR="00752AC7" w:rsidRPr="00752AC7" w:rsidRDefault="00752AC7" w:rsidP="00752AC7">
      <w:pPr>
        <w:numPr>
          <w:ilvl w:val="0"/>
          <w:numId w:val="28"/>
        </w:numPr>
        <w:spacing w:after="0" w:line="240" w:lineRule="auto"/>
        <w:ind w:left="150"/>
        <w:rPr>
          <w:rFonts w:ascii="Times New Roman" w:hAnsi="Times New Roman" w:cs="Times New Roman"/>
          <w:sz w:val="28"/>
          <w:szCs w:val="28"/>
        </w:rPr>
      </w:pPr>
      <w:r w:rsidRPr="00752AC7">
        <w:rPr>
          <w:rFonts w:ascii="Times New Roman" w:hAnsi="Times New Roman" w:cs="Times New Roman"/>
          <w:sz w:val="28"/>
          <w:szCs w:val="28"/>
        </w:rPr>
        <w:t>общесоциальный, где право рассматривается как выражение компромисса между различными слоями </w:t>
      </w:r>
      <w:hyperlink r:id="rId19" w:history="1">
        <w:r w:rsidRPr="00752AC7">
          <w:rPr>
            <w:rStyle w:val="a4"/>
            <w:rFonts w:ascii="Times New Roman" w:hAnsi="Times New Roman" w:cs="Times New Roman"/>
            <w:color w:val="auto"/>
            <w:sz w:val="28"/>
            <w:szCs w:val="28"/>
            <w:u w:val="none"/>
          </w:rPr>
          <w:t>общества</w:t>
        </w:r>
      </w:hyperlink>
      <w:r w:rsidRPr="00752AC7">
        <w:rPr>
          <w:rFonts w:ascii="Times New Roman" w:hAnsi="Times New Roman" w:cs="Times New Roman"/>
          <w:sz w:val="28"/>
          <w:szCs w:val="28"/>
        </w:rPr>
        <w:t> (здесь право обеспечивает интересы широких слоев населения, как средство закрепления и реального обеспечения </w:t>
      </w:r>
      <w:hyperlink r:id="rId20" w:history="1">
        <w:r w:rsidRPr="00752AC7">
          <w:rPr>
            <w:rStyle w:val="a4"/>
            <w:rFonts w:ascii="Times New Roman" w:hAnsi="Times New Roman" w:cs="Times New Roman"/>
            <w:color w:val="auto"/>
            <w:sz w:val="28"/>
            <w:szCs w:val="28"/>
            <w:u w:val="none"/>
          </w:rPr>
          <w:t>прав человека и гражданина</w:t>
        </w:r>
      </w:hyperlink>
      <w:r w:rsidRPr="00752AC7">
        <w:rPr>
          <w:rFonts w:ascii="Times New Roman" w:hAnsi="Times New Roman" w:cs="Times New Roman"/>
          <w:sz w:val="28"/>
          <w:szCs w:val="28"/>
        </w:rPr>
        <w:t>).</w:t>
      </w:r>
    </w:p>
    <w:p w14:paraId="73261DB4" w14:textId="53D2D736" w:rsidR="00752AC7" w:rsidRPr="00752AC7" w:rsidRDefault="00752AC7" w:rsidP="00752AC7">
      <w:pPr>
        <w:pStyle w:val="a6"/>
        <w:spacing w:before="0" w:beforeAutospacing="0" w:after="0" w:afterAutospacing="0"/>
        <w:jc w:val="both"/>
        <w:rPr>
          <w:sz w:val="28"/>
          <w:szCs w:val="28"/>
        </w:rPr>
      </w:pPr>
      <w:r w:rsidRPr="00752AC7">
        <w:rPr>
          <w:sz w:val="28"/>
          <w:szCs w:val="28"/>
        </w:rPr>
        <w:t>Сущность права не сводится только к классовым или общесоциальным началам, в различные периоды </w:t>
      </w:r>
      <w:hyperlink r:id="rId21" w:history="1">
        <w:r w:rsidRPr="00752AC7">
          <w:rPr>
            <w:rStyle w:val="a4"/>
            <w:color w:val="auto"/>
            <w:sz w:val="28"/>
            <w:szCs w:val="28"/>
            <w:u w:val="none"/>
          </w:rPr>
          <w:t>истории</w:t>
        </w:r>
      </w:hyperlink>
      <w:r w:rsidRPr="00752AC7">
        <w:rPr>
          <w:sz w:val="28"/>
          <w:szCs w:val="28"/>
        </w:rPr>
        <w:t> то классовые, то социальные начала выходят на первый план. Кроме того, существуют и другие подходы к определению и сущности права: позитивизм (признание правом норм, исходящих от </w:t>
      </w:r>
      <w:hyperlink r:id="rId22" w:history="1">
        <w:r w:rsidRPr="00752AC7">
          <w:rPr>
            <w:rStyle w:val="a4"/>
            <w:color w:val="auto"/>
            <w:sz w:val="28"/>
            <w:szCs w:val="28"/>
            <w:u w:val="none"/>
          </w:rPr>
          <w:t>государства</w:t>
        </w:r>
      </w:hyperlink>
      <w:r w:rsidRPr="00752AC7">
        <w:rPr>
          <w:sz w:val="28"/>
          <w:szCs w:val="28"/>
        </w:rPr>
        <w:t>), нормативизм («чистая </w:t>
      </w:r>
      <w:hyperlink r:id="rId23" w:history="1">
        <w:r w:rsidRPr="00752AC7">
          <w:rPr>
            <w:rStyle w:val="a4"/>
            <w:color w:val="auto"/>
            <w:sz w:val="28"/>
            <w:szCs w:val="28"/>
            <w:u w:val="none"/>
          </w:rPr>
          <w:t>теория права</w:t>
        </w:r>
      </w:hyperlink>
      <w:r w:rsidRPr="00752AC7">
        <w:rPr>
          <w:sz w:val="28"/>
          <w:szCs w:val="28"/>
        </w:rPr>
        <w:t>»), неопозитивизм (признание права таким, какое оно есть, – нормы признания), социологическая юриспруденция («живое право»), психологическая теория (признание права официального и неофициального – норм переживаний императивно-атрибутивного характера), либертарная теория права (различения права и закона, обосновывающая </w:t>
      </w:r>
      <w:hyperlink r:id="rId24" w:history="1">
        <w:r w:rsidRPr="00752AC7">
          <w:rPr>
            <w:rStyle w:val="a4"/>
            <w:color w:val="auto"/>
            <w:sz w:val="28"/>
            <w:szCs w:val="28"/>
            <w:u w:val="none"/>
          </w:rPr>
          <w:t>понимание права</w:t>
        </w:r>
      </w:hyperlink>
      <w:r w:rsidRPr="00752AC7">
        <w:rPr>
          <w:sz w:val="28"/>
          <w:szCs w:val="28"/>
        </w:rPr>
        <w:t> как всеобщей формы и равной нормы (меры) свободы индивидов) и др. Таким образом, право рассматривается как система юридических норм, </w:t>
      </w:r>
      <w:hyperlink r:id="rId25" w:history="1">
        <w:r w:rsidRPr="00752AC7">
          <w:rPr>
            <w:rStyle w:val="a4"/>
            <w:color w:val="auto"/>
            <w:sz w:val="28"/>
            <w:szCs w:val="28"/>
            <w:u w:val="none"/>
          </w:rPr>
          <w:t>правовых отношений</w:t>
        </w:r>
      </w:hyperlink>
      <w:r w:rsidRPr="00752AC7">
        <w:rPr>
          <w:sz w:val="28"/>
          <w:szCs w:val="28"/>
        </w:rPr>
        <w:t>, идей, идеалов и ценностей.</w:t>
      </w:r>
    </w:p>
    <w:p w14:paraId="184E800C"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 xml:space="preserve">В содержании права необходимо различать конкретно-историческое и логическое содержание права. Конкретно-историческое содержание права многообразно, соответствует истории, религии, культуре, национальной </w:t>
      </w:r>
      <w:r w:rsidRPr="00752AC7">
        <w:rPr>
          <w:sz w:val="28"/>
          <w:szCs w:val="28"/>
        </w:rPr>
        <w:lastRenderedPageBreak/>
        <w:t>самобытности и др. Логическое содержание права предполагает, независимо от исторических и иных смыслов права, – возможность применения равного масштаба к неравным людям, т.е. обеспечение формально-юридического равенства неравных, фактических статусов лиц. Термин «право» в современной правовой науке используется в следующих значениях: социально-правовые притязания (естественные права), позитивное право (выраженное в системе </w:t>
      </w:r>
      <w:hyperlink r:id="rId26" w:history="1">
        <w:r w:rsidRPr="00752AC7">
          <w:rPr>
            <w:rStyle w:val="a4"/>
            <w:color w:val="auto"/>
            <w:sz w:val="28"/>
            <w:szCs w:val="28"/>
            <w:u w:val="none"/>
          </w:rPr>
          <w:t>нормативно-правовых актов</w:t>
        </w:r>
      </w:hyperlink>
      <w:r w:rsidRPr="00752AC7">
        <w:rPr>
          <w:sz w:val="28"/>
          <w:szCs w:val="28"/>
        </w:rPr>
        <w:t>), право в объективном смысле (право как система юридических норм – трудовое, гражданское, семейное и т.д.), право в субъективном смысле (официально признанные возможности лица). Если право – прежде всего нормативно, то предметом нормирования является само содержание юридической нормы. Норма определяет границы поведения, устанавливает пределы возможного поведения, или меру свободы субъекта. Свобода и составляет основное содержание права, заключаемого в форму юридической нормы, предполагающее в современных условиях – формальное юридическое равенство всех </w:t>
      </w:r>
      <w:hyperlink r:id="rId27" w:history="1">
        <w:r w:rsidRPr="00752AC7">
          <w:rPr>
            <w:rStyle w:val="a4"/>
            <w:color w:val="auto"/>
            <w:sz w:val="28"/>
            <w:szCs w:val="28"/>
            <w:u w:val="none"/>
          </w:rPr>
          <w:t>субъектов права</w:t>
        </w:r>
      </w:hyperlink>
      <w:r w:rsidRPr="00752AC7">
        <w:rPr>
          <w:sz w:val="28"/>
          <w:szCs w:val="28"/>
        </w:rPr>
        <w:t>. Юридические нормы конкретизируют общий принцип свободы субъектов права. Каждая </w:t>
      </w:r>
      <w:hyperlink r:id="rId28" w:history="1">
        <w:r w:rsidRPr="00752AC7">
          <w:rPr>
            <w:rStyle w:val="a4"/>
            <w:color w:val="auto"/>
            <w:sz w:val="28"/>
            <w:szCs w:val="28"/>
            <w:u w:val="none"/>
          </w:rPr>
          <w:t>правовая норма</w:t>
        </w:r>
      </w:hyperlink>
      <w:r w:rsidRPr="00752AC7">
        <w:rPr>
          <w:sz w:val="28"/>
          <w:szCs w:val="28"/>
        </w:rPr>
        <w:t> есть мера свободы </w:t>
      </w:r>
      <w:hyperlink r:id="rId29" w:history="1">
        <w:r w:rsidRPr="00752AC7">
          <w:rPr>
            <w:rStyle w:val="a4"/>
            <w:color w:val="auto"/>
            <w:sz w:val="28"/>
            <w:szCs w:val="28"/>
            <w:u w:val="none"/>
          </w:rPr>
          <w:t>человека</w:t>
        </w:r>
      </w:hyperlink>
      <w:r w:rsidRPr="00752AC7">
        <w:rPr>
          <w:sz w:val="28"/>
          <w:szCs w:val="28"/>
        </w:rPr>
        <w:t>. Проблема сущности права связана с его содержанием; принято различать историческое содержание права и логическое содержание права.</w:t>
      </w:r>
    </w:p>
    <w:p w14:paraId="1693175E"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Правила, которыми регулируется игра и борьба личных интересов, их совокупность составляют право, которое «охра</w:t>
      </w:r>
      <w:r w:rsidRPr="00752AC7">
        <w:rPr>
          <w:sz w:val="28"/>
          <w:szCs w:val="28"/>
        </w:rPr>
        <w:softHyphen/>
        <w:t>няет общие интересы и выражает общественные отношения, отливая те и другие в требования и положения, </w:t>
      </w:r>
      <w:hyperlink r:id="rId30" w:history="1">
        <w:r w:rsidRPr="00752AC7">
          <w:rPr>
            <w:rStyle w:val="a4"/>
            <w:color w:val="auto"/>
            <w:sz w:val="28"/>
            <w:szCs w:val="28"/>
            <w:u w:val="none"/>
          </w:rPr>
          <w:t>обычай</w:t>
        </w:r>
      </w:hyperlink>
      <w:r w:rsidRPr="00752AC7">
        <w:rPr>
          <w:sz w:val="28"/>
          <w:szCs w:val="28"/>
        </w:rPr>
        <w:t> или закон». Предполагается, что «совокупность... рамок и правил составляет право», которое должно соотносится с реальной действительностью.Е.Н.Трубецкой подчеркивал, что историзм «позволяет учитывать национальное, что игнорировала старая естественно-правовая школа права», отмечая, что «нет права, общего всем нациям».Роль интересов, их борьбы в образовании права, выражается в стремлении «обеспечить личную свободу, как внешнюю, так и внутреннюю».Определение права Е.Н.Трубецким носит предоставительно-обязывающий характер: «право есть внешняя свобода, предоставленная и ограниченная нормой».В содержании права усматривается предоставление и ограничение внешней свободы. Но указывается на «обеспечение» свободы – внешней и внутренней. Если Е.Н.Трубецкой делает акцент на регулятивно-охранительных </w:t>
      </w:r>
      <w:hyperlink r:id="rId31" w:history="1">
        <w:r w:rsidRPr="00752AC7">
          <w:rPr>
            <w:rStyle w:val="a4"/>
            <w:color w:val="auto"/>
            <w:sz w:val="28"/>
            <w:szCs w:val="28"/>
            <w:u w:val="none"/>
          </w:rPr>
          <w:t>функциях права</w:t>
        </w:r>
      </w:hyperlink>
      <w:r w:rsidRPr="00752AC7">
        <w:rPr>
          <w:sz w:val="28"/>
          <w:szCs w:val="28"/>
        </w:rPr>
        <w:t>, то, например, В.О.Ключевский – на гарантиях, на механизме реализации нормы.</w:t>
      </w:r>
    </w:p>
    <w:p w14:paraId="23F41DCF"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Указание на борьбу интересов в образовании права близко пониманию Р.Иеринга, который, по словам Е.Н.Трубецкого, подчеркивал участие в образовании права исторического коллективного опыта и идеи разума, «причем исторический опыт служит средством для осуществления диктуемой разу</w:t>
      </w:r>
      <w:r w:rsidRPr="00752AC7">
        <w:rPr>
          <w:sz w:val="28"/>
          <w:szCs w:val="28"/>
        </w:rPr>
        <w:softHyphen/>
        <w:t>мом цели права».</w:t>
      </w:r>
    </w:p>
    <w:p w14:paraId="67284B90"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Указание на то, что «право, формы </w:t>
      </w:r>
      <w:hyperlink r:id="rId32" w:history="1">
        <w:r w:rsidRPr="00752AC7">
          <w:rPr>
            <w:rStyle w:val="a4"/>
            <w:color w:val="auto"/>
            <w:sz w:val="28"/>
            <w:szCs w:val="28"/>
            <w:u w:val="none"/>
          </w:rPr>
          <w:t>власти</w:t>
        </w:r>
      </w:hyperlink>
      <w:r w:rsidRPr="00752AC7">
        <w:rPr>
          <w:sz w:val="28"/>
          <w:szCs w:val="28"/>
        </w:rPr>
        <w:t xml:space="preserve">, политические учреждения никогда не переходят целиком из эпохи в эпоху, из союза в союз», не только отрицает </w:t>
      </w:r>
      <w:r w:rsidRPr="00752AC7">
        <w:rPr>
          <w:sz w:val="28"/>
          <w:szCs w:val="28"/>
        </w:rPr>
        <w:lastRenderedPageBreak/>
        <w:t>решающее значение на </w:t>
      </w:r>
      <w:hyperlink r:id="rId33" w:history="1">
        <w:r w:rsidRPr="00752AC7">
          <w:rPr>
            <w:rStyle w:val="a4"/>
            <w:color w:val="auto"/>
            <w:sz w:val="28"/>
            <w:szCs w:val="28"/>
            <w:u w:val="none"/>
          </w:rPr>
          <w:t>правотворчество</w:t>
        </w:r>
      </w:hyperlink>
      <w:r w:rsidRPr="00752AC7">
        <w:rPr>
          <w:sz w:val="28"/>
          <w:szCs w:val="28"/>
        </w:rPr>
        <w:t> рецепции, но и опре</w:t>
      </w:r>
      <w:r w:rsidRPr="00752AC7">
        <w:rPr>
          <w:sz w:val="28"/>
          <w:szCs w:val="28"/>
        </w:rPr>
        <w:softHyphen/>
        <w:t>деляет зависимость политико-правовых форм от гражданского состояния общества. В таком случае нормы права выступают как «правила, которые закрепляются установлениями общества...». Разделяя все связи в обществе на интересы и отно</w:t>
      </w:r>
      <w:r w:rsidRPr="00752AC7">
        <w:rPr>
          <w:sz w:val="28"/>
          <w:szCs w:val="28"/>
        </w:rPr>
        <w:softHyphen/>
        <w:t>шения, предполагается, что интересы оформляются в праве, а отношения оформляются в различные союзы. При данном подходе раскрывается механизм одновременного </w:t>
      </w:r>
      <w:hyperlink r:id="rId34" w:history="1">
        <w:r w:rsidRPr="00752AC7">
          <w:rPr>
            <w:rStyle w:val="a4"/>
            <w:color w:val="auto"/>
            <w:sz w:val="28"/>
            <w:szCs w:val="28"/>
            <w:u w:val="none"/>
          </w:rPr>
          <w:t>анализа</w:t>
        </w:r>
      </w:hyperlink>
      <w:r w:rsidRPr="00752AC7">
        <w:rPr>
          <w:sz w:val="28"/>
          <w:szCs w:val="28"/>
        </w:rPr>
        <w:t> форм </w:t>
      </w:r>
      <w:hyperlink r:id="rId35" w:history="1">
        <w:r w:rsidRPr="00752AC7">
          <w:rPr>
            <w:rStyle w:val="a4"/>
            <w:color w:val="auto"/>
            <w:sz w:val="28"/>
            <w:szCs w:val="28"/>
            <w:u w:val="none"/>
          </w:rPr>
          <w:t>государства и права</w:t>
        </w:r>
      </w:hyperlink>
      <w:r w:rsidRPr="00752AC7">
        <w:rPr>
          <w:sz w:val="28"/>
          <w:szCs w:val="28"/>
        </w:rPr>
        <w:t>.</w:t>
      </w:r>
    </w:p>
    <w:p w14:paraId="0FE7CA74" w14:textId="77777777" w:rsidR="00752AC7" w:rsidRPr="00752AC7" w:rsidRDefault="00752AC7" w:rsidP="00752AC7">
      <w:pPr>
        <w:pStyle w:val="a6"/>
        <w:spacing w:before="0" w:beforeAutospacing="0" w:after="0" w:afterAutospacing="0"/>
        <w:jc w:val="both"/>
        <w:rPr>
          <w:sz w:val="28"/>
          <w:szCs w:val="28"/>
        </w:rPr>
      </w:pPr>
      <w:hyperlink r:id="rId36" w:history="1">
        <w:r w:rsidRPr="00752AC7">
          <w:rPr>
            <w:rStyle w:val="a4"/>
            <w:color w:val="auto"/>
            <w:sz w:val="28"/>
            <w:szCs w:val="28"/>
            <w:u w:val="none"/>
          </w:rPr>
          <w:t>Источником права</w:t>
        </w:r>
      </w:hyperlink>
      <w:r w:rsidRPr="00752AC7">
        <w:rPr>
          <w:sz w:val="28"/>
          <w:szCs w:val="28"/>
        </w:rPr>
        <w:t> (в материальном смысле) в конечном итоге является не </w:t>
      </w:r>
      <w:hyperlink r:id="rId37" w:history="1">
        <w:r w:rsidRPr="00752AC7">
          <w:rPr>
            <w:rStyle w:val="a4"/>
            <w:color w:val="auto"/>
            <w:sz w:val="28"/>
            <w:szCs w:val="28"/>
            <w:u w:val="none"/>
          </w:rPr>
          <w:t>личность</w:t>
        </w:r>
      </w:hyperlink>
      <w:r w:rsidRPr="00752AC7">
        <w:rPr>
          <w:sz w:val="28"/>
          <w:szCs w:val="28"/>
        </w:rPr>
        <w:t>, а общество. На</w:t>
      </w:r>
      <w:r w:rsidRPr="00752AC7">
        <w:rPr>
          <w:sz w:val="28"/>
          <w:szCs w:val="28"/>
        </w:rPr>
        <w:softHyphen/>
        <w:t>циональный характер правотворчества связан с формой на</w:t>
      </w:r>
      <w:r w:rsidRPr="00752AC7">
        <w:rPr>
          <w:sz w:val="28"/>
          <w:szCs w:val="28"/>
        </w:rPr>
        <w:softHyphen/>
        <w:t>ционального (суверенного) государства. Историко-органическое понимание права тесным обра</w:t>
      </w:r>
      <w:r w:rsidRPr="00752AC7">
        <w:rPr>
          <w:sz w:val="28"/>
          <w:szCs w:val="28"/>
        </w:rPr>
        <w:softHyphen/>
        <w:t>зом связано с изучением теории факторов развития (природа, личность, общество). Категория «дух народа», раскрывается через систему связей (экономических, политических, юридических и др.), соответствующих реальным отношениям. Идея порядка, основанного на праве, составляет главную цель государственного союза.</w:t>
      </w:r>
    </w:p>
    <w:p w14:paraId="4A4E7046"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Если право определяется «совокупностью рамок и правил», охраняющих частные интересы, то свободу составляют «личное сознание и общее право».Е.Н.Трубецкой писал: «Свобода внутренняя предполагается правом как условие его существования...», или «где вовсе нет свободы, там вообще не может быть никакого права».Е.Н.Трубецкой подчеркивает, что свобода является содержанием права, у В.О.Ключевского - личное сознание и право являются простыми элементами </w:t>
      </w:r>
      <w:hyperlink r:id="rId38" w:history="1">
        <w:r w:rsidRPr="00752AC7">
          <w:rPr>
            <w:rStyle w:val="a4"/>
            <w:color w:val="auto"/>
            <w:sz w:val="28"/>
            <w:szCs w:val="28"/>
            <w:u w:val="none"/>
          </w:rPr>
          <w:t>системы права</w:t>
        </w:r>
      </w:hyperlink>
      <w:r w:rsidRPr="00752AC7">
        <w:rPr>
          <w:sz w:val="28"/>
          <w:szCs w:val="28"/>
        </w:rPr>
        <w:t>, в отличие от свободы, которая является сложным элементом. Свобода связана, как и право, с фактом личного сознания, одна</w:t>
      </w:r>
      <w:r w:rsidRPr="00752AC7">
        <w:rPr>
          <w:sz w:val="28"/>
          <w:szCs w:val="28"/>
        </w:rPr>
        <w:softHyphen/>
        <w:t>ко подчеркивается в свободе «стремление определять себя к деятельности».Связь понятия свободы с действием проявляется следующим образом: «под свободой, с одной стороны, мы разумеем всю сумму действующих и законом определенных прав, которые определяют простор деятельности каждого человека». Или другое определение: «под свободой разумеется... и общее право или признанное стремление человека самому определять себе известный простор для деятельности».</w:t>
      </w:r>
    </w:p>
    <w:p w14:paraId="3E3606BF"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 xml:space="preserve">Недопустимо смешивать требования политической обязательности с практической необходимостью, в противном случае – можно утратить самое понятие о праве, так как «обязательность – понятие из области права, а необходимость – простой факт. Где действует постоянное и обязательное право, там не остается места для личного уговора». В.С.Нерсесянс отмечает, что по своей сущности право является формальным равенством. Все определения права в различных концепциях отражают или предполагают этот принцип. «Отсюда и внутренняя смысловая равноценность таких внешне различных определений, как: право – это формальное равенство; право – это всеобщая и необходимая форма свободы в общественных отношениях людей; право – это всеобщая справедливость и т.д. Ведь всеобщая формально-равная мера так же предполагает свободу и справедливость, как последние – первую и друг друга».Таким образом, сущность права проявляется в историческом, экономическом, культурно-религиозном, национальном, специально-юридическом аспектах. Содержание права исторично, сущность права </w:t>
      </w:r>
      <w:r w:rsidRPr="00752AC7">
        <w:rPr>
          <w:sz w:val="28"/>
          <w:szCs w:val="28"/>
        </w:rPr>
        <w:lastRenderedPageBreak/>
        <w:t>изменчива и инварианта. Большое влияние на понимание сущности права оказывает юридическая доктрина.</w:t>
      </w:r>
    </w:p>
    <w:p w14:paraId="39AD94A5"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Понятие права в объективном и субъективном смыслах</w:t>
      </w:r>
    </w:p>
    <w:p w14:paraId="532C4DD0"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Объективное и </w:t>
      </w:r>
      <w:hyperlink r:id="rId39" w:history="1">
        <w:r w:rsidRPr="00752AC7">
          <w:rPr>
            <w:rStyle w:val="a4"/>
            <w:color w:val="auto"/>
            <w:sz w:val="28"/>
            <w:szCs w:val="28"/>
            <w:u w:val="none"/>
          </w:rPr>
          <w:t>субъективное право</w:t>
        </w:r>
      </w:hyperlink>
      <w:r w:rsidRPr="00752AC7">
        <w:rPr>
          <w:sz w:val="28"/>
          <w:szCs w:val="28"/>
        </w:rPr>
        <w:t> – юридические понятия, которые обозначают масштаб свободы и тех, кто ею обладает. Объективное </w:t>
      </w:r>
      <w:hyperlink r:id="rId40" w:history="1">
        <w:r w:rsidRPr="00752AC7">
          <w:rPr>
            <w:rStyle w:val="a4"/>
            <w:color w:val="auto"/>
            <w:sz w:val="28"/>
            <w:szCs w:val="28"/>
            <w:u w:val="none"/>
          </w:rPr>
          <w:t>право</w:t>
        </w:r>
      </w:hyperlink>
      <w:r w:rsidRPr="00752AC7">
        <w:rPr>
          <w:sz w:val="28"/>
          <w:szCs w:val="28"/>
        </w:rPr>
        <w:t> (это и есть право в собственном смысле как система норм) является совокупностью устанавливаемых и обеспечиваемых </w:t>
      </w:r>
      <w:hyperlink r:id="rId41" w:history="1">
        <w:r w:rsidRPr="00752AC7">
          <w:rPr>
            <w:rStyle w:val="a4"/>
            <w:color w:val="auto"/>
            <w:sz w:val="28"/>
            <w:szCs w:val="28"/>
            <w:u w:val="none"/>
          </w:rPr>
          <w:t>государством</w:t>
        </w:r>
      </w:hyperlink>
      <w:r w:rsidRPr="00752AC7">
        <w:rPr>
          <w:sz w:val="28"/>
          <w:szCs w:val="28"/>
        </w:rPr>
        <w:t> норм, направленных на урегулирование общественных отношений. Объективное право – это законодательство, юридические </w:t>
      </w:r>
      <w:hyperlink r:id="rId42" w:history="1">
        <w:r w:rsidRPr="00752AC7">
          <w:rPr>
            <w:rStyle w:val="a4"/>
            <w:color w:val="auto"/>
            <w:sz w:val="28"/>
            <w:szCs w:val="28"/>
            <w:u w:val="none"/>
          </w:rPr>
          <w:t>прецеденты</w:t>
        </w:r>
      </w:hyperlink>
      <w:r w:rsidRPr="00752AC7">
        <w:rPr>
          <w:sz w:val="28"/>
          <w:szCs w:val="28"/>
        </w:rPr>
        <w:t>, правовые </w:t>
      </w:r>
      <w:hyperlink r:id="rId43" w:history="1">
        <w:r w:rsidRPr="00752AC7">
          <w:rPr>
            <w:rStyle w:val="a4"/>
            <w:color w:val="auto"/>
            <w:sz w:val="28"/>
            <w:szCs w:val="28"/>
            <w:u w:val="none"/>
          </w:rPr>
          <w:t>обычаи</w:t>
        </w:r>
      </w:hyperlink>
      <w:r w:rsidRPr="00752AC7">
        <w:rPr>
          <w:sz w:val="28"/>
          <w:szCs w:val="28"/>
        </w:rPr>
        <w:t> и другие конкретные формы права определенного периода. Объективным данное право является в силу того, что не зависит непосредственно от воли и сознания отдельных лиц.</w:t>
      </w:r>
    </w:p>
    <w:p w14:paraId="2B120A3A" w14:textId="61BA7BE5" w:rsidR="00752AC7" w:rsidRPr="00752AC7" w:rsidRDefault="00752AC7" w:rsidP="00752AC7">
      <w:pPr>
        <w:pStyle w:val="a6"/>
        <w:spacing w:before="0" w:beforeAutospacing="0" w:after="0" w:afterAutospacing="0"/>
        <w:jc w:val="both"/>
        <w:rPr>
          <w:sz w:val="28"/>
          <w:szCs w:val="28"/>
        </w:rPr>
      </w:pPr>
      <w:r w:rsidRPr="00752AC7">
        <w:rPr>
          <w:sz w:val="28"/>
          <w:szCs w:val="28"/>
        </w:rPr>
        <w:t>Субъективное право всегда обеспечивается соответствующими поступками других субъектов, что связано с субъективной обязанностью, определяющей меру должного поведения </w:t>
      </w:r>
      <w:hyperlink r:id="rId44" w:history="1">
        <w:r w:rsidRPr="00752AC7">
          <w:rPr>
            <w:rStyle w:val="a4"/>
            <w:color w:val="auto"/>
            <w:sz w:val="28"/>
            <w:szCs w:val="28"/>
            <w:u w:val="none"/>
          </w:rPr>
          <w:t>субъектов права</w:t>
        </w:r>
      </w:hyperlink>
      <w:r w:rsidRPr="00752AC7">
        <w:rPr>
          <w:sz w:val="28"/>
          <w:szCs w:val="28"/>
        </w:rPr>
        <w:t>. Это мера юридически возможного поведения, призванная удовлетворять собственные интересы лица. Субъективными правами являются конкретные </w:t>
      </w:r>
      <w:hyperlink r:id="rId45" w:history="1">
        <w:r w:rsidRPr="00752AC7">
          <w:rPr>
            <w:rStyle w:val="a4"/>
            <w:color w:val="auto"/>
            <w:sz w:val="28"/>
            <w:szCs w:val="28"/>
            <w:u w:val="none"/>
          </w:rPr>
          <w:t>права и свободы</w:t>
        </w:r>
      </w:hyperlink>
      <w:r w:rsidRPr="00752AC7">
        <w:rPr>
          <w:sz w:val="28"/>
          <w:szCs w:val="28"/>
        </w:rPr>
        <w:t> </w:t>
      </w:r>
      <w:hyperlink r:id="rId46" w:history="1">
        <w:r w:rsidRPr="00752AC7">
          <w:rPr>
            <w:rStyle w:val="a4"/>
            <w:color w:val="auto"/>
            <w:sz w:val="28"/>
            <w:szCs w:val="28"/>
            <w:u w:val="none"/>
          </w:rPr>
          <w:t>личности</w:t>
        </w:r>
      </w:hyperlink>
      <w:r w:rsidRPr="00752AC7">
        <w:rPr>
          <w:sz w:val="28"/>
          <w:szCs w:val="28"/>
        </w:rPr>
        <w:t>: на жизнь, свободу, личную неприкосновенность, на жилище, на осуществление </w:t>
      </w:r>
      <w:hyperlink r:id="rId47" w:history="1">
        <w:r w:rsidRPr="00752AC7">
          <w:rPr>
            <w:rStyle w:val="a4"/>
            <w:color w:val="auto"/>
            <w:sz w:val="28"/>
            <w:szCs w:val="28"/>
            <w:u w:val="none"/>
          </w:rPr>
          <w:t>правосудия</w:t>
        </w:r>
      </w:hyperlink>
      <w:r w:rsidRPr="00752AC7">
        <w:rPr>
          <w:sz w:val="28"/>
          <w:szCs w:val="28"/>
        </w:rPr>
        <w:t>, на образование и т.д.</w:t>
      </w:r>
    </w:p>
    <w:p w14:paraId="6E1F1D79"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Объективное право зависит от изданной государством нормы, а субъективное право может существовать независимо от нее. Объективное право неразрывно связано с субъективным. Объективное право – это юридические нормы, выраженные в определенных юридических формах, субъективное право означает те юридические возможности, которые возникают и реализуются на основе объективного права (законодательства).</w:t>
      </w:r>
    </w:p>
    <w:p w14:paraId="3ABA92F5"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Основные концепции правопонимания</w:t>
      </w:r>
    </w:p>
    <w:p w14:paraId="22A49F57" w14:textId="77777777" w:rsidR="00752AC7" w:rsidRPr="00752AC7" w:rsidRDefault="00752AC7" w:rsidP="00752AC7">
      <w:pPr>
        <w:pStyle w:val="a6"/>
        <w:spacing w:before="0" w:beforeAutospacing="0" w:after="0" w:afterAutospacing="0"/>
        <w:jc w:val="both"/>
        <w:rPr>
          <w:sz w:val="28"/>
          <w:szCs w:val="28"/>
        </w:rPr>
      </w:pPr>
      <w:hyperlink r:id="rId48" w:history="1">
        <w:r w:rsidRPr="00752AC7">
          <w:rPr>
            <w:rStyle w:val="a4"/>
            <w:color w:val="auto"/>
            <w:sz w:val="28"/>
            <w:szCs w:val="28"/>
            <w:u w:val="none"/>
          </w:rPr>
          <w:t>Правопониманием</w:t>
        </w:r>
      </w:hyperlink>
      <w:r w:rsidRPr="00752AC7">
        <w:rPr>
          <w:sz w:val="28"/>
          <w:szCs w:val="28"/>
        </w:rPr>
        <w:t> в юридической науке называется юридическая категория, отражающая процесс и результат целенаправленной мыслительной деятельности </w:t>
      </w:r>
      <w:hyperlink r:id="rId49" w:history="1">
        <w:r w:rsidRPr="00752AC7">
          <w:rPr>
            <w:rStyle w:val="a4"/>
            <w:color w:val="auto"/>
            <w:sz w:val="28"/>
            <w:szCs w:val="28"/>
            <w:u w:val="none"/>
          </w:rPr>
          <w:t>человека</w:t>
        </w:r>
      </w:hyperlink>
      <w:r w:rsidRPr="00752AC7">
        <w:rPr>
          <w:sz w:val="28"/>
          <w:szCs w:val="28"/>
        </w:rPr>
        <w:t>, включающей в себя познание </w:t>
      </w:r>
      <w:hyperlink r:id="rId50" w:history="1">
        <w:r w:rsidRPr="00752AC7">
          <w:rPr>
            <w:rStyle w:val="a4"/>
            <w:color w:val="auto"/>
            <w:sz w:val="28"/>
            <w:szCs w:val="28"/>
            <w:u w:val="none"/>
          </w:rPr>
          <w:t>права</w:t>
        </w:r>
      </w:hyperlink>
      <w:r w:rsidRPr="00752AC7">
        <w:rPr>
          <w:sz w:val="28"/>
          <w:szCs w:val="28"/>
        </w:rPr>
        <w:t>, его восприятие (оценку) и отношение к нему как к целостному социальному явлению. Субъектом правопонимания всегда выступает конкретный человек, поэтому правопонимание всегда субъективно, оригинально и может не совпадать у человека, группы лиц или у целых классов. Объектом правопонимания является право как социальное явление, как результат жизнедеятельности человека, как право конкретного </w:t>
      </w:r>
      <w:hyperlink r:id="rId51" w:history="1">
        <w:r w:rsidRPr="00752AC7">
          <w:rPr>
            <w:rStyle w:val="a4"/>
            <w:color w:val="auto"/>
            <w:sz w:val="28"/>
            <w:szCs w:val="28"/>
            <w:u w:val="none"/>
          </w:rPr>
          <w:t>общества</w:t>
        </w:r>
      </w:hyperlink>
      <w:r w:rsidRPr="00752AC7">
        <w:rPr>
          <w:sz w:val="28"/>
          <w:szCs w:val="28"/>
        </w:rPr>
        <w:t>, взятое в совокупности отдельных элементов </w:t>
      </w:r>
      <w:hyperlink r:id="rId52" w:history="1">
        <w:r w:rsidRPr="00752AC7">
          <w:rPr>
            <w:rStyle w:val="a4"/>
            <w:color w:val="auto"/>
            <w:sz w:val="28"/>
            <w:szCs w:val="28"/>
            <w:u w:val="none"/>
          </w:rPr>
          <w:t>системы права</w:t>
        </w:r>
      </w:hyperlink>
      <w:r w:rsidRPr="00752AC7">
        <w:rPr>
          <w:sz w:val="28"/>
          <w:szCs w:val="28"/>
        </w:rPr>
        <w:t> (</w:t>
      </w:r>
      <w:hyperlink r:id="rId53" w:history="1">
        <w:r w:rsidRPr="00752AC7">
          <w:rPr>
            <w:rStyle w:val="a4"/>
            <w:color w:val="auto"/>
            <w:sz w:val="28"/>
            <w:szCs w:val="28"/>
            <w:u w:val="none"/>
          </w:rPr>
          <w:t>норм права</w:t>
        </w:r>
      </w:hyperlink>
      <w:r w:rsidRPr="00752AC7">
        <w:rPr>
          <w:sz w:val="28"/>
          <w:szCs w:val="28"/>
        </w:rPr>
        <w:t>, правовых институтов и </w:t>
      </w:r>
      <w:hyperlink r:id="rId54" w:history="1">
        <w:r w:rsidRPr="00752AC7">
          <w:rPr>
            <w:rStyle w:val="a4"/>
            <w:color w:val="auto"/>
            <w:sz w:val="28"/>
            <w:szCs w:val="28"/>
            <w:u w:val="none"/>
          </w:rPr>
          <w:t>отраслей права</w:t>
        </w:r>
      </w:hyperlink>
      <w:r w:rsidRPr="00752AC7">
        <w:rPr>
          <w:sz w:val="28"/>
          <w:szCs w:val="28"/>
        </w:rPr>
        <w:t xml:space="preserve">). Знания об отдельных структурных и содержательных аспектах права переносятся на право в целом. Содержанием правопонимания являются знания субъекта о его правах и обязанностях, конкретных и общих правовых запретах, дозволениях и оценка их как справедливых или несправедливых. Если «понятие права – это сжатая юридическая теория, то юридическая теория – это развернутое понятие права. Ведь только юридическая наука в целом (как </w:t>
      </w:r>
      <w:r w:rsidRPr="00752AC7">
        <w:rPr>
          <w:sz w:val="28"/>
          <w:szCs w:val="28"/>
        </w:rPr>
        <w:lastRenderedPageBreak/>
        <w:t>совокупное понятийно-теоретическое знание о праве) и есть систематическое и полное раскрытие понятия права в виде определенной теории».В зависимости от выбора предмета изучения правопонимание может быть правильным или искаженным, положительным или отрицательным, полным или неполным.</w:t>
      </w:r>
    </w:p>
    <w:p w14:paraId="20819A62"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Все существующие учения о праве в своей основе формируют определенный вид правопонимания и называются учениями о праве или видами правопонимания. Это связано с тем, что однозначного учения о праве, которое бы удовлеворяло всех не существует. Современный уровень развития науки позволяет систематизировать различные виды правопонимания. Так выделяются идеалистический и материалистический подходы к изучению права, сформировались определенные научные школы права – нормативистская, естественно-правовая, позитивистская, психологическая, социологическая и др. Необходимо при этом учитывать исторические условия функционирования права, их соответствие определенным ценностям, устойчивость и способность адаптироваться к изменяющимся общественным отношениям.</w:t>
      </w:r>
    </w:p>
    <w:p w14:paraId="270C69E9"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1. </w:t>
      </w:r>
      <w:r w:rsidRPr="00752AC7">
        <w:rPr>
          <w:rStyle w:val="ac"/>
          <w:sz w:val="28"/>
          <w:szCs w:val="28"/>
        </w:rPr>
        <w:t>Естественно-правовая концепция</w:t>
      </w:r>
      <w:r w:rsidRPr="00752AC7">
        <w:rPr>
          <w:sz w:val="28"/>
          <w:szCs w:val="28"/>
        </w:rPr>
        <w:t>. Она приобрела завершенную форму в период буржуазных революций XVII – XVIII вв. Представителями этого направления являлись Гоббс, Локк, Монтескье, Радищев и др. Основной тезис этого учения состоит в том, что наряду с правовыми нормами, установленными </w:t>
      </w:r>
      <w:hyperlink r:id="rId55" w:history="1">
        <w:r w:rsidRPr="00752AC7">
          <w:rPr>
            <w:rStyle w:val="a4"/>
            <w:color w:val="auto"/>
            <w:sz w:val="28"/>
            <w:szCs w:val="28"/>
            <w:u w:val="none"/>
          </w:rPr>
          <w:t>государством</w:t>
        </w:r>
      </w:hyperlink>
      <w:r w:rsidRPr="00752AC7">
        <w:rPr>
          <w:sz w:val="28"/>
          <w:szCs w:val="28"/>
        </w:rPr>
        <w:t>, право состоит также из совокупности неотчуждаемых прав, принадлежащих человеку от рождения. В этой теории верно указывается на то, что </w:t>
      </w:r>
      <w:hyperlink r:id="rId56" w:history="1">
        <w:r w:rsidRPr="00752AC7">
          <w:rPr>
            <w:rStyle w:val="a4"/>
            <w:color w:val="auto"/>
            <w:sz w:val="28"/>
            <w:szCs w:val="28"/>
            <w:u w:val="none"/>
          </w:rPr>
          <w:t>законы</w:t>
        </w:r>
      </w:hyperlink>
      <w:r w:rsidRPr="00752AC7">
        <w:rPr>
          <w:sz w:val="28"/>
          <w:szCs w:val="28"/>
        </w:rPr>
        <w:t> могут противоречить праву и быть не правовыми, а поэтому они должны приводиться в соответствие с правом. На первое место в праве выдвигаются такие оценочные понятия, как свобода, равенство, справедливость и др. Развитие нравственной основы права происходит в ущерб ее формально-юридическим свойствам. «Как традиционное, так и «возрожденное» естественное право лишено надлежащей содержательной и понятийной определенности и общезначимости, Ведь никогда не было, нет и в принципе не может быть какого-то одного единственного естественного права, а было и есть множество различных (отдельных, особенных) естественных прав, точнее говоря, их концепций и версий». Позитивным в данной теории является разделение права и закона, т.е. наряду с позитивным (положительным) правом существует подлинное неписанное право, под которым понимается совокупность неотъемлемых и естественных </w:t>
      </w:r>
      <w:hyperlink r:id="rId57" w:history="1">
        <w:r w:rsidRPr="00752AC7">
          <w:rPr>
            <w:rStyle w:val="a4"/>
            <w:color w:val="auto"/>
            <w:sz w:val="28"/>
            <w:szCs w:val="28"/>
            <w:u w:val="none"/>
          </w:rPr>
          <w:t>прав человека</w:t>
        </w:r>
      </w:hyperlink>
      <w:r w:rsidRPr="00752AC7">
        <w:rPr>
          <w:sz w:val="28"/>
          <w:szCs w:val="28"/>
        </w:rPr>
        <w:t>. </w:t>
      </w:r>
      <w:hyperlink r:id="rId58" w:history="1">
        <w:r w:rsidRPr="00752AC7">
          <w:rPr>
            <w:rStyle w:val="a4"/>
            <w:color w:val="auto"/>
            <w:sz w:val="28"/>
            <w:szCs w:val="28"/>
            <w:u w:val="none"/>
          </w:rPr>
          <w:t>Источником права</w:t>
        </w:r>
      </w:hyperlink>
      <w:r w:rsidRPr="00752AC7">
        <w:rPr>
          <w:sz w:val="28"/>
          <w:szCs w:val="28"/>
        </w:rPr>
        <w:t> объявляется не законодательство, а человеческая природа и присущие ей нравственные качества. Таким образом, в рамках данной теории отожествляются право и </w:t>
      </w:r>
      <w:hyperlink r:id="rId59" w:history="1">
        <w:r w:rsidRPr="00752AC7">
          <w:rPr>
            <w:rStyle w:val="a4"/>
            <w:color w:val="auto"/>
            <w:sz w:val="28"/>
            <w:szCs w:val="28"/>
            <w:u w:val="none"/>
          </w:rPr>
          <w:t>мораль</w:t>
        </w:r>
      </w:hyperlink>
      <w:r w:rsidRPr="00752AC7">
        <w:rPr>
          <w:sz w:val="28"/>
          <w:szCs w:val="28"/>
        </w:rPr>
        <w:t>. Но такое понимание права как абстрактных нравственных ценностей уменьшает его формально-юридические свойства, данное понимание связано не столько с правом, сколько с </w:t>
      </w:r>
      <w:hyperlink r:id="rId60" w:history="1">
        <w:r w:rsidRPr="00752AC7">
          <w:rPr>
            <w:rStyle w:val="a4"/>
            <w:color w:val="auto"/>
            <w:sz w:val="28"/>
            <w:szCs w:val="28"/>
            <w:u w:val="none"/>
          </w:rPr>
          <w:t>правосознанием</w:t>
        </w:r>
      </w:hyperlink>
      <w:r w:rsidRPr="00752AC7">
        <w:rPr>
          <w:sz w:val="28"/>
          <w:szCs w:val="28"/>
        </w:rPr>
        <w:t xml:space="preserve">. Теория естественного права в процессе исторического развития претерпела ряд изменений. В новейшее время теория возрожденного естественного права </w:t>
      </w:r>
      <w:r w:rsidRPr="00752AC7">
        <w:rPr>
          <w:sz w:val="28"/>
          <w:szCs w:val="28"/>
        </w:rPr>
        <w:lastRenderedPageBreak/>
        <w:t>(концепция естественного права с меняющимся содержанием) пыталась примирить отдельные крайности данной теории. Так, нормы позитивного (положительного) права признавались правом, если они не противоречили естественно-правовым принципам. Теория возрожденного естественного права послужила основой для формирования неотомизма (основы права определялись в религиозной нравственности) и светской доктрины естественного права. Ренессансом естественного права стала «антитоталитарная переинтерпретация естественно-правовых идей и ценностей. Ведущая роль представителей естественного права в правовой критике тоталитаризма и тоталитарного законодательства, активная разработка с таких антитоталитаристских (во многом с либертарно-демократических) позиций проблем естественных и неотчуждаемых прав и свобод человека, ценности права, достоинства </w:t>
      </w:r>
      <w:hyperlink r:id="rId61" w:history="1">
        <w:r w:rsidRPr="00752AC7">
          <w:rPr>
            <w:rStyle w:val="a4"/>
            <w:color w:val="auto"/>
            <w:sz w:val="28"/>
            <w:szCs w:val="28"/>
            <w:u w:val="none"/>
          </w:rPr>
          <w:t>личности</w:t>
        </w:r>
      </w:hyperlink>
      <w:r w:rsidRPr="00752AC7">
        <w:rPr>
          <w:sz w:val="28"/>
          <w:szCs w:val="28"/>
        </w:rPr>
        <w:t>, </w:t>
      </w:r>
      <w:hyperlink r:id="rId62" w:history="1">
        <w:r w:rsidRPr="00752AC7">
          <w:rPr>
            <w:rStyle w:val="a4"/>
            <w:color w:val="auto"/>
            <w:sz w:val="28"/>
            <w:szCs w:val="28"/>
            <w:u w:val="none"/>
          </w:rPr>
          <w:t>правового государства</w:t>
        </w:r>
      </w:hyperlink>
      <w:r w:rsidRPr="00752AC7">
        <w:rPr>
          <w:sz w:val="28"/>
          <w:szCs w:val="28"/>
        </w:rPr>
        <w:t>». «Возрожденное» естественное право ориентировано на решение важнейших проблем юридической практики.</w:t>
      </w:r>
    </w:p>
    <w:p w14:paraId="2247CDFD"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2. </w:t>
      </w:r>
      <w:r w:rsidRPr="00752AC7">
        <w:rPr>
          <w:rStyle w:val="ac"/>
          <w:sz w:val="28"/>
          <w:szCs w:val="28"/>
        </w:rPr>
        <w:t>Историческая школа права</w:t>
      </w:r>
      <w:r w:rsidRPr="00752AC7">
        <w:rPr>
          <w:sz w:val="28"/>
          <w:szCs w:val="28"/>
        </w:rPr>
        <w:t>. Наибольшее развитие получила в конце XVIII – начале XIX вв. в трудах представителей немецкой исторической школы права (Гуго, Савиньи, Пухта и др.). Эта школа возникла как антитеза естественно-правовому учению. Представители этого направления рассматривают право как историческое явление, которое развивается постепенно, стихийно из «недр национального Духа». Поэтому немецкая историческая школа придерживалась консервативных взглядов и идейно была направлена против универсализма </w:t>
      </w:r>
      <w:hyperlink r:id="rId63" w:history="1">
        <w:r w:rsidRPr="00752AC7">
          <w:rPr>
            <w:rStyle w:val="a4"/>
            <w:color w:val="auto"/>
            <w:sz w:val="28"/>
            <w:szCs w:val="28"/>
            <w:u w:val="none"/>
          </w:rPr>
          <w:t>римского права</w:t>
        </w:r>
      </w:hyperlink>
      <w:r w:rsidRPr="00752AC7">
        <w:rPr>
          <w:sz w:val="28"/>
          <w:szCs w:val="28"/>
        </w:rPr>
        <w:t>, выражала стремление отстоять самобытность национальных форм и содержания права. Известной идеологической формулой данной школы был тезис о том, что «Дух народа определяет право народа». Право здесь выступает в виде исторически сложившихся правил поведения, законы производны от права обычного. Правовые </w:t>
      </w:r>
      <w:hyperlink r:id="rId64" w:history="1">
        <w:r w:rsidRPr="00752AC7">
          <w:rPr>
            <w:rStyle w:val="a4"/>
            <w:color w:val="auto"/>
            <w:sz w:val="28"/>
            <w:szCs w:val="28"/>
            <w:u w:val="none"/>
          </w:rPr>
          <w:t>обычаи</w:t>
        </w:r>
      </w:hyperlink>
      <w:r w:rsidRPr="00752AC7">
        <w:rPr>
          <w:sz w:val="28"/>
          <w:szCs w:val="28"/>
        </w:rPr>
        <w:t> признаются в качестве основного источника права. «По учению исторической школы, не существует права вечного, универсального; право во всем его составе есть продукт </w:t>
      </w:r>
      <w:hyperlink r:id="rId65" w:history="1">
        <w:r w:rsidRPr="00752AC7">
          <w:rPr>
            <w:rStyle w:val="a4"/>
            <w:color w:val="auto"/>
            <w:sz w:val="28"/>
            <w:szCs w:val="28"/>
            <w:u w:val="none"/>
          </w:rPr>
          <w:t>истории</w:t>
        </w:r>
      </w:hyperlink>
      <w:r w:rsidRPr="00752AC7">
        <w:rPr>
          <w:sz w:val="28"/>
          <w:szCs w:val="28"/>
        </w:rPr>
        <w:t>». Историческая школа права отрицает категорию прав человека и обращает прежде всего внимание на национально-культурные и исторические особенности права. Выражаясь современным языком, эта школа выступила против «глобализации» права и правосознания. В данной теории справедливо подчеркивалась естественность развития права, зависимость законодателя от убеждений нации и от традиционных нормативно-правовых установок. Переоценка правовых обычаев в ущерб законодательству приводила к необоснованному игнорированию формально-юридического и естественно-правового начала. В тоже время достоинством данного учения являлась разработка эволюционности, органичности развития права, отрицание необходимости революционных волеустановлений. Т.е. право в данной теории рассматривалось через теорию </w:t>
      </w:r>
      <w:hyperlink r:id="rId66" w:history="1">
        <w:r w:rsidRPr="00752AC7">
          <w:rPr>
            <w:rStyle w:val="a4"/>
            <w:color w:val="auto"/>
            <w:sz w:val="28"/>
            <w:szCs w:val="28"/>
            <w:u w:val="none"/>
          </w:rPr>
          <w:t>правоотношения</w:t>
        </w:r>
      </w:hyperlink>
      <w:r w:rsidRPr="00752AC7">
        <w:rPr>
          <w:sz w:val="28"/>
          <w:szCs w:val="28"/>
        </w:rPr>
        <w:t>. Немецкая историческая школа права повлияла заметно на развитие русского позитивизма и государственнического подхода (Кавелин, Чичерин, Сергеевич).</w:t>
      </w:r>
    </w:p>
    <w:p w14:paraId="37B61B2F"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lastRenderedPageBreak/>
        <w:t>3. </w:t>
      </w:r>
      <w:r w:rsidRPr="00752AC7">
        <w:rPr>
          <w:rStyle w:val="ac"/>
          <w:sz w:val="28"/>
          <w:szCs w:val="28"/>
        </w:rPr>
        <w:t>Нормативистская теория права</w:t>
      </w:r>
      <w:r w:rsidRPr="00752AC7">
        <w:rPr>
          <w:sz w:val="28"/>
          <w:szCs w:val="28"/>
        </w:rPr>
        <w:t>. Данная теория получила распространение в XX в. Представителями данного направления являлись Новгородцев, Штаммлер, Кельзен и др. В рамках данного учения государство отожествлялось с правом, с правовой формой, с результатом действия права. Само право представляло собой совокупность общеобязательных норм, содержащих правила должного поведения. Общеобязательность права выводилась не из нравственности, а из авторитета верховной нормы, как нормы, исходящей от суверена (государства). Нормы права при этом выстраиваются в определенную пирамиду, на вершине которой находится основная, верховная норма. Все остальные нормы как бы берут силу от нее. Основанием пирамиды норм являются индивидуальные, правоприменительные акты, прежде всего решения </w:t>
      </w:r>
      <w:hyperlink r:id="rId67" w:history="1">
        <w:r w:rsidRPr="00752AC7">
          <w:rPr>
            <w:rStyle w:val="a4"/>
            <w:color w:val="auto"/>
            <w:sz w:val="28"/>
            <w:szCs w:val="28"/>
            <w:u w:val="none"/>
          </w:rPr>
          <w:t>судов</w:t>
        </w:r>
      </w:hyperlink>
      <w:r w:rsidRPr="00752AC7">
        <w:rPr>
          <w:sz w:val="28"/>
          <w:szCs w:val="28"/>
        </w:rPr>
        <w:t>, </w:t>
      </w:r>
      <w:hyperlink r:id="rId68" w:history="1">
        <w:r w:rsidRPr="00752AC7">
          <w:rPr>
            <w:rStyle w:val="a4"/>
            <w:color w:val="auto"/>
            <w:sz w:val="28"/>
            <w:szCs w:val="28"/>
            <w:u w:val="none"/>
          </w:rPr>
          <w:t>договоры</w:t>
        </w:r>
      </w:hyperlink>
      <w:r w:rsidRPr="00752AC7">
        <w:rPr>
          <w:sz w:val="28"/>
          <w:szCs w:val="28"/>
        </w:rPr>
        <w:t>, предписания администрации, которые должны соответствовать основной норме. Каждая последующая норма занимает свое определенное место в данной системе в соответствии с принципом юридической силы. В данной теории указывалось на такие существенные качества права, как нормативность, общеобязательность, юридическая сила, формальная определенность, обеспеченность действия права принудительной защитой государства. Недостатком данного понимания является рассмотрение права отдельно от </w:t>
      </w:r>
      <w:hyperlink r:id="rId69" w:history="1">
        <w:r w:rsidRPr="00752AC7">
          <w:rPr>
            <w:rStyle w:val="a4"/>
            <w:color w:val="auto"/>
            <w:sz w:val="28"/>
            <w:szCs w:val="28"/>
            <w:u w:val="none"/>
          </w:rPr>
          <w:t>экономики</w:t>
        </w:r>
      </w:hyperlink>
      <w:r w:rsidRPr="00752AC7">
        <w:rPr>
          <w:sz w:val="28"/>
          <w:szCs w:val="28"/>
        </w:rPr>
        <w:t>, политики, социальной системы. «Догматическое направление в отличие от исторического имеет целью систематическое изложение норм </w:t>
      </w:r>
      <w:hyperlink r:id="rId70" w:history="1">
        <w:r w:rsidRPr="00752AC7">
          <w:rPr>
            <w:rStyle w:val="a4"/>
            <w:color w:val="auto"/>
            <w:sz w:val="28"/>
            <w:szCs w:val="28"/>
            <w:u w:val="none"/>
          </w:rPr>
          <w:t>гражданского права</w:t>
        </w:r>
      </w:hyperlink>
      <w:r w:rsidRPr="00752AC7">
        <w:rPr>
          <w:sz w:val="28"/>
          <w:szCs w:val="28"/>
        </w:rPr>
        <w:t>; материалом для догматики является все положительное право; не ограничиваясь описанием и обобщением, догматик задается целью определения юридических понятий…Определение основано также на обобщении». В рамках данного учения фактически происходит отожествление </w:t>
      </w:r>
      <w:hyperlink r:id="rId71" w:history="1">
        <w:r w:rsidRPr="00752AC7">
          <w:rPr>
            <w:rStyle w:val="a4"/>
            <w:color w:val="auto"/>
            <w:sz w:val="28"/>
            <w:szCs w:val="28"/>
            <w:u w:val="none"/>
          </w:rPr>
          <w:t>государства и права</w:t>
        </w:r>
      </w:hyperlink>
      <w:r w:rsidRPr="00752AC7">
        <w:rPr>
          <w:sz w:val="28"/>
          <w:szCs w:val="28"/>
        </w:rPr>
        <w:t>, а государство рассматривается с точки зрения организации </w:t>
      </w:r>
      <w:hyperlink r:id="rId72" w:history="1">
        <w:r w:rsidRPr="00752AC7">
          <w:rPr>
            <w:rStyle w:val="a4"/>
            <w:color w:val="auto"/>
            <w:sz w:val="28"/>
            <w:szCs w:val="28"/>
            <w:u w:val="none"/>
          </w:rPr>
          <w:t>правопорядка</w:t>
        </w:r>
      </w:hyperlink>
      <w:r w:rsidRPr="00752AC7">
        <w:rPr>
          <w:sz w:val="28"/>
          <w:szCs w:val="28"/>
        </w:rPr>
        <w:t>, т.е. под государством понимается прежде всего государственный режим. Обращение преимущественно к формальной стороне права игнорирует его содержательную сторону, прежде всего, права личности. Абсолютизируется роль суверена, т.е. государства в определении содержательных характеристик права. Под правом понимается в основном – порядок должного поведения, так как право по Кельзену принадлежит сфере должного, а не сущего. Оно не имеет юридической силы вне сферы норм долженствования и его сила зависит от логичности и стройности системы права. Представители данного направления стремились изучать «чистое» право, свободное от нравственных и других ценностных характеристик. Признаются широкие возможности государства влиять на общество, его развитие и недооценивается роль последнего, в том числе в правотворческом процессе.</w:t>
      </w:r>
    </w:p>
    <w:p w14:paraId="603D9D5C"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4. </w:t>
      </w:r>
      <w:r w:rsidRPr="00752AC7">
        <w:rPr>
          <w:rStyle w:val="ac"/>
          <w:sz w:val="28"/>
          <w:szCs w:val="28"/>
        </w:rPr>
        <w:t>Марксистская теория права</w:t>
      </w:r>
      <w:r w:rsidRPr="00752AC7">
        <w:rPr>
          <w:sz w:val="28"/>
          <w:szCs w:val="28"/>
        </w:rPr>
        <w:t xml:space="preserve">. Эта теория приобрела завешенную форму в XIX – XX вв. в трудах Маркса, Энгельса, Ленина и др. Право здесь рассматривалось как возведенная в закон воля господствующего класса. Право, как и государство трактуются как надстроечные образования по отношению к экономической структуре общества. Под содержанием права понимается прежде всего его классовая сущность. Для марксистской теории </w:t>
      </w:r>
      <w:r w:rsidRPr="00752AC7">
        <w:rPr>
          <w:sz w:val="28"/>
          <w:szCs w:val="28"/>
        </w:rPr>
        <w:lastRenderedPageBreak/>
        <w:t>характерно рассмотрение понятия права в тесной взаимосвязи с понятием государства, которое не только его формирует, но и поддерживает в процессе реализации. В содержательном аспекте происходит четкое разделение правомерного и неправомерного. Преувеличивается роль классовых начал в праве в ущерб общечеловеческим началам, жизнь права рассматривается в ограниченных рамках исторического, классового общества, жестко обусловленная материально-производственными факторами. Таким образом, в праве прежде всего классовая воля получает государственно-нормативное выражение. Формальные аспекты права (правомерное, неправомерное) преувеличиваются в ущерб содержательным, общесоциальным началам права. Содержание права носит узкоклассовый характер.</w:t>
      </w:r>
    </w:p>
    <w:p w14:paraId="36CAB09C"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5. </w:t>
      </w:r>
      <w:r w:rsidRPr="00752AC7">
        <w:rPr>
          <w:rStyle w:val="ac"/>
          <w:sz w:val="28"/>
          <w:szCs w:val="28"/>
        </w:rPr>
        <w:t>Психологическая теория права</w:t>
      </w:r>
      <w:r w:rsidRPr="00752AC7">
        <w:rPr>
          <w:sz w:val="28"/>
          <w:szCs w:val="28"/>
        </w:rPr>
        <w:t>. Данная теория получила распространение в XX в. Представителями этой школы являются Росс, Рейснер, Петражицкий и др. Право здесь рассматривается как совокупность элементов субъективной человеческой психики. Понятие и сущность права выводится не через деятельность, а через психологические закономерности – правовые эмоции людей, которые носят императивно-атрибутивный характер, т.е. являются переживаниями чувства правомочия на что-то (атрибутивная норма) и чувства обязанности сделать что-то (императивная норма). Психика объявляется фактором, определяющим развитие общества. Все правовые переживания делятся на два вида – переживания позитивного (установленного государством) и интуитивного (лично-автономного) права. Интуитивное право в отличие от позитивного выступает настоящим регулятором поведения и рассматривается как действительное право. Несомненно, учтены психологические аспекты права, роль правосознания в </w:t>
      </w:r>
      <w:hyperlink r:id="rId73" w:history="1">
        <w:r w:rsidRPr="00752AC7">
          <w:rPr>
            <w:rStyle w:val="a4"/>
            <w:color w:val="auto"/>
            <w:sz w:val="28"/>
            <w:szCs w:val="28"/>
            <w:u w:val="none"/>
          </w:rPr>
          <w:t>правовом регулировании</w:t>
        </w:r>
      </w:hyperlink>
      <w:r w:rsidRPr="00752AC7">
        <w:rPr>
          <w:sz w:val="28"/>
          <w:szCs w:val="28"/>
        </w:rPr>
        <w:t> и недооцениваются формально-юридические аспекты права. Данная концепция понимания права различает официальное и неофициальное право. Официальное право – устанавливается государством и обеспечивается им. Неофициальное право лишено государственного вмешательства, но все же действует в качестве права. Т.е. наряду с писаным правом выводится неписаное право (сфера психологических переживаний). Это означает, что правовые нормы могут создаваться помимо государства в результате психической деятельности индивидов и социального целого. Право с точки зрения сущности рассматривается как интуитивное явление, соответствующее эмоциональной сфере человека. Государственное принуждение здесь не выступает в качестве существенного признака права. Психологическая теория верно ориентирует на зависимость правотворческого процесса от правосознания, на </w:t>
      </w:r>
      <w:hyperlink r:id="rId74" w:history="1">
        <w:r w:rsidRPr="00752AC7">
          <w:rPr>
            <w:rStyle w:val="a4"/>
            <w:color w:val="auto"/>
            <w:sz w:val="28"/>
            <w:szCs w:val="28"/>
            <w:u w:val="none"/>
          </w:rPr>
          <w:t>учет</w:t>
        </w:r>
      </w:hyperlink>
      <w:r w:rsidRPr="00752AC7">
        <w:rPr>
          <w:sz w:val="28"/>
          <w:szCs w:val="28"/>
        </w:rPr>
        <w:t> психологических закономерностей в процессе </w:t>
      </w:r>
      <w:hyperlink r:id="rId75" w:history="1">
        <w:r w:rsidRPr="00752AC7">
          <w:rPr>
            <w:rStyle w:val="a4"/>
            <w:color w:val="auto"/>
            <w:sz w:val="28"/>
            <w:szCs w:val="28"/>
            <w:u w:val="none"/>
          </w:rPr>
          <w:t>правоприменения</w:t>
        </w:r>
      </w:hyperlink>
      <w:r w:rsidRPr="00752AC7">
        <w:rPr>
          <w:sz w:val="28"/>
          <w:szCs w:val="28"/>
        </w:rPr>
        <w:t>. Источником права объявляется психологическая реальность, а законодательная деятельность и законодательство являются производными от эмоционально-правовой сферы. В рамках психологической </w:t>
      </w:r>
      <w:hyperlink r:id="rId76" w:history="1">
        <w:r w:rsidRPr="00752AC7">
          <w:rPr>
            <w:rStyle w:val="a4"/>
            <w:color w:val="auto"/>
            <w:sz w:val="28"/>
            <w:szCs w:val="28"/>
            <w:u w:val="none"/>
          </w:rPr>
          <w:t>теории права</w:t>
        </w:r>
      </w:hyperlink>
      <w:r w:rsidRPr="00752AC7">
        <w:rPr>
          <w:sz w:val="28"/>
          <w:szCs w:val="28"/>
        </w:rPr>
        <w:t> возрастает роль правосознания в правовом регулировании. Большое влияние оказала данная теория на развитие </w:t>
      </w:r>
      <w:hyperlink r:id="rId77" w:history="1">
        <w:r w:rsidRPr="00752AC7">
          <w:rPr>
            <w:rStyle w:val="a4"/>
            <w:color w:val="auto"/>
            <w:sz w:val="28"/>
            <w:szCs w:val="28"/>
            <w:u w:val="none"/>
          </w:rPr>
          <w:t>уголовного права</w:t>
        </w:r>
      </w:hyperlink>
      <w:r w:rsidRPr="00752AC7">
        <w:rPr>
          <w:sz w:val="28"/>
          <w:szCs w:val="28"/>
        </w:rPr>
        <w:t>, </w:t>
      </w:r>
      <w:hyperlink r:id="rId78" w:history="1">
        <w:r w:rsidRPr="00752AC7">
          <w:rPr>
            <w:rStyle w:val="a4"/>
            <w:color w:val="auto"/>
            <w:sz w:val="28"/>
            <w:szCs w:val="28"/>
            <w:u w:val="none"/>
          </w:rPr>
          <w:t>уголовного процесса</w:t>
        </w:r>
      </w:hyperlink>
      <w:r w:rsidRPr="00752AC7">
        <w:rPr>
          <w:sz w:val="28"/>
          <w:szCs w:val="28"/>
        </w:rPr>
        <w:t xml:space="preserve"> и на прикладные </w:t>
      </w:r>
      <w:r w:rsidRPr="00752AC7">
        <w:rPr>
          <w:sz w:val="28"/>
          <w:szCs w:val="28"/>
        </w:rPr>
        <w:lastRenderedPageBreak/>
        <w:t>юридические науки (криминология, </w:t>
      </w:r>
      <w:hyperlink r:id="rId79" w:history="1">
        <w:r w:rsidRPr="00752AC7">
          <w:rPr>
            <w:rStyle w:val="a4"/>
            <w:color w:val="auto"/>
            <w:sz w:val="28"/>
            <w:szCs w:val="28"/>
            <w:u w:val="none"/>
          </w:rPr>
          <w:t>криминалистика</w:t>
        </w:r>
      </w:hyperlink>
      <w:r w:rsidRPr="00752AC7">
        <w:rPr>
          <w:sz w:val="28"/>
          <w:szCs w:val="28"/>
        </w:rPr>
        <w:t>, судебная психиатрия и др.).</w:t>
      </w:r>
    </w:p>
    <w:p w14:paraId="18E61083"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6. </w:t>
      </w:r>
      <w:r w:rsidRPr="00752AC7">
        <w:rPr>
          <w:rStyle w:val="ac"/>
          <w:sz w:val="28"/>
          <w:szCs w:val="28"/>
        </w:rPr>
        <w:t>Социологическая теория права</w:t>
      </w:r>
      <w:r w:rsidRPr="00752AC7">
        <w:rPr>
          <w:sz w:val="28"/>
          <w:szCs w:val="28"/>
        </w:rPr>
        <w:t>. Эта теория получила наибольшее распространение в XX в. в трудах Эрлиха, Жени, Муромцева, Котляревского, Ковалевского и др. Она основывается на эмпирических исследованиях, связана с развитием и функционированием правовых институтов. Под правом здесь понимаются прежде всего юридические действия, юридическая практика, применение права, правопорядок. Таким образом, право выступает как порядок общественных отношений, выраженный в деятельности </w:t>
      </w:r>
      <w:hyperlink r:id="rId80" w:history="1">
        <w:r w:rsidRPr="00752AC7">
          <w:rPr>
            <w:rStyle w:val="a4"/>
            <w:color w:val="auto"/>
            <w:sz w:val="28"/>
            <w:szCs w:val="28"/>
            <w:u w:val="none"/>
          </w:rPr>
          <w:t>субъектов правоотношений</w:t>
        </w:r>
      </w:hyperlink>
      <w:r w:rsidRPr="00752AC7">
        <w:rPr>
          <w:sz w:val="28"/>
          <w:szCs w:val="28"/>
        </w:rPr>
        <w:t>. Возрастает значение договорного права, но «обязательная сила договоров определяется их формою, а не их содержанием, т.е. соглашением, а не интересами, как утверждает Иеринг». Главное для данного направления – изучение реального правового порядка, а не предписаний, исходящих от юридической нормы, т.е. изучается прежде всего «живое право». Право и закон здесь разделяются, если закон находится в сфере должного, то право – в сфере сущего. Формулируют «живое право» прежде всего </w:t>
      </w:r>
      <w:hyperlink r:id="rId81" w:history="1">
        <w:r w:rsidRPr="00752AC7">
          <w:rPr>
            <w:rStyle w:val="a4"/>
            <w:color w:val="auto"/>
            <w:sz w:val="28"/>
            <w:szCs w:val="28"/>
            <w:u w:val="none"/>
          </w:rPr>
          <w:t>судьи</w:t>
        </w:r>
      </w:hyperlink>
      <w:r w:rsidRPr="00752AC7">
        <w:rPr>
          <w:sz w:val="28"/>
          <w:szCs w:val="28"/>
        </w:rPr>
        <w:t> в процессе юрисдикционной деятельности, они «наполняют» законы правом, вынося соответствующие решения. Данное понимание права близко к доктрине общего (англосаксонского) права и было направлено в определенной мере против консерватизма немецкой исторической школы права. М.М.Ковалевский отмечал, что «немецкие юристы утратили сознание той связи, в какой право состоит с ростом культуры и гражданственности. Идея внутреннего развития и тесной зависимости, существующей в каждый данный момент между правом и экономическим, общественным, политическим и религиозно-нравственным укладом нации…Без истории нельзя указать ни органического характера законодательства, ни скрывающихся в нем несовершенств, источник которых всецело лежит в том, что жизнь обогнала юридическое творчество». Отмечается приоритет содержания над правовой формой. По мнению Б.А.Кистяковского, «недостатком социологической юриспруденции является разработка впоследствии только социологических проблем о причинах и силах, ведущих к образованию и развитию правовых учреждений». Судьи здесь не связаны жестко с юридическими нормами и разрешают дела по «судейскому усмотрению». Разновидностями данного правопонимания являются социальная концепция права и солидаристское учение о праве, в которых право рассматривается как средство достижения социального равновесия и сотрудничества различных социальных слоев в осуществлении </w:t>
      </w:r>
      <w:hyperlink r:id="rId82" w:history="1">
        <w:r w:rsidRPr="00752AC7">
          <w:rPr>
            <w:rStyle w:val="a4"/>
            <w:color w:val="auto"/>
            <w:sz w:val="28"/>
            <w:szCs w:val="28"/>
            <w:u w:val="none"/>
          </w:rPr>
          <w:t>власти</w:t>
        </w:r>
      </w:hyperlink>
      <w:r w:rsidRPr="00752AC7">
        <w:rPr>
          <w:sz w:val="28"/>
          <w:szCs w:val="28"/>
        </w:rPr>
        <w:t> и преобразований общественной жизни. Акцентируется при этом внимание на регулятивных, социальных </w:t>
      </w:r>
      <w:hyperlink r:id="rId83" w:history="1">
        <w:r w:rsidRPr="00752AC7">
          <w:rPr>
            <w:rStyle w:val="a4"/>
            <w:color w:val="auto"/>
            <w:sz w:val="28"/>
            <w:szCs w:val="28"/>
            <w:u w:val="none"/>
          </w:rPr>
          <w:t>функциях права</w:t>
        </w:r>
      </w:hyperlink>
      <w:r w:rsidRPr="00752AC7">
        <w:rPr>
          <w:sz w:val="28"/>
          <w:szCs w:val="28"/>
        </w:rPr>
        <w:t> как средства разрешения возможных социальных конфликтов. Теория способствует ориентации права на общедемократические ценности.</w:t>
      </w:r>
    </w:p>
    <w:p w14:paraId="4D144223"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7. </w:t>
      </w:r>
      <w:r w:rsidRPr="00752AC7">
        <w:rPr>
          <w:rStyle w:val="ac"/>
          <w:sz w:val="28"/>
          <w:szCs w:val="28"/>
        </w:rPr>
        <w:t>Современное правопонимание</w:t>
      </w:r>
      <w:r w:rsidRPr="00752AC7">
        <w:rPr>
          <w:sz w:val="28"/>
          <w:szCs w:val="28"/>
        </w:rPr>
        <w:t> связано прежде всего с двумя распространенными подходами к пониманию права: в широком (философском) и узком (узконормативном) смыслах. В рамках узконормативного подхода право рассматривается как система формально-</w:t>
      </w:r>
      <w:r w:rsidRPr="00752AC7">
        <w:rPr>
          <w:sz w:val="28"/>
          <w:szCs w:val="28"/>
        </w:rPr>
        <w:lastRenderedPageBreak/>
        <w:t>определенных, общеобязательных норм, санкционированных государством и обеспечиваемых его принудительной силой. Последователи данного подхода в </w:t>
      </w:r>
      <w:hyperlink r:id="rId84" w:history="1">
        <w:r w:rsidRPr="00752AC7">
          <w:rPr>
            <w:rStyle w:val="a4"/>
            <w:color w:val="auto"/>
            <w:sz w:val="28"/>
            <w:szCs w:val="28"/>
            <w:u w:val="none"/>
          </w:rPr>
          <w:t>правоведении</w:t>
        </w:r>
      </w:hyperlink>
      <w:r w:rsidRPr="00752AC7">
        <w:rPr>
          <w:sz w:val="28"/>
          <w:szCs w:val="28"/>
        </w:rPr>
        <w:t> признают прежде всего практически-утилитарную ценность права, т.е. возможность реального использования права в регулировании общественных отношений. Сторонники «широкого» понимания права исходят из того, что право не тождественно законодательству, данный подход прежде всего направлен на познание сущностной (философско-ценностной) основы права, на изучение смысла права, общеправовых начал и принципов. Право здесь рассматривается как форма свободы, например, в либертарной теории права: право как форма свободы, формальная свобода. В понятие права включаются такие правовые элементы, как правоотношения, правосознание, </w:t>
      </w:r>
      <w:hyperlink r:id="rId85" w:history="1">
        <w:r w:rsidRPr="00752AC7">
          <w:rPr>
            <w:rStyle w:val="a4"/>
            <w:color w:val="auto"/>
            <w:sz w:val="28"/>
            <w:szCs w:val="28"/>
            <w:u w:val="none"/>
          </w:rPr>
          <w:t>субъективные права</w:t>
        </w:r>
      </w:hyperlink>
      <w:r w:rsidRPr="00752AC7">
        <w:rPr>
          <w:sz w:val="28"/>
          <w:szCs w:val="28"/>
        </w:rPr>
        <w:t>. Источником и целью права признаются общественные отношения, соответствующие естественно-правовым принципам справедливости. Оба подхода сходятся в понимании права, как совокупности норм, установленных и охраняемых государством.</w:t>
      </w:r>
    </w:p>
    <w:p w14:paraId="1D3A1CAC"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Право и закон</w:t>
      </w:r>
    </w:p>
    <w:p w14:paraId="596AB1CC"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Проблема соотношения </w:t>
      </w:r>
      <w:hyperlink r:id="rId86" w:history="1">
        <w:r w:rsidRPr="00752AC7">
          <w:rPr>
            <w:rStyle w:val="a4"/>
            <w:color w:val="auto"/>
            <w:sz w:val="28"/>
            <w:szCs w:val="28"/>
            <w:u w:val="none"/>
          </w:rPr>
          <w:t>права</w:t>
        </w:r>
      </w:hyperlink>
      <w:r w:rsidRPr="00752AC7">
        <w:rPr>
          <w:sz w:val="28"/>
          <w:szCs w:val="28"/>
        </w:rPr>
        <w:t> и </w:t>
      </w:r>
      <w:hyperlink r:id="rId87" w:history="1">
        <w:r w:rsidRPr="00752AC7">
          <w:rPr>
            <w:rStyle w:val="a4"/>
            <w:color w:val="auto"/>
            <w:sz w:val="28"/>
            <w:szCs w:val="28"/>
            <w:u w:val="none"/>
          </w:rPr>
          <w:t>закона</w:t>
        </w:r>
      </w:hyperlink>
      <w:r w:rsidRPr="00752AC7">
        <w:rPr>
          <w:sz w:val="28"/>
          <w:szCs w:val="28"/>
        </w:rPr>
        <w:t> существовала практически всегда. Как и в вопросе соотношения права и </w:t>
      </w:r>
      <w:hyperlink r:id="rId88" w:history="1">
        <w:r w:rsidRPr="00752AC7">
          <w:rPr>
            <w:rStyle w:val="a4"/>
            <w:color w:val="auto"/>
            <w:sz w:val="28"/>
            <w:szCs w:val="28"/>
            <w:u w:val="none"/>
          </w:rPr>
          <w:t>государства</w:t>
        </w:r>
      </w:hyperlink>
      <w:r w:rsidRPr="00752AC7">
        <w:rPr>
          <w:sz w:val="28"/>
          <w:szCs w:val="28"/>
        </w:rPr>
        <w:t> здесь преобладает два основных подхода. Первый ориентирован на то, что государство является единственным и исключительным </w:t>
      </w:r>
      <w:hyperlink r:id="rId89" w:history="1">
        <w:r w:rsidRPr="00752AC7">
          <w:rPr>
            <w:rStyle w:val="a4"/>
            <w:color w:val="auto"/>
            <w:sz w:val="28"/>
            <w:szCs w:val="28"/>
            <w:u w:val="none"/>
          </w:rPr>
          <w:t>источником права</w:t>
        </w:r>
      </w:hyperlink>
      <w:r w:rsidRPr="00752AC7">
        <w:rPr>
          <w:sz w:val="28"/>
          <w:szCs w:val="28"/>
        </w:rPr>
        <w:t>. То, что исходит от государства в форме его общеобязательных велений и является правом. Второй подход к разрешению права и закона основывается на том, что право как регулятор общественных отношений считается относительно независимым от государства явлением. Считается даже, что право предшествует закону в качестве естественного права. Право при этом определяется как форма выражения свободы, как формальная свобода. Государство рассматривается ограниченным в своих действиях правом.</w:t>
      </w:r>
    </w:p>
    <w:p w14:paraId="6D33CB9A" w14:textId="77777777" w:rsidR="00752AC7" w:rsidRPr="00752AC7" w:rsidRDefault="00752AC7" w:rsidP="00752AC7">
      <w:pPr>
        <w:pStyle w:val="a6"/>
        <w:spacing w:before="75" w:beforeAutospacing="0" w:after="75" w:afterAutospacing="0"/>
        <w:jc w:val="both"/>
        <w:rPr>
          <w:sz w:val="28"/>
          <w:szCs w:val="28"/>
        </w:rPr>
      </w:pPr>
      <w:r w:rsidRPr="00752AC7">
        <w:rPr>
          <w:sz w:val="28"/>
          <w:szCs w:val="28"/>
        </w:rPr>
        <w:t xml:space="preserve">Пытаясь решить проблему соотношения закона с правом, исследователи нередко обращаются к различным моральным категориям – справедливости, гуманизму и т.д. В этих же целях используется иногда понятие «правовой идеал», который и составляет содержание правовых законов. Таким образом, все иные законы, которые не содержат в себе «правового идеала», т.е. не соответствуют правовым принципам – не являются правовыми. Но стремление подвести под закон жесткую моральную основу не всегда соответствует предназначению права. Право не всегда является нормативно закрепленной справедливостью. Введение понятия «правовой закон» также не способствует разрешению проблемы соотношения права и закона, даже усложняет проблему. Хотя законы и можно признать не правовыми, в тоже время необходимо отметить, что «не может быть права до и вне своей формы (закона). Правовое содержание, не возведенное в закон, не имеет гарантии реализации, а значит, не является правом в точном смысле этого слова. Ведь то, что называют «естественным правом», на самом деле представляет собой естественно-социальные начала, которые должны определять содержание </w:t>
      </w:r>
      <w:r w:rsidRPr="00752AC7">
        <w:rPr>
          <w:sz w:val="28"/>
          <w:szCs w:val="28"/>
        </w:rPr>
        <w:lastRenderedPageBreak/>
        <w:t>юридических предписаний, а правом (с точки зрения современных представлений о свойствах права) не являются».</w:t>
      </w:r>
    </w:p>
    <w:p w14:paraId="7716D3BE"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В настоящее время приходится констатировать нерешенность проблемы соотношения права и закона, поэтому продолжают существование различные теории </w:t>
      </w:r>
      <w:hyperlink r:id="rId90" w:history="1">
        <w:r w:rsidRPr="00752AC7">
          <w:rPr>
            <w:rStyle w:val="a4"/>
            <w:color w:val="auto"/>
            <w:sz w:val="28"/>
            <w:szCs w:val="28"/>
            <w:u w:val="none"/>
          </w:rPr>
          <w:t>правопонимания</w:t>
        </w:r>
      </w:hyperlink>
      <w:r w:rsidRPr="00752AC7">
        <w:rPr>
          <w:sz w:val="28"/>
          <w:szCs w:val="28"/>
        </w:rPr>
        <w:t>. Кроме того, необходимо учитывать, что в каждой стране существуют свои подходы к данной проблеме. Например, в России не существует в целом проблемы противоборства права и закона, традиционно право рассматривается в единстве с законом, важным является не противопоставление естественного права позитивному, а достижение соответствия между содержанием и формой позитивного права. Но на теоретическом уровне предпринимаются значительные усилия для отграничения права от «неправового закона». Каким бы не было существо спора, закон всегда должен соответствовать праву, закрепленному в виде основополагающих </w:t>
      </w:r>
      <w:hyperlink r:id="rId91" w:history="1">
        <w:r w:rsidRPr="00752AC7">
          <w:rPr>
            <w:rStyle w:val="a4"/>
            <w:color w:val="auto"/>
            <w:sz w:val="28"/>
            <w:szCs w:val="28"/>
            <w:u w:val="none"/>
          </w:rPr>
          <w:t>принципов права</w:t>
        </w:r>
      </w:hyperlink>
      <w:r w:rsidRPr="00752AC7">
        <w:rPr>
          <w:sz w:val="28"/>
          <w:szCs w:val="28"/>
        </w:rPr>
        <w:t>, которые играют роль ориентиров, определяющих пути совершенствования </w:t>
      </w:r>
      <w:hyperlink r:id="rId92" w:history="1">
        <w:r w:rsidRPr="00752AC7">
          <w:rPr>
            <w:rStyle w:val="a4"/>
            <w:color w:val="auto"/>
            <w:sz w:val="28"/>
            <w:szCs w:val="28"/>
            <w:u w:val="none"/>
          </w:rPr>
          <w:t>правовых норм</w:t>
        </w:r>
      </w:hyperlink>
      <w:r w:rsidRPr="00752AC7">
        <w:rPr>
          <w:sz w:val="28"/>
          <w:szCs w:val="28"/>
        </w:rPr>
        <w:t> и </w:t>
      </w:r>
      <w:hyperlink r:id="rId93" w:history="1">
        <w:r w:rsidRPr="00752AC7">
          <w:rPr>
            <w:rStyle w:val="a4"/>
            <w:color w:val="auto"/>
            <w:sz w:val="28"/>
            <w:szCs w:val="28"/>
            <w:u w:val="none"/>
          </w:rPr>
          <w:t>правового регулирования</w:t>
        </w:r>
      </w:hyperlink>
      <w:r w:rsidRPr="00752AC7">
        <w:rPr>
          <w:sz w:val="28"/>
          <w:szCs w:val="28"/>
        </w:rPr>
        <w:t> общественных отношений.</w:t>
      </w:r>
    </w:p>
    <w:p w14:paraId="41C62984"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Право и экономика, право и политика, государство и право</w:t>
      </w:r>
    </w:p>
    <w:p w14:paraId="6A3392C7"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Вопросы соотношения </w:t>
      </w:r>
      <w:hyperlink r:id="rId94" w:history="1">
        <w:r w:rsidRPr="00752AC7">
          <w:rPr>
            <w:rStyle w:val="a4"/>
            <w:color w:val="auto"/>
            <w:sz w:val="28"/>
            <w:szCs w:val="28"/>
            <w:u w:val="none"/>
          </w:rPr>
          <w:t>права</w:t>
        </w:r>
      </w:hyperlink>
      <w:r w:rsidRPr="00752AC7">
        <w:rPr>
          <w:sz w:val="28"/>
          <w:szCs w:val="28"/>
        </w:rPr>
        <w:t> и </w:t>
      </w:r>
      <w:hyperlink r:id="rId95" w:history="1">
        <w:r w:rsidRPr="00752AC7">
          <w:rPr>
            <w:rStyle w:val="a4"/>
            <w:color w:val="auto"/>
            <w:sz w:val="28"/>
            <w:szCs w:val="28"/>
            <w:u w:val="none"/>
          </w:rPr>
          <w:t>экономики</w:t>
        </w:r>
      </w:hyperlink>
      <w:r w:rsidRPr="00752AC7">
        <w:rPr>
          <w:sz w:val="28"/>
          <w:szCs w:val="28"/>
        </w:rPr>
        <w:t>, права и политики являются спорными в юридической науке. Согласно одному подходу вмешательство </w:t>
      </w:r>
      <w:hyperlink r:id="rId96" w:history="1">
        <w:r w:rsidRPr="00752AC7">
          <w:rPr>
            <w:rStyle w:val="a4"/>
            <w:color w:val="auto"/>
            <w:sz w:val="28"/>
            <w:szCs w:val="28"/>
            <w:u w:val="none"/>
          </w:rPr>
          <w:t>государства</w:t>
        </w:r>
      </w:hyperlink>
      <w:r w:rsidRPr="00752AC7">
        <w:rPr>
          <w:sz w:val="28"/>
          <w:szCs w:val="28"/>
        </w:rPr>
        <w:t> в экономику не должно быть, экономика должна развиваться по своим внутренним </w:t>
      </w:r>
      <w:hyperlink r:id="rId97" w:history="1">
        <w:r w:rsidRPr="00752AC7">
          <w:rPr>
            <w:rStyle w:val="a4"/>
            <w:color w:val="auto"/>
            <w:sz w:val="28"/>
            <w:szCs w:val="28"/>
            <w:u w:val="none"/>
          </w:rPr>
          <w:t>законам</w:t>
        </w:r>
      </w:hyperlink>
      <w:r w:rsidRPr="00752AC7">
        <w:rPr>
          <w:sz w:val="28"/>
          <w:szCs w:val="28"/>
        </w:rPr>
        <w:t>. Согласно второму походу, право наоборот должно регулировать детально экономику. Государство вмешивалось во все экономические отношения, пытаясь ими управлять на всех уровнях (плановая экономика). Жесткое воздействие государства на экономику охватывало и производство, и обращение, и потребление. Экономическая деятельность при данной модели </w:t>
      </w:r>
      <w:hyperlink r:id="rId98" w:history="1">
        <w:r w:rsidRPr="00752AC7">
          <w:rPr>
            <w:rStyle w:val="a4"/>
            <w:color w:val="auto"/>
            <w:sz w:val="28"/>
            <w:szCs w:val="28"/>
            <w:u w:val="none"/>
          </w:rPr>
          <w:t>управления</w:t>
        </w:r>
      </w:hyperlink>
      <w:r w:rsidRPr="00752AC7">
        <w:rPr>
          <w:sz w:val="28"/>
          <w:szCs w:val="28"/>
        </w:rPr>
        <w:t> жестко детерминирована государством, в том числе с помощью правовых актов. Либеральная школа экономики (Хайек, Фридмен) считали, что право, законы должны создавать своеобразную регулятивную среду для обеспечения экономики необходимыми правовыми средствами нормальной экономической </w:t>
      </w:r>
      <w:hyperlink r:id="rId99" w:history="1">
        <w:r w:rsidRPr="00752AC7">
          <w:rPr>
            <w:rStyle w:val="a4"/>
            <w:color w:val="auto"/>
            <w:sz w:val="28"/>
            <w:szCs w:val="28"/>
            <w:u w:val="none"/>
          </w:rPr>
          <w:t>конкуренции</w:t>
        </w:r>
      </w:hyperlink>
      <w:r w:rsidRPr="00752AC7">
        <w:rPr>
          <w:sz w:val="28"/>
          <w:szCs w:val="28"/>
        </w:rPr>
        <w:t>. Роль государства при этом ограничивается лишь созданием правовых условий. Сфера дозволений, диспозитивных отношений расширяется.</w:t>
      </w:r>
    </w:p>
    <w:p w14:paraId="5792D6BA"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В настоящее время сформулированы в России основные направления использования правовой формы для обеспечения реализации модели </w:t>
      </w:r>
      <w:hyperlink r:id="rId100" w:history="1">
        <w:r w:rsidRPr="00752AC7">
          <w:rPr>
            <w:rStyle w:val="a4"/>
            <w:color w:val="auto"/>
            <w:sz w:val="28"/>
            <w:szCs w:val="28"/>
            <w:u w:val="none"/>
          </w:rPr>
          <w:t>правового государства</w:t>
        </w:r>
      </w:hyperlink>
      <w:r w:rsidRPr="00752AC7">
        <w:rPr>
          <w:sz w:val="28"/>
          <w:szCs w:val="28"/>
        </w:rPr>
        <w:t>, предполагающего рыночную модель экономики. Цели экономического развития при этом формулируются в законодательстве, четко определяется круг субъектов экономических отношений, регламентируется порядок разрешения споров о праве, устанавливаются правовые формы осуществления коммерческой деятельности, антимонопольное законодательство и способы, виды </w:t>
      </w:r>
      <w:hyperlink r:id="rId101" w:history="1">
        <w:r w:rsidRPr="00752AC7">
          <w:rPr>
            <w:rStyle w:val="a4"/>
            <w:color w:val="auto"/>
            <w:sz w:val="28"/>
            <w:szCs w:val="28"/>
            <w:u w:val="none"/>
          </w:rPr>
          <w:t>юридической ответственности</w:t>
        </w:r>
      </w:hyperlink>
      <w:r w:rsidRPr="00752AC7">
        <w:rPr>
          <w:sz w:val="28"/>
          <w:szCs w:val="28"/>
        </w:rPr>
        <w:t> (из </w:t>
      </w:r>
      <w:hyperlink r:id="rId102" w:history="1">
        <w:r w:rsidRPr="00752AC7">
          <w:rPr>
            <w:rStyle w:val="a4"/>
            <w:color w:val="auto"/>
            <w:sz w:val="28"/>
            <w:szCs w:val="28"/>
            <w:u w:val="none"/>
          </w:rPr>
          <w:t>договора</w:t>
        </w:r>
      </w:hyperlink>
      <w:r w:rsidRPr="00752AC7">
        <w:rPr>
          <w:sz w:val="28"/>
          <w:szCs w:val="28"/>
        </w:rPr>
        <w:t>, из причинения вреда и др.).</w:t>
      </w:r>
    </w:p>
    <w:p w14:paraId="37446FC4"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lastRenderedPageBreak/>
        <w:t>Рассматривая соотношение права и политики, необходимо учитывать, что политика появилась вместе с государством. Исторически государство является первым инструментом политического воздействия на </w:t>
      </w:r>
      <w:hyperlink r:id="rId103" w:history="1">
        <w:r w:rsidRPr="00752AC7">
          <w:rPr>
            <w:rStyle w:val="a4"/>
            <w:color w:val="auto"/>
            <w:sz w:val="28"/>
            <w:szCs w:val="28"/>
            <w:u w:val="none"/>
          </w:rPr>
          <w:t>общество</w:t>
        </w:r>
      </w:hyperlink>
      <w:r w:rsidRPr="00752AC7">
        <w:rPr>
          <w:sz w:val="28"/>
          <w:szCs w:val="28"/>
        </w:rPr>
        <w:t>. Традиционно политика рассматривается как </w:t>
      </w:r>
      <w:hyperlink r:id="rId104" w:history="1">
        <w:r w:rsidRPr="00752AC7">
          <w:rPr>
            <w:rStyle w:val="a4"/>
            <w:color w:val="auto"/>
            <w:sz w:val="28"/>
            <w:szCs w:val="28"/>
            <w:u w:val="none"/>
          </w:rPr>
          <w:t>государственное управление</w:t>
        </w:r>
      </w:hyperlink>
      <w:r w:rsidRPr="00752AC7">
        <w:rPr>
          <w:sz w:val="28"/>
          <w:szCs w:val="28"/>
        </w:rPr>
        <w:t> обществом. Распространен взгляд на политику как на регулирование отношений между различными социальными слоями. Некоторые представители науки считают политику средством политической борьбы. Основным объектом политики являются проблемы, нарушающие баланс общественных сил и интересов, которые можно решать путем реформ в государственно-правовой сфере. В античных государствах соотношение права и политики получило самые разнообразные формы. Здесь определилось понятие политики как светского, общественного института, выражавшего общие интересы полиса (города-государства). Получили большое признание приоритет законов перед </w:t>
      </w:r>
      <w:hyperlink r:id="rId105" w:history="1">
        <w:r w:rsidRPr="00752AC7">
          <w:rPr>
            <w:rStyle w:val="a4"/>
            <w:color w:val="auto"/>
            <w:sz w:val="28"/>
            <w:szCs w:val="28"/>
            <w:u w:val="none"/>
          </w:rPr>
          <w:t>государственной властью</w:t>
        </w:r>
      </w:hyperlink>
      <w:r w:rsidRPr="00752AC7">
        <w:rPr>
          <w:sz w:val="28"/>
          <w:szCs w:val="28"/>
        </w:rPr>
        <w:t> (Платон) и идея справедливости как главная основа политики (Аристотель). Характерной чертой политики средневековых государств являлась политическая раздробленность (сеньориальная </w:t>
      </w:r>
      <w:hyperlink r:id="rId106" w:history="1">
        <w:r w:rsidRPr="00752AC7">
          <w:rPr>
            <w:rStyle w:val="a4"/>
            <w:color w:val="auto"/>
            <w:sz w:val="28"/>
            <w:szCs w:val="28"/>
            <w:u w:val="none"/>
          </w:rPr>
          <w:t>монархия</w:t>
        </w:r>
      </w:hyperlink>
      <w:r w:rsidRPr="00752AC7">
        <w:rPr>
          <w:sz w:val="28"/>
          <w:szCs w:val="28"/>
        </w:rPr>
        <w:t>), последствием которой был партикуляризм (раздробленность) феодального права.</w:t>
      </w:r>
    </w:p>
    <w:p w14:paraId="57809602"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В условиях образования централизованных монархий, в эпоху </w:t>
      </w:r>
      <w:hyperlink r:id="rId107" w:history="1">
        <w:r w:rsidRPr="00752AC7">
          <w:rPr>
            <w:rStyle w:val="a4"/>
            <w:color w:val="auto"/>
            <w:sz w:val="28"/>
            <w:szCs w:val="28"/>
            <w:u w:val="none"/>
          </w:rPr>
          <w:t>абсолютизма</w:t>
        </w:r>
      </w:hyperlink>
      <w:r w:rsidRPr="00752AC7">
        <w:rPr>
          <w:sz w:val="28"/>
          <w:szCs w:val="28"/>
        </w:rPr>
        <w:t> право и закон все более подчиняются политике. Переворот в соотношении права и политики произошел в ходе буржуазных революций в Европе и Северной Америке, где </w:t>
      </w:r>
      <w:hyperlink r:id="rId108" w:history="1">
        <w:r w:rsidRPr="00752AC7">
          <w:rPr>
            <w:rStyle w:val="a4"/>
            <w:color w:val="auto"/>
            <w:sz w:val="28"/>
            <w:szCs w:val="28"/>
            <w:u w:val="none"/>
          </w:rPr>
          <w:t>законодательная власть</w:t>
        </w:r>
      </w:hyperlink>
      <w:r w:rsidRPr="00752AC7">
        <w:rPr>
          <w:sz w:val="28"/>
          <w:szCs w:val="28"/>
        </w:rPr>
        <w:t> постепенно перешла к органам народного </w:t>
      </w:r>
      <w:hyperlink r:id="rId109" w:history="1">
        <w:r w:rsidRPr="00752AC7">
          <w:rPr>
            <w:rStyle w:val="a4"/>
            <w:color w:val="auto"/>
            <w:sz w:val="28"/>
            <w:szCs w:val="28"/>
            <w:u w:val="none"/>
          </w:rPr>
          <w:t>представительства</w:t>
        </w:r>
      </w:hyperlink>
      <w:r w:rsidRPr="00752AC7">
        <w:rPr>
          <w:sz w:val="28"/>
          <w:szCs w:val="28"/>
        </w:rPr>
        <w:t> (</w:t>
      </w:r>
      <w:hyperlink r:id="rId110" w:history="1">
        <w:r w:rsidRPr="00752AC7">
          <w:rPr>
            <w:rStyle w:val="a4"/>
            <w:color w:val="auto"/>
            <w:sz w:val="28"/>
            <w:szCs w:val="28"/>
            <w:u w:val="none"/>
          </w:rPr>
          <w:t>парламентам</w:t>
        </w:r>
      </w:hyperlink>
      <w:r w:rsidRPr="00752AC7">
        <w:rPr>
          <w:sz w:val="28"/>
          <w:szCs w:val="28"/>
        </w:rPr>
        <w:t>). Законы, изданные парламентами, становятся обязательными для судебной и </w:t>
      </w:r>
      <w:hyperlink r:id="rId111" w:history="1">
        <w:r w:rsidRPr="00752AC7">
          <w:rPr>
            <w:rStyle w:val="a4"/>
            <w:color w:val="auto"/>
            <w:sz w:val="28"/>
            <w:szCs w:val="28"/>
            <w:u w:val="none"/>
          </w:rPr>
          <w:t>исполнительной властей</w:t>
        </w:r>
      </w:hyperlink>
      <w:r w:rsidRPr="00752AC7">
        <w:rPr>
          <w:sz w:val="28"/>
          <w:szCs w:val="28"/>
        </w:rPr>
        <w:t>. Существенный прогресс в достижении приоритета права по отношению к политике произошел после второй мировой </w:t>
      </w:r>
      <w:hyperlink r:id="rId112" w:history="1">
        <w:r w:rsidRPr="00752AC7">
          <w:rPr>
            <w:rStyle w:val="a4"/>
            <w:color w:val="auto"/>
            <w:sz w:val="28"/>
            <w:szCs w:val="28"/>
            <w:u w:val="none"/>
          </w:rPr>
          <w:t>войны</w:t>
        </w:r>
      </w:hyperlink>
      <w:r w:rsidRPr="00752AC7">
        <w:rPr>
          <w:sz w:val="28"/>
          <w:szCs w:val="28"/>
        </w:rPr>
        <w:t>. Была провозглашена Всеобщая декларация </w:t>
      </w:r>
      <w:hyperlink r:id="rId113" w:history="1">
        <w:r w:rsidRPr="00752AC7">
          <w:rPr>
            <w:rStyle w:val="a4"/>
            <w:color w:val="auto"/>
            <w:sz w:val="28"/>
            <w:szCs w:val="28"/>
            <w:u w:val="none"/>
          </w:rPr>
          <w:t>прав человека</w:t>
        </w:r>
      </w:hyperlink>
      <w:r w:rsidRPr="00752AC7">
        <w:rPr>
          <w:sz w:val="28"/>
          <w:szCs w:val="28"/>
        </w:rPr>
        <w:t>, закреплявшая свободу и достоинство </w:t>
      </w:r>
      <w:hyperlink r:id="rId114" w:history="1">
        <w:r w:rsidRPr="00752AC7">
          <w:rPr>
            <w:rStyle w:val="a4"/>
            <w:color w:val="auto"/>
            <w:sz w:val="28"/>
            <w:szCs w:val="28"/>
            <w:u w:val="none"/>
          </w:rPr>
          <w:t>человека</w:t>
        </w:r>
      </w:hyperlink>
      <w:r w:rsidRPr="00752AC7">
        <w:rPr>
          <w:sz w:val="28"/>
          <w:szCs w:val="28"/>
        </w:rPr>
        <w:t>, в том числе и как основную цель политики государств-членов </w:t>
      </w:r>
      <w:hyperlink r:id="rId115" w:history="1">
        <w:r w:rsidRPr="00752AC7">
          <w:rPr>
            <w:rStyle w:val="a4"/>
            <w:color w:val="auto"/>
            <w:sz w:val="28"/>
            <w:szCs w:val="28"/>
            <w:u w:val="none"/>
          </w:rPr>
          <w:t>ООН</w:t>
        </w:r>
      </w:hyperlink>
      <w:r w:rsidRPr="00752AC7">
        <w:rPr>
          <w:sz w:val="28"/>
          <w:szCs w:val="28"/>
        </w:rPr>
        <w:t>. Общепризнанные демократические основы права получили распространение в современных </w:t>
      </w:r>
      <w:hyperlink r:id="rId116" w:history="1">
        <w:r w:rsidRPr="00752AC7">
          <w:rPr>
            <w:rStyle w:val="a4"/>
            <w:color w:val="auto"/>
            <w:sz w:val="28"/>
            <w:szCs w:val="28"/>
            <w:u w:val="none"/>
          </w:rPr>
          <w:t>конституциях</w:t>
        </w:r>
      </w:hyperlink>
      <w:r w:rsidRPr="00752AC7">
        <w:rPr>
          <w:sz w:val="28"/>
          <w:szCs w:val="28"/>
        </w:rPr>
        <w:t>. Права человека стали главным ориентиром и средством осуществления политики и для государства, и для </w:t>
      </w:r>
      <w:hyperlink r:id="rId117" w:history="1">
        <w:r w:rsidRPr="00752AC7">
          <w:rPr>
            <w:rStyle w:val="a4"/>
            <w:color w:val="auto"/>
            <w:sz w:val="28"/>
            <w:szCs w:val="28"/>
            <w:u w:val="none"/>
          </w:rPr>
          <w:t>общественных объединений</w:t>
        </w:r>
      </w:hyperlink>
      <w:r w:rsidRPr="00752AC7">
        <w:rPr>
          <w:sz w:val="28"/>
          <w:szCs w:val="28"/>
        </w:rPr>
        <w:t>. Политика правового государства не может быть свободна от требований конституции, от </w:t>
      </w:r>
      <w:hyperlink r:id="rId118" w:history="1">
        <w:r w:rsidRPr="00752AC7">
          <w:rPr>
            <w:rStyle w:val="a4"/>
            <w:color w:val="auto"/>
            <w:sz w:val="28"/>
            <w:szCs w:val="28"/>
            <w:u w:val="none"/>
          </w:rPr>
          <w:t>норм международного права</w:t>
        </w:r>
      </w:hyperlink>
      <w:r w:rsidRPr="00752AC7">
        <w:rPr>
          <w:sz w:val="28"/>
          <w:szCs w:val="28"/>
        </w:rPr>
        <w:t> и </w:t>
      </w:r>
      <w:hyperlink r:id="rId119" w:history="1">
        <w:r w:rsidRPr="00752AC7">
          <w:rPr>
            <w:rStyle w:val="a4"/>
            <w:color w:val="auto"/>
            <w:sz w:val="28"/>
            <w:szCs w:val="28"/>
            <w:u w:val="none"/>
          </w:rPr>
          <w:t>международных договоров</w:t>
        </w:r>
      </w:hyperlink>
      <w:r w:rsidRPr="00752AC7">
        <w:rPr>
          <w:sz w:val="28"/>
          <w:szCs w:val="28"/>
        </w:rPr>
        <w:t>. Государство проводит эти принципы во внутренней и внешней политике, соблюдает в процессе принятия политических решений.</w:t>
      </w:r>
    </w:p>
    <w:p w14:paraId="7B07A277"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Единство </w:t>
      </w:r>
      <w:hyperlink r:id="rId120" w:history="1">
        <w:r w:rsidRPr="00752AC7">
          <w:rPr>
            <w:rStyle w:val="a4"/>
            <w:color w:val="auto"/>
            <w:sz w:val="28"/>
            <w:szCs w:val="28"/>
            <w:u w:val="none"/>
          </w:rPr>
          <w:t>государства и права</w:t>
        </w:r>
      </w:hyperlink>
      <w:r w:rsidRPr="00752AC7">
        <w:rPr>
          <w:sz w:val="28"/>
          <w:szCs w:val="28"/>
        </w:rPr>
        <w:t> проявляется в том, что они возникают и развиваются совместно, имеют одинаковые подходы к сущности и типологии, выступают средствами и инструментами </w:t>
      </w:r>
      <w:hyperlink r:id="rId121" w:history="1">
        <w:r w:rsidRPr="00752AC7">
          <w:rPr>
            <w:rStyle w:val="a4"/>
            <w:color w:val="auto"/>
            <w:sz w:val="28"/>
            <w:szCs w:val="28"/>
            <w:u w:val="none"/>
          </w:rPr>
          <w:t>власти</w:t>
        </w:r>
      </w:hyperlink>
      <w:r w:rsidRPr="00752AC7">
        <w:rPr>
          <w:sz w:val="28"/>
          <w:szCs w:val="28"/>
        </w:rPr>
        <w:t>. Различия между государством и правом состоят в том, что государство является особой организацией политической власти, а право выступает в роли социального регулятора. Государство при этом выражает силу, а право волю. Если первичным элементом </w:t>
      </w:r>
      <w:hyperlink r:id="rId122" w:history="1">
        <w:r w:rsidRPr="00752AC7">
          <w:rPr>
            <w:rStyle w:val="a4"/>
            <w:color w:val="auto"/>
            <w:sz w:val="28"/>
            <w:szCs w:val="28"/>
            <w:u w:val="none"/>
          </w:rPr>
          <w:t>системы права</w:t>
        </w:r>
      </w:hyperlink>
      <w:r w:rsidRPr="00752AC7">
        <w:rPr>
          <w:sz w:val="28"/>
          <w:szCs w:val="28"/>
        </w:rPr>
        <w:t> является норма права, то первичным элементом государства – </w:t>
      </w:r>
      <w:hyperlink r:id="rId123" w:history="1">
        <w:r w:rsidRPr="00752AC7">
          <w:rPr>
            <w:rStyle w:val="a4"/>
            <w:color w:val="auto"/>
            <w:sz w:val="28"/>
            <w:szCs w:val="28"/>
            <w:u w:val="none"/>
          </w:rPr>
          <w:t>государственный орган</w:t>
        </w:r>
      </w:hyperlink>
      <w:r w:rsidRPr="00752AC7">
        <w:rPr>
          <w:sz w:val="28"/>
          <w:szCs w:val="28"/>
        </w:rPr>
        <w:t xml:space="preserve">. Воздействие государства на право состоит в том, что государство формирует, изменяет, отменяет право в </w:t>
      </w:r>
      <w:r w:rsidRPr="00752AC7">
        <w:rPr>
          <w:sz w:val="28"/>
          <w:szCs w:val="28"/>
        </w:rPr>
        <w:lastRenderedPageBreak/>
        <w:t>результате </w:t>
      </w:r>
      <w:hyperlink r:id="rId124" w:history="1">
        <w:r w:rsidRPr="00752AC7">
          <w:rPr>
            <w:rStyle w:val="a4"/>
            <w:color w:val="auto"/>
            <w:sz w:val="28"/>
            <w:szCs w:val="28"/>
            <w:u w:val="none"/>
          </w:rPr>
          <w:t>правотворчества</w:t>
        </w:r>
      </w:hyperlink>
      <w:r w:rsidRPr="00752AC7">
        <w:rPr>
          <w:sz w:val="28"/>
          <w:szCs w:val="28"/>
        </w:rPr>
        <w:t>, а также реализует его в процессе </w:t>
      </w:r>
      <w:hyperlink r:id="rId125" w:history="1">
        <w:r w:rsidRPr="00752AC7">
          <w:rPr>
            <w:rStyle w:val="a4"/>
            <w:color w:val="auto"/>
            <w:sz w:val="28"/>
            <w:szCs w:val="28"/>
            <w:u w:val="none"/>
          </w:rPr>
          <w:t>правоприменения</w:t>
        </w:r>
      </w:hyperlink>
      <w:r w:rsidRPr="00752AC7">
        <w:rPr>
          <w:sz w:val="28"/>
          <w:szCs w:val="28"/>
        </w:rPr>
        <w:t>. С другой стороны, право воздействует на государство, упорядочивая деятельность </w:t>
      </w:r>
      <w:hyperlink r:id="rId126" w:history="1">
        <w:r w:rsidRPr="00752AC7">
          <w:rPr>
            <w:rStyle w:val="a4"/>
            <w:color w:val="auto"/>
            <w:sz w:val="28"/>
            <w:szCs w:val="28"/>
            <w:u w:val="none"/>
          </w:rPr>
          <w:t>государственного аппарата</w:t>
        </w:r>
      </w:hyperlink>
      <w:r w:rsidRPr="00752AC7">
        <w:rPr>
          <w:sz w:val="28"/>
          <w:szCs w:val="28"/>
        </w:rPr>
        <w:t> и компетенцию его органов.</w:t>
      </w:r>
    </w:p>
    <w:p w14:paraId="6EF0A3F7" w14:textId="77777777" w:rsidR="00752AC7" w:rsidRPr="00752AC7" w:rsidRDefault="00752AC7" w:rsidP="00752AC7">
      <w:pPr>
        <w:pStyle w:val="2"/>
        <w:pBdr>
          <w:top w:val="double" w:sz="12" w:space="0" w:color="FFFF00"/>
          <w:left w:val="double" w:sz="12" w:space="0" w:color="FFFF00"/>
          <w:bottom w:val="double" w:sz="12" w:space="0" w:color="FFFF00"/>
          <w:right w:val="double" w:sz="12" w:space="0" w:color="FFFF00"/>
        </w:pBdr>
        <w:shd w:val="clear" w:color="auto" w:fill="222222"/>
        <w:spacing w:before="75" w:after="75" w:line="240" w:lineRule="auto"/>
        <w:ind w:left="75" w:right="75"/>
        <w:rPr>
          <w:rFonts w:ascii="Times New Roman" w:hAnsi="Times New Roman" w:cs="Times New Roman"/>
          <w:color w:val="auto"/>
          <w:sz w:val="28"/>
          <w:szCs w:val="28"/>
        </w:rPr>
      </w:pPr>
      <w:r w:rsidRPr="00752AC7">
        <w:rPr>
          <w:rFonts w:ascii="Times New Roman" w:hAnsi="Times New Roman" w:cs="Times New Roman"/>
          <w:color w:val="auto"/>
          <w:sz w:val="28"/>
          <w:szCs w:val="28"/>
        </w:rPr>
        <w:t>Типы права: различные подходы</w:t>
      </w:r>
    </w:p>
    <w:p w14:paraId="20CF3AEF"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Типология </w:t>
      </w:r>
      <w:hyperlink r:id="rId127" w:history="1">
        <w:r w:rsidRPr="00752AC7">
          <w:rPr>
            <w:rStyle w:val="a4"/>
            <w:color w:val="auto"/>
            <w:sz w:val="28"/>
            <w:szCs w:val="28"/>
            <w:u w:val="none"/>
          </w:rPr>
          <w:t>права</w:t>
        </w:r>
      </w:hyperlink>
      <w:r w:rsidRPr="00752AC7">
        <w:rPr>
          <w:sz w:val="28"/>
          <w:szCs w:val="28"/>
        </w:rPr>
        <w:t> – это его специфическая классификация, проводимая в основном с позиций формационного и цивилизационного подходов. В рамках формационного подхода главным критерием типа права являются социально-экономические признаки. Базис (тип производственных отношений) является фактором общественного развития, который определяет тип надстроечных элементов: </w:t>
      </w:r>
      <w:hyperlink r:id="rId128" w:history="1">
        <w:r w:rsidRPr="00752AC7">
          <w:rPr>
            <w:rStyle w:val="a4"/>
            <w:color w:val="auto"/>
            <w:sz w:val="28"/>
            <w:szCs w:val="28"/>
            <w:u w:val="none"/>
          </w:rPr>
          <w:t>государства и права</w:t>
        </w:r>
      </w:hyperlink>
      <w:r w:rsidRPr="00752AC7">
        <w:rPr>
          <w:sz w:val="28"/>
          <w:szCs w:val="28"/>
        </w:rPr>
        <w:t>. В зависимости от типов экономического базиса выделяют рабовладельческий, феодальный, буржуазный и социалистический типы права. Здесь продуктивна сама идея – делить право на основе социально-экономических факторов, которые существенно влияют на </w:t>
      </w:r>
      <w:hyperlink r:id="rId129" w:history="1">
        <w:r w:rsidRPr="00752AC7">
          <w:rPr>
            <w:rStyle w:val="a4"/>
            <w:color w:val="auto"/>
            <w:sz w:val="28"/>
            <w:szCs w:val="28"/>
            <w:u w:val="none"/>
          </w:rPr>
          <w:t>общество</w:t>
        </w:r>
      </w:hyperlink>
      <w:r w:rsidRPr="00752AC7">
        <w:rPr>
          <w:sz w:val="28"/>
          <w:szCs w:val="28"/>
        </w:rPr>
        <w:t>. Но формационный подход не дает возможности в должной мере учитывать культурно-национальную и специально-юридическую специфику права.</w:t>
      </w:r>
    </w:p>
    <w:p w14:paraId="4914B492" w14:textId="77777777" w:rsidR="00752AC7" w:rsidRPr="00752AC7" w:rsidRDefault="00752AC7" w:rsidP="00752AC7">
      <w:pPr>
        <w:pStyle w:val="a6"/>
        <w:spacing w:before="0" w:beforeAutospacing="0" w:after="0" w:afterAutospacing="0"/>
        <w:jc w:val="both"/>
        <w:rPr>
          <w:sz w:val="28"/>
          <w:szCs w:val="28"/>
        </w:rPr>
      </w:pPr>
      <w:r w:rsidRPr="00752AC7">
        <w:rPr>
          <w:sz w:val="28"/>
          <w:szCs w:val="28"/>
        </w:rPr>
        <w:t>В рамках цивилизационного подхода типология права выводится на основе конкретно-географических, национально-исторических, религиозных, специально-юридических и иных признаков цивилизации. В соответствии с этими критериями выделяют такие </w:t>
      </w:r>
      <w:hyperlink r:id="rId130" w:history="1">
        <w:r w:rsidRPr="00752AC7">
          <w:rPr>
            <w:rStyle w:val="a4"/>
            <w:color w:val="auto"/>
            <w:sz w:val="28"/>
            <w:szCs w:val="28"/>
            <w:u w:val="none"/>
          </w:rPr>
          <w:t>принципы права</w:t>
        </w:r>
      </w:hyperlink>
      <w:r w:rsidRPr="00752AC7">
        <w:rPr>
          <w:sz w:val="28"/>
          <w:szCs w:val="28"/>
        </w:rPr>
        <w:t>: национальные </w:t>
      </w:r>
      <w:hyperlink r:id="rId131" w:history="1">
        <w:r w:rsidRPr="00752AC7">
          <w:rPr>
            <w:rStyle w:val="a4"/>
            <w:color w:val="auto"/>
            <w:sz w:val="28"/>
            <w:szCs w:val="28"/>
            <w:u w:val="none"/>
          </w:rPr>
          <w:t>правовые системы</w:t>
        </w:r>
      </w:hyperlink>
      <w:r w:rsidRPr="00752AC7">
        <w:rPr>
          <w:sz w:val="28"/>
          <w:szCs w:val="28"/>
        </w:rPr>
        <w:t> (конкретно-исторические совокупности права, юридической практики и правовой идеологии </w:t>
      </w:r>
      <w:hyperlink r:id="rId132" w:history="1">
        <w:r w:rsidRPr="00752AC7">
          <w:rPr>
            <w:rStyle w:val="a4"/>
            <w:color w:val="auto"/>
            <w:sz w:val="28"/>
            <w:szCs w:val="28"/>
            <w:u w:val="none"/>
          </w:rPr>
          <w:t>государства</w:t>
        </w:r>
      </w:hyperlink>
      <w:r w:rsidRPr="00752AC7">
        <w:rPr>
          <w:sz w:val="28"/>
          <w:szCs w:val="28"/>
        </w:rPr>
        <w:t>) и </w:t>
      </w:r>
      <w:hyperlink r:id="rId133" w:history="1">
        <w:r w:rsidRPr="00752AC7">
          <w:rPr>
            <w:rStyle w:val="a4"/>
            <w:color w:val="auto"/>
            <w:sz w:val="28"/>
            <w:szCs w:val="28"/>
            <w:u w:val="none"/>
          </w:rPr>
          <w:t>правовые семьи</w:t>
        </w:r>
      </w:hyperlink>
      <w:r w:rsidRPr="00752AC7">
        <w:rPr>
          <w:sz w:val="28"/>
          <w:szCs w:val="28"/>
        </w:rPr>
        <w:t> (совокупности правовых систем, выделяемых на основе общности правовых источников, структуры права и исторических способов формирования права). Различаются следующие правовые </w:t>
      </w:r>
      <w:hyperlink r:id="rId134" w:history="1">
        <w:r w:rsidRPr="00752AC7">
          <w:rPr>
            <w:rStyle w:val="a4"/>
            <w:color w:val="auto"/>
            <w:sz w:val="28"/>
            <w:szCs w:val="28"/>
            <w:u w:val="none"/>
          </w:rPr>
          <w:t>семьи</w:t>
        </w:r>
      </w:hyperlink>
      <w:r w:rsidRPr="00752AC7">
        <w:rPr>
          <w:sz w:val="28"/>
          <w:szCs w:val="28"/>
        </w:rPr>
        <w:t>: англосаксонская, романо-германская, славянская, мусульманская, индусская и др.</w:t>
      </w:r>
    </w:p>
    <w:p w14:paraId="3B26B6D5" w14:textId="77777777" w:rsidR="00752AC7" w:rsidRPr="00752AC7" w:rsidRDefault="00752AC7" w:rsidP="00752AC7">
      <w:pPr>
        <w:spacing w:after="0" w:line="240" w:lineRule="auto"/>
        <w:rPr>
          <w:rFonts w:ascii="Times New Roman" w:hAnsi="Times New Roman" w:cs="Times New Roman"/>
          <w:sz w:val="28"/>
          <w:szCs w:val="28"/>
        </w:rPr>
      </w:pPr>
    </w:p>
    <w:sectPr w:rsidR="00752AC7" w:rsidRPr="00752AC7" w:rsidSect="00A20F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8F6F7" w14:textId="77777777" w:rsidR="003B0973" w:rsidRDefault="003B0973" w:rsidP="00AE012B">
      <w:pPr>
        <w:spacing w:after="0" w:line="240" w:lineRule="auto"/>
      </w:pPr>
      <w:r>
        <w:separator/>
      </w:r>
    </w:p>
  </w:endnote>
  <w:endnote w:type="continuationSeparator" w:id="0">
    <w:p w14:paraId="2CD54725" w14:textId="77777777" w:rsidR="003B0973" w:rsidRDefault="003B0973" w:rsidP="00AE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C185" w14:textId="77777777" w:rsidR="003B0973" w:rsidRDefault="003B0973" w:rsidP="00AE012B">
      <w:pPr>
        <w:spacing w:after="0" w:line="240" w:lineRule="auto"/>
      </w:pPr>
      <w:r>
        <w:separator/>
      </w:r>
    </w:p>
  </w:footnote>
  <w:footnote w:type="continuationSeparator" w:id="0">
    <w:p w14:paraId="601BD49A" w14:textId="77777777" w:rsidR="003B0973" w:rsidRDefault="003B0973" w:rsidP="00AE0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C41"/>
    <w:multiLevelType w:val="hybridMultilevel"/>
    <w:tmpl w:val="1D083A7C"/>
    <w:lvl w:ilvl="0" w:tplc="15B2B62E">
      <w:start w:val="1"/>
      <w:numFmt w:val="bullet"/>
      <w:lvlText w:val="–"/>
      <w:lvlJc w:val="left"/>
      <w:pPr>
        <w:ind w:left="538"/>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96C2022A">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5C4065F8">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6ADC04E8">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96165D86">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5720EA30">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B95EF05C">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C0C62782">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2B6AC73C">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 w15:restartNumberingAfterBreak="0">
    <w:nsid w:val="0C973F2D"/>
    <w:multiLevelType w:val="hybridMultilevel"/>
    <w:tmpl w:val="C01807E2"/>
    <w:lvl w:ilvl="0" w:tplc="A56EFF10">
      <w:start w:val="1"/>
      <w:numFmt w:val="bullet"/>
      <w:lvlText w:val="–"/>
      <w:lvlJc w:val="left"/>
      <w:pPr>
        <w:ind w:left="539"/>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A2A2CDC2">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31B43FFA">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EEA82C4E">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17F46BA0">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52F4DBA8">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40B4A174">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477002D6">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23303CD6">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2" w15:restartNumberingAfterBreak="0">
    <w:nsid w:val="134F6AC5"/>
    <w:multiLevelType w:val="hybridMultilevel"/>
    <w:tmpl w:val="9C96D026"/>
    <w:lvl w:ilvl="0" w:tplc="F740D902">
      <w:start w:val="1"/>
      <w:numFmt w:val="bullet"/>
      <w:lvlText w:val="–"/>
      <w:lvlJc w:val="left"/>
      <w:pPr>
        <w:ind w:left="692"/>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1" w:tplc="B3DCB114">
      <w:start w:val="1"/>
      <w:numFmt w:val="bullet"/>
      <w:lvlText w:val="o"/>
      <w:lvlJc w:val="left"/>
      <w:pPr>
        <w:ind w:left="134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2" w:tplc="E9BEC3F2">
      <w:start w:val="1"/>
      <w:numFmt w:val="bullet"/>
      <w:lvlText w:val="▪"/>
      <w:lvlJc w:val="left"/>
      <w:pPr>
        <w:ind w:left="206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3" w:tplc="CBEE203A">
      <w:start w:val="1"/>
      <w:numFmt w:val="bullet"/>
      <w:lvlText w:val="•"/>
      <w:lvlJc w:val="left"/>
      <w:pPr>
        <w:ind w:left="278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4" w:tplc="9176E58A">
      <w:start w:val="1"/>
      <w:numFmt w:val="bullet"/>
      <w:lvlText w:val="o"/>
      <w:lvlJc w:val="left"/>
      <w:pPr>
        <w:ind w:left="350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5" w:tplc="A2ECD3C0">
      <w:start w:val="1"/>
      <w:numFmt w:val="bullet"/>
      <w:lvlText w:val="▪"/>
      <w:lvlJc w:val="left"/>
      <w:pPr>
        <w:ind w:left="422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6" w:tplc="22EC1DA0">
      <w:start w:val="1"/>
      <w:numFmt w:val="bullet"/>
      <w:lvlText w:val="•"/>
      <w:lvlJc w:val="left"/>
      <w:pPr>
        <w:ind w:left="494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7" w:tplc="D990FD28">
      <w:start w:val="1"/>
      <w:numFmt w:val="bullet"/>
      <w:lvlText w:val="o"/>
      <w:lvlJc w:val="left"/>
      <w:pPr>
        <w:ind w:left="566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lvl w:ilvl="8" w:tplc="8F82E446">
      <w:start w:val="1"/>
      <w:numFmt w:val="bullet"/>
      <w:lvlText w:val="▪"/>
      <w:lvlJc w:val="left"/>
      <w:pPr>
        <w:ind w:left="6386"/>
      </w:pPr>
      <w:rPr>
        <w:rFonts w:ascii="Times New Roman" w:eastAsia="Times New Roman" w:hAnsi="Times New Roman" w:cs="Times New Roman"/>
        <w:b w:val="0"/>
        <w:i/>
        <w:iCs/>
        <w:strike w:val="0"/>
        <w:dstrike w:val="0"/>
        <w:color w:val="1C0E00"/>
        <w:sz w:val="20"/>
        <w:szCs w:val="20"/>
        <w:u w:val="none" w:color="000000"/>
        <w:bdr w:val="none" w:sz="0" w:space="0" w:color="auto"/>
        <w:shd w:val="clear" w:color="auto" w:fill="auto"/>
        <w:vertAlign w:val="baseline"/>
      </w:rPr>
    </w:lvl>
  </w:abstractNum>
  <w:abstractNum w:abstractNumId="3" w15:restartNumberingAfterBreak="0">
    <w:nsid w:val="15436653"/>
    <w:multiLevelType w:val="multilevel"/>
    <w:tmpl w:val="889C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37654"/>
    <w:multiLevelType w:val="hybridMultilevel"/>
    <w:tmpl w:val="7C4E2028"/>
    <w:lvl w:ilvl="0" w:tplc="E6FABB74">
      <w:start w:val="1"/>
      <w:numFmt w:val="decimal"/>
      <w:lvlText w:val="%1."/>
      <w:lvlJc w:val="left"/>
      <w:pPr>
        <w:ind w:left="2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0A62A1A4">
      <w:start w:val="1"/>
      <w:numFmt w:val="lowerLetter"/>
      <w:lvlText w:val="%2"/>
      <w:lvlJc w:val="left"/>
      <w:pPr>
        <w:ind w:left="136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7E10A9D4">
      <w:start w:val="1"/>
      <w:numFmt w:val="lowerRoman"/>
      <w:lvlText w:val="%3"/>
      <w:lvlJc w:val="left"/>
      <w:pPr>
        <w:ind w:left="20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CC9C0048">
      <w:start w:val="1"/>
      <w:numFmt w:val="decimal"/>
      <w:lvlText w:val="%4"/>
      <w:lvlJc w:val="left"/>
      <w:pPr>
        <w:ind w:left="280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37AA0276">
      <w:start w:val="1"/>
      <w:numFmt w:val="lowerLetter"/>
      <w:lvlText w:val="%5"/>
      <w:lvlJc w:val="left"/>
      <w:pPr>
        <w:ind w:left="352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BC605BA8">
      <w:start w:val="1"/>
      <w:numFmt w:val="lowerRoman"/>
      <w:lvlText w:val="%6"/>
      <w:lvlJc w:val="left"/>
      <w:pPr>
        <w:ind w:left="424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9C12E0EA">
      <w:start w:val="1"/>
      <w:numFmt w:val="decimal"/>
      <w:lvlText w:val="%7"/>
      <w:lvlJc w:val="left"/>
      <w:pPr>
        <w:ind w:left="496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2416DBD6">
      <w:start w:val="1"/>
      <w:numFmt w:val="lowerLetter"/>
      <w:lvlText w:val="%8"/>
      <w:lvlJc w:val="left"/>
      <w:pPr>
        <w:ind w:left="56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1D9C4ACA">
      <w:start w:val="1"/>
      <w:numFmt w:val="lowerRoman"/>
      <w:lvlText w:val="%9"/>
      <w:lvlJc w:val="left"/>
      <w:pPr>
        <w:ind w:left="640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5" w15:restartNumberingAfterBreak="0">
    <w:nsid w:val="19EA6314"/>
    <w:multiLevelType w:val="hybridMultilevel"/>
    <w:tmpl w:val="8AA69E6A"/>
    <w:lvl w:ilvl="0" w:tplc="BB52DC4C">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ECE21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82FCDE">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5E871A">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E428B0">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CC06B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04F07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7EBB28">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02DEA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8C27C7"/>
    <w:multiLevelType w:val="hybridMultilevel"/>
    <w:tmpl w:val="48CC2E6E"/>
    <w:lvl w:ilvl="0" w:tplc="C18EFC56">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60EA9C">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BC85B8">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9238F2">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F243B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D2CCD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2BBE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DA8D9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9AB9BE">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B870396"/>
    <w:multiLevelType w:val="multilevel"/>
    <w:tmpl w:val="7226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63425"/>
    <w:multiLevelType w:val="hybridMultilevel"/>
    <w:tmpl w:val="7F406288"/>
    <w:lvl w:ilvl="0" w:tplc="8284844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F8FF6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5A8F8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AAB14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12C056">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6AE4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2773E">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2C886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C2ED6C">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B718C7"/>
    <w:multiLevelType w:val="hybridMultilevel"/>
    <w:tmpl w:val="A3DCAAE2"/>
    <w:lvl w:ilvl="0" w:tplc="420C164A">
      <w:start w:val="1"/>
      <w:numFmt w:val="decimal"/>
      <w:lvlText w:val="%1)"/>
      <w:lvlJc w:val="left"/>
      <w:pPr>
        <w:ind w:left="2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99086E84">
      <w:start w:val="1"/>
      <w:numFmt w:val="lowerLetter"/>
      <w:lvlText w:val="%2"/>
      <w:lvlJc w:val="left"/>
      <w:pPr>
        <w:ind w:left="136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2EA4B82A">
      <w:start w:val="1"/>
      <w:numFmt w:val="lowerRoman"/>
      <w:lvlText w:val="%3"/>
      <w:lvlJc w:val="left"/>
      <w:pPr>
        <w:ind w:left="20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B79668BC">
      <w:start w:val="1"/>
      <w:numFmt w:val="decimal"/>
      <w:lvlText w:val="%4"/>
      <w:lvlJc w:val="left"/>
      <w:pPr>
        <w:ind w:left="280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6E2266F4">
      <w:start w:val="1"/>
      <w:numFmt w:val="lowerLetter"/>
      <w:lvlText w:val="%5"/>
      <w:lvlJc w:val="left"/>
      <w:pPr>
        <w:ind w:left="352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27C6335E">
      <w:start w:val="1"/>
      <w:numFmt w:val="lowerRoman"/>
      <w:lvlText w:val="%6"/>
      <w:lvlJc w:val="left"/>
      <w:pPr>
        <w:ind w:left="424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E63639DE">
      <w:start w:val="1"/>
      <w:numFmt w:val="decimal"/>
      <w:lvlText w:val="%7"/>
      <w:lvlJc w:val="left"/>
      <w:pPr>
        <w:ind w:left="496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60063A3C">
      <w:start w:val="1"/>
      <w:numFmt w:val="lowerLetter"/>
      <w:lvlText w:val="%8"/>
      <w:lvlJc w:val="left"/>
      <w:pPr>
        <w:ind w:left="568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95FEB766">
      <w:start w:val="1"/>
      <w:numFmt w:val="lowerRoman"/>
      <w:lvlText w:val="%9"/>
      <w:lvlJc w:val="left"/>
      <w:pPr>
        <w:ind w:left="6404"/>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0" w15:restartNumberingAfterBreak="0">
    <w:nsid w:val="331C7828"/>
    <w:multiLevelType w:val="hybridMultilevel"/>
    <w:tmpl w:val="C54685BA"/>
    <w:lvl w:ilvl="0" w:tplc="BADAAFC4">
      <w:start w:val="1"/>
      <w:numFmt w:val="bullet"/>
      <w:lvlText w:val="–"/>
      <w:lvlJc w:val="left"/>
      <w:pPr>
        <w:ind w:left="539"/>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63FC55A6">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114E2F44">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C1B4D2BE">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76644D24">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CEBA2BD2">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6ED427D2">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12B8851C">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2CC86FAE">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1" w15:restartNumberingAfterBreak="0">
    <w:nsid w:val="33C42D77"/>
    <w:multiLevelType w:val="hybridMultilevel"/>
    <w:tmpl w:val="F7AC3608"/>
    <w:lvl w:ilvl="0" w:tplc="62109260">
      <w:start w:val="1"/>
      <w:numFmt w:val="bullet"/>
      <w:lvlText w:val="–"/>
      <w:lvlJc w:val="left"/>
      <w:pPr>
        <w:ind w:left="142"/>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F418D35C">
      <w:start w:val="1"/>
      <w:numFmt w:val="bullet"/>
      <w:lvlText w:val="o"/>
      <w:lvlJc w:val="left"/>
      <w:pPr>
        <w:ind w:left="13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012EB70C">
      <w:start w:val="1"/>
      <w:numFmt w:val="bullet"/>
      <w:lvlText w:val="▪"/>
      <w:lvlJc w:val="left"/>
      <w:pPr>
        <w:ind w:left="20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DCA2D3A4">
      <w:start w:val="1"/>
      <w:numFmt w:val="bullet"/>
      <w:lvlText w:val="•"/>
      <w:lvlJc w:val="left"/>
      <w:pPr>
        <w:ind w:left="28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DE948C30">
      <w:start w:val="1"/>
      <w:numFmt w:val="bullet"/>
      <w:lvlText w:val="o"/>
      <w:lvlJc w:val="left"/>
      <w:pPr>
        <w:ind w:left="352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AB7E75E4">
      <w:start w:val="1"/>
      <w:numFmt w:val="bullet"/>
      <w:lvlText w:val="▪"/>
      <w:lvlJc w:val="left"/>
      <w:pPr>
        <w:ind w:left="42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3670BFF6">
      <w:start w:val="1"/>
      <w:numFmt w:val="bullet"/>
      <w:lvlText w:val="•"/>
      <w:lvlJc w:val="left"/>
      <w:pPr>
        <w:ind w:left="49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E806B12E">
      <w:start w:val="1"/>
      <w:numFmt w:val="bullet"/>
      <w:lvlText w:val="o"/>
      <w:lvlJc w:val="left"/>
      <w:pPr>
        <w:ind w:left="56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B7ACC200">
      <w:start w:val="1"/>
      <w:numFmt w:val="bullet"/>
      <w:lvlText w:val="▪"/>
      <w:lvlJc w:val="left"/>
      <w:pPr>
        <w:ind w:left="64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2" w15:restartNumberingAfterBreak="0">
    <w:nsid w:val="34637C0F"/>
    <w:multiLevelType w:val="hybridMultilevel"/>
    <w:tmpl w:val="4F8405B8"/>
    <w:lvl w:ilvl="0" w:tplc="C8644A2E">
      <w:start w:val="1"/>
      <w:numFmt w:val="bullet"/>
      <w:lvlText w:val="–"/>
      <w:lvlJc w:val="left"/>
      <w:pPr>
        <w:ind w:left="539"/>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57782E9C">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701A1BA0">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07B6480A">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1542DA32">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3410ADD0">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B6E05FEC">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5AA293AE">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260A939A">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3" w15:restartNumberingAfterBreak="0">
    <w:nsid w:val="3CE1453C"/>
    <w:multiLevelType w:val="multilevel"/>
    <w:tmpl w:val="C7D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A0E50"/>
    <w:multiLevelType w:val="hybridMultilevel"/>
    <w:tmpl w:val="8ACC259A"/>
    <w:lvl w:ilvl="0" w:tplc="0748A886">
      <w:start w:val="1"/>
      <w:numFmt w:val="bullet"/>
      <w:lvlText w:val="–"/>
      <w:lvlJc w:val="left"/>
      <w:pPr>
        <w:ind w:left="539"/>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917821C2">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730E47BE">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CED68E86">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52C48710">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D2C68EAE">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54C20C18">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7180DF5E">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BDA29102">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5" w15:restartNumberingAfterBreak="0">
    <w:nsid w:val="4B6B16A8"/>
    <w:multiLevelType w:val="hybridMultilevel"/>
    <w:tmpl w:val="B3BEF0D8"/>
    <w:lvl w:ilvl="0" w:tplc="431E5D56">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37983A20">
      <w:start w:val="1"/>
      <w:numFmt w:val="lowerLetter"/>
      <w:lvlText w:val="%2"/>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F86D67C">
      <w:start w:val="1"/>
      <w:numFmt w:val="lowerRoman"/>
      <w:lvlText w:val="%3"/>
      <w:lvlJc w:val="left"/>
      <w:pPr>
        <w:ind w:left="2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0BAFBD4">
      <w:start w:val="1"/>
      <w:numFmt w:val="decimal"/>
      <w:lvlText w:val="%4"/>
      <w:lvlJc w:val="left"/>
      <w:pPr>
        <w:ind w:left="3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5865CA4">
      <w:start w:val="1"/>
      <w:numFmt w:val="lowerLetter"/>
      <w:lvlText w:val="%5"/>
      <w:lvlJc w:val="left"/>
      <w:pPr>
        <w:ind w:left="3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642029E">
      <w:start w:val="1"/>
      <w:numFmt w:val="lowerRoman"/>
      <w:lvlText w:val="%6"/>
      <w:lvlJc w:val="left"/>
      <w:pPr>
        <w:ind w:left="4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42EED48">
      <w:start w:val="1"/>
      <w:numFmt w:val="decimal"/>
      <w:lvlText w:val="%7"/>
      <w:lvlJc w:val="left"/>
      <w:pPr>
        <w:ind w:left="5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7AE38FC">
      <w:start w:val="1"/>
      <w:numFmt w:val="lowerLetter"/>
      <w:lvlText w:val="%8"/>
      <w:lvlJc w:val="left"/>
      <w:pPr>
        <w:ind w:left="5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ABAEE22E">
      <w:start w:val="1"/>
      <w:numFmt w:val="lowerRoman"/>
      <w:lvlText w:val="%9"/>
      <w:lvlJc w:val="left"/>
      <w:pPr>
        <w:ind w:left="66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E174C7"/>
    <w:multiLevelType w:val="hybridMultilevel"/>
    <w:tmpl w:val="69E603EA"/>
    <w:lvl w:ilvl="0" w:tplc="6C2668A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F2A36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649DD4">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421A56">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06FF8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3CE39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005976">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E02790">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4F42696">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E1D068F"/>
    <w:multiLevelType w:val="hybridMultilevel"/>
    <w:tmpl w:val="B560D284"/>
    <w:lvl w:ilvl="0" w:tplc="918C270E">
      <w:start w:val="1"/>
      <w:numFmt w:val="decimal"/>
      <w:lvlText w:val="%1)"/>
      <w:lvlJc w:val="left"/>
      <w:pPr>
        <w:ind w:left="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3EFC50">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CCAF74">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EA885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E0BE7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0AE46C">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64AD850">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7A6A34">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0C4EF2">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3412BDD"/>
    <w:multiLevelType w:val="hybridMultilevel"/>
    <w:tmpl w:val="FCE0B440"/>
    <w:lvl w:ilvl="0" w:tplc="B3F44270">
      <w:start w:val="1"/>
      <w:numFmt w:val="decimal"/>
      <w:lvlText w:val="%1."/>
      <w:lvlJc w:val="left"/>
      <w:pPr>
        <w:ind w:left="6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342AAF02">
      <w:start w:val="1"/>
      <w:numFmt w:val="lowerLetter"/>
      <w:lvlText w:val="%2"/>
      <w:lvlJc w:val="left"/>
      <w:pPr>
        <w:ind w:left="13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809673FA">
      <w:start w:val="1"/>
      <w:numFmt w:val="lowerRoman"/>
      <w:lvlText w:val="%3"/>
      <w:lvlJc w:val="left"/>
      <w:pPr>
        <w:ind w:left="20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C9EAB332">
      <w:start w:val="1"/>
      <w:numFmt w:val="decimal"/>
      <w:lvlText w:val="%4"/>
      <w:lvlJc w:val="left"/>
      <w:pPr>
        <w:ind w:left="28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F5D24218">
      <w:start w:val="1"/>
      <w:numFmt w:val="lowerLetter"/>
      <w:lvlText w:val="%5"/>
      <w:lvlJc w:val="left"/>
      <w:pPr>
        <w:ind w:left="352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2702DE14">
      <w:start w:val="1"/>
      <w:numFmt w:val="lowerRoman"/>
      <w:lvlText w:val="%6"/>
      <w:lvlJc w:val="left"/>
      <w:pPr>
        <w:ind w:left="42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228CCF32">
      <w:start w:val="1"/>
      <w:numFmt w:val="decimal"/>
      <w:lvlText w:val="%7"/>
      <w:lvlJc w:val="left"/>
      <w:pPr>
        <w:ind w:left="49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49D4BDAE">
      <w:start w:val="1"/>
      <w:numFmt w:val="lowerLetter"/>
      <w:lvlText w:val="%8"/>
      <w:lvlJc w:val="left"/>
      <w:pPr>
        <w:ind w:left="56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3AE27D72">
      <w:start w:val="1"/>
      <w:numFmt w:val="lowerRoman"/>
      <w:lvlText w:val="%9"/>
      <w:lvlJc w:val="left"/>
      <w:pPr>
        <w:ind w:left="64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19" w15:restartNumberingAfterBreak="0">
    <w:nsid w:val="58C96239"/>
    <w:multiLevelType w:val="hybridMultilevel"/>
    <w:tmpl w:val="C4B88042"/>
    <w:lvl w:ilvl="0" w:tplc="06D0AD6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B88BD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1CBD42">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D0EE6E">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1E1D0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A06182">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F4AF4C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0AEBC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E89A68">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E1816A4"/>
    <w:multiLevelType w:val="hybridMultilevel"/>
    <w:tmpl w:val="73CE2540"/>
    <w:lvl w:ilvl="0" w:tplc="53F201D4">
      <w:start w:val="1"/>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440F900">
      <w:start w:val="1"/>
      <w:numFmt w:val="lowerLetter"/>
      <w:lvlText w:val="%2"/>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B489E6A">
      <w:start w:val="1"/>
      <w:numFmt w:val="lowerRoman"/>
      <w:lvlText w:val="%3"/>
      <w:lvlJc w:val="left"/>
      <w:pPr>
        <w:ind w:left="2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924A194">
      <w:start w:val="1"/>
      <w:numFmt w:val="decimal"/>
      <w:lvlText w:val="%4"/>
      <w:lvlJc w:val="left"/>
      <w:pPr>
        <w:ind w:left="3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0A81A80">
      <w:start w:val="1"/>
      <w:numFmt w:val="lowerLetter"/>
      <w:lvlText w:val="%5"/>
      <w:lvlJc w:val="left"/>
      <w:pPr>
        <w:ind w:left="3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6B0D4CC">
      <w:start w:val="1"/>
      <w:numFmt w:val="lowerRoman"/>
      <w:lvlText w:val="%6"/>
      <w:lvlJc w:val="left"/>
      <w:pPr>
        <w:ind w:left="4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E064532">
      <w:start w:val="1"/>
      <w:numFmt w:val="decimal"/>
      <w:lvlText w:val="%7"/>
      <w:lvlJc w:val="left"/>
      <w:pPr>
        <w:ind w:left="5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A7060D0">
      <w:start w:val="1"/>
      <w:numFmt w:val="lowerLetter"/>
      <w:lvlText w:val="%8"/>
      <w:lvlJc w:val="left"/>
      <w:pPr>
        <w:ind w:left="5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0246A6">
      <w:start w:val="1"/>
      <w:numFmt w:val="lowerRoman"/>
      <w:lvlText w:val="%9"/>
      <w:lvlJc w:val="left"/>
      <w:pPr>
        <w:ind w:left="66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6F05865"/>
    <w:multiLevelType w:val="hybridMultilevel"/>
    <w:tmpl w:val="C4D0DE20"/>
    <w:lvl w:ilvl="0" w:tplc="33E8C2CE">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80F0BA">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2275E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12BD2E">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125B3E">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84894A">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7898B4">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05F7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0EEAE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D9E1365"/>
    <w:multiLevelType w:val="hybridMultilevel"/>
    <w:tmpl w:val="7FCA0364"/>
    <w:lvl w:ilvl="0" w:tplc="9244A232">
      <w:start w:val="1"/>
      <w:numFmt w:val="bullet"/>
      <w:lvlText w:val="–"/>
      <w:lvlJc w:val="left"/>
      <w:pPr>
        <w:ind w:left="142"/>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CB700760">
      <w:start w:val="1"/>
      <w:numFmt w:val="bullet"/>
      <w:lvlText w:val="o"/>
      <w:lvlJc w:val="left"/>
      <w:pPr>
        <w:ind w:left="13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4D564E60">
      <w:start w:val="1"/>
      <w:numFmt w:val="bullet"/>
      <w:lvlText w:val="▪"/>
      <w:lvlJc w:val="left"/>
      <w:pPr>
        <w:ind w:left="20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2612F5F6">
      <w:start w:val="1"/>
      <w:numFmt w:val="bullet"/>
      <w:lvlText w:val="•"/>
      <w:lvlJc w:val="left"/>
      <w:pPr>
        <w:ind w:left="28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686C8FB2">
      <w:start w:val="1"/>
      <w:numFmt w:val="bullet"/>
      <w:lvlText w:val="o"/>
      <w:lvlJc w:val="left"/>
      <w:pPr>
        <w:ind w:left="352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34169C8E">
      <w:start w:val="1"/>
      <w:numFmt w:val="bullet"/>
      <w:lvlText w:val="▪"/>
      <w:lvlJc w:val="left"/>
      <w:pPr>
        <w:ind w:left="42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A238D36A">
      <w:start w:val="1"/>
      <w:numFmt w:val="bullet"/>
      <w:lvlText w:val="•"/>
      <w:lvlJc w:val="left"/>
      <w:pPr>
        <w:ind w:left="49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41B2A528">
      <w:start w:val="1"/>
      <w:numFmt w:val="bullet"/>
      <w:lvlText w:val="o"/>
      <w:lvlJc w:val="left"/>
      <w:pPr>
        <w:ind w:left="56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66BCD2F4">
      <w:start w:val="1"/>
      <w:numFmt w:val="bullet"/>
      <w:lvlText w:val="▪"/>
      <w:lvlJc w:val="left"/>
      <w:pPr>
        <w:ind w:left="64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23" w15:restartNumberingAfterBreak="0">
    <w:nsid w:val="6EFA44B1"/>
    <w:multiLevelType w:val="multilevel"/>
    <w:tmpl w:val="D5D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C5D8B"/>
    <w:multiLevelType w:val="hybridMultilevel"/>
    <w:tmpl w:val="DEF87A98"/>
    <w:lvl w:ilvl="0" w:tplc="7D103358">
      <w:start w:val="4"/>
      <w:numFmt w:val="decimal"/>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22BB10">
      <w:start w:val="1"/>
      <w:numFmt w:val="lowerLetter"/>
      <w:lvlText w:val="%2"/>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6B43A48">
      <w:start w:val="1"/>
      <w:numFmt w:val="lowerRoman"/>
      <w:lvlText w:val="%3"/>
      <w:lvlJc w:val="left"/>
      <w:pPr>
        <w:ind w:left="2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59EE448">
      <w:start w:val="1"/>
      <w:numFmt w:val="decimal"/>
      <w:lvlText w:val="%4"/>
      <w:lvlJc w:val="left"/>
      <w:pPr>
        <w:ind w:left="3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CFE8496">
      <w:start w:val="1"/>
      <w:numFmt w:val="lowerLetter"/>
      <w:lvlText w:val="%5"/>
      <w:lvlJc w:val="left"/>
      <w:pPr>
        <w:ind w:left="3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2D6FEEE">
      <w:start w:val="1"/>
      <w:numFmt w:val="lowerRoman"/>
      <w:lvlText w:val="%6"/>
      <w:lvlJc w:val="left"/>
      <w:pPr>
        <w:ind w:left="4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9614F746">
      <w:start w:val="1"/>
      <w:numFmt w:val="decimal"/>
      <w:lvlText w:val="%7"/>
      <w:lvlJc w:val="left"/>
      <w:pPr>
        <w:ind w:left="52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6609DFA">
      <w:start w:val="1"/>
      <w:numFmt w:val="lowerLetter"/>
      <w:lvlText w:val="%8"/>
      <w:lvlJc w:val="left"/>
      <w:pPr>
        <w:ind w:left="59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C807060">
      <w:start w:val="1"/>
      <w:numFmt w:val="lowerRoman"/>
      <w:lvlText w:val="%9"/>
      <w:lvlJc w:val="left"/>
      <w:pPr>
        <w:ind w:left="66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71C330C"/>
    <w:multiLevelType w:val="hybridMultilevel"/>
    <w:tmpl w:val="097C382C"/>
    <w:lvl w:ilvl="0" w:tplc="5B9286D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70EBFE">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5960FD6">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E6A04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B0FE9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0E4A48">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3C957A">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527F46">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700A5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74C7BE3"/>
    <w:multiLevelType w:val="hybridMultilevel"/>
    <w:tmpl w:val="F4FE5C42"/>
    <w:lvl w:ilvl="0" w:tplc="B1CE9EFA">
      <w:start w:val="1"/>
      <w:numFmt w:val="decimal"/>
      <w:lvlText w:val="%1."/>
      <w:lvlJc w:val="left"/>
      <w:pPr>
        <w:ind w:left="6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7A047EF0">
      <w:start w:val="1"/>
      <w:numFmt w:val="lowerLetter"/>
      <w:lvlText w:val="%2"/>
      <w:lvlJc w:val="left"/>
      <w:pPr>
        <w:ind w:left="13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1BCA8462">
      <w:start w:val="1"/>
      <w:numFmt w:val="lowerRoman"/>
      <w:lvlText w:val="%3"/>
      <w:lvlJc w:val="left"/>
      <w:pPr>
        <w:ind w:left="20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134A6154">
      <w:start w:val="1"/>
      <w:numFmt w:val="decimal"/>
      <w:lvlText w:val="%4"/>
      <w:lvlJc w:val="left"/>
      <w:pPr>
        <w:ind w:left="28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58BC8326">
      <w:start w:val="1"/>
      <w:numFmt w:val="lowerLetter"/>
      <w:lvlText w:val="%5"/>
      <w:lvlJc w:val="left"/>
      <w:pPr>
        <w:ind w:left="352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CECE4312">
      <w:start w:val="1"/>
      <w:numFmt w:val="lowerRoman"/>
      <w:lvlText w:val="%6"/>
      <w:lvlJc w:val="left"/>
      <w:pPr>
        <w:ind w:left="424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9608145E">
      <w:start w:val="1"/>
      <w:numFmt w:val="decimal"/>
      <w:lvlText w:val="%7"/>
      <w:lvlJc w:val="left"/>
      <w:pPr>
        <w:ind w:left="496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B9627582">
      <w:start w:val="1"/>
      <w:numFmt w:val="lowerLetter"/>
      <w:lvlText w:val="%8"/>
      <w:lvlJc w:val="left"/>
      <w:pPr>
        <w:ind w:left="568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7B921A44">
      <w:start w:val="1"/>
      <w:numFmt w:val="lowerRoman"/>
      <w:lvlText w:val="%9"/>
      <w:lvlJc w:val="left"/>
      <w:pPr>
        <w:ind w:left="6403"/>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abstractNum w:abstractNumId="27" w15:restartNumberingAfterBreak="0">
    <w:nsid w:val="7B5E06EE"/>
    <w:multiLevelType w:val="hybridMultilevel"/>
    <w:tmpl w:val="EDBCCF44"/>
    <w:lvl w:ilvl="0" w:tplc="EDE40308">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D46A1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5E917C">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54F84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1C59AA">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CE2802">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5AF4C8">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7A992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E47DA">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E6D6E15"/>
    <w:multiLevelType w:val="hybridMultilevel"/>
    <w:tmpl w:val="F412FE6A"/>
    <w:lvl w:ilvl="0" w:tplc="E2488BE4">
      <w:start w:val="1"/>
      <w:numFmt w:val="decimal"/>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C21162">
      <w:start w:val="1"/>
      <w:numFmt w:val="lowerLetter"/>
      <w:lvlText w:val="%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A8597A">
      <w:start w:val="1"/>
      <w:numFmt w:val="lowerRoman"/>
      <w:lvlText w:val="%3"/>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29474">
      <w:start w:val="1"/>
      <w:numFmt w:val="decimal"/>
      <w:lvlText w:val="%4"/>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A6EADC">
      <w:start w:val="1"/>
      <w:numFmt w:val="lowerLetter"/>
      <w:lvlText w:val="%5"/>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DB45150">
      <w:start w:val="1"/>
      <w:numFmt w:val="lowerRoman"/>
      <w:lvlText w:val="%6"/>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2075AC">
      <w:start w:val="1"/>
      <w:numFmt w:val="decimal"/>
      <w:lvlText w:val="%7"/>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A46A7A">
      <w:start w:val="1"/>
      <w:numFmt w:val="lowerLetter"/>
      <w:lvlText w:val="%8"/>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FA3A10">
      <w:start w:val="1"/>
      <w:numFmt w:val="lowerRoman"/>
      <w:lvlText w:val="%9"/>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FDD1B23"/>
    <w:multiLevelType w:val="hybridMultilevel"/>
    <w:tmpl w:val="9C52A6F0"/>
    <w:lvl w:ilvl="0" w:tplc="BFB05AB0">
      <w:start w:val="1"/>
      <w:numFmt w:val="bullet"/>
      <w:lvlText w:val="–"/>
      <w:lvlJc w:val="left"/>
      <w:pPr>
        <w:ind w:left="539"/>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1" w:tplc="9AAC34AA">
      <w:start w:val="1"/>
      <w:numFmt w:val="bullet"/>
      <w:lvlText w:val="o"/>
      <w:lvlJc w:val="left"/>
      <w:pPr>
        <w:ind w:left="13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2" w:tplc="C85291BA">
      <w:start w:val="1"/>
      <w:numFmt w:val="bullet"/>
      <w:lvlText w:val="▪"/>
      <w:lvlJc w:val="left"/>
      <w:pPr>
        <w:ind w:left="20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3" w:tplc="2FDED860">
      <w:start w:val="1"/>
      <w:numFmt w:val="bullet"/>
      <w:lvlText w:val="•"/>
      <w:lvlJc w:val="left"/>
      <w:pPr>
        <w:ind w:left="27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4" w:tplc="9334961A">
      <w:start w:val="1"/>
      <w:numFmt w:val="bullet"/>
      <w:lvlText w:val="o"/>
      <w:lvlJc w:val="left"/>
      <w:pPr>
        <w:ind w:left="349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5" w:tplc="D0025138">
      <w:start w:val="1"/>
      <w:numFmt w:val="bullet"/>
      <w:lvlText w:val="▪"/>
      <w:lvlJc w:val="left"/>
      <w:pPr>
        <w:ind w:left="421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6" w:tplc="61462D68">
      <w:start w:val="1"/>
      <w:numFmt w:val="bullet"/>
      <w:lvlText w:val="•"/>
      <w:lvlJc w:val="left"/>
      <w:pPr>
        <w:ind w:left="493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7" w:tplc="4198D4BA">
      <w:start w:val="1"/>
      <w:numFmt w:val="bullet"/>
      <w:lvlText w:val="o"/>
      <w:lvlJc w:val="left"/>
      <w:pPr>
        <w:ind w:left="565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lvl w:ilvl="8" w:tplc="97922AE2">
      <w:start w:val="1"/>
      <w:numFmt w:val="bullet"/>
      <w:lvlText w:val="▪"/>
      <w:lvlJc w:val="left"/>
      <w:pPr>
        <w:ind w:left="6375"/>
      </w:pPr>
      <w:rPr>
        <w:rFonts w:ascii="Times New Roman" w:eastAsia="Times New Roman" w:hAnsi="Times New Roman" w:cs="Times New Roman"/>
        <w:b w:val="0"/>
        <w:i w:val="0"/>
        <w:strike w:val="0"/>
        <w:dstrike w:val="0"/>
        <w:color w:val="1C0E00"/>
        <w:sz w:val="20"/>
        <w:szCs w:val="20"/>
        <w:u w:val="none" w:color="000000"/>
        <w:bdr w:val="none" w:sz="0" w:space="0" w:color="auto"/>
        <w:shd w:val="clear" w:color="auto" w:fill="auto"/>
        <w:vertAlign w:val="baseline"/>
      </w:rPr>
    </w:lvl>
  </w:abstractNum>
  <w:num w:numId="1">
    <w:abstractNumId w:val="11"/>
  </w:num>
  <w:num w:numId="2">
    <w:abstractNumId w:val="26"/>
  </w:num>
  <w:num w:numId="3">
    <w:abstractNumId w:val="2"/>
  </w:num>
  <w:num w:numId="4">
    <w:abstractNumId w:val="29"/>
  </w:num>
  <w:num w:numId="5">
    <w:abstractNumId w:val="18"/>
  </w:num>
  <w:num w:numId="6">
    <w:abstractNumId w:val="22"/>
  </w:num>
  <w:num w:numId="7">
    <w:abstractNumId w:val="9"/>
  </w:num>
  <w:num w:numId="8">
    <w:abstractNumId w:val="10"/>
  </w:num>
  <w:num w:numId="9">
    <w:abstractNumId w:val="0"/>
  </w:num>
  <w:num w:numId="10">
    <w:abstractNumId w:val="17"/>
  </w:num>
  <w:num w:numId="11">
    <w:abstractNumId w:val="27"/>
  </w:num>
  <w:num w:numId="12">
    <w:abstractNumId w:val="28"/>
  </w:num>
  <w:num w:numId="13">
    <w:abstractNumId w:val="21"/>
  </w:num>
  <w:num w:numId="14">
    <w:abstractNumId w:val="6"/>
  </w:num>
  <w:num w:numId="15">
    <w:abstractNumId w:val="8"/>
  </w:num>
  <w:num w:numId="16">
    <w:abstractNumId w:val="25"/>
  </w:num>
  <w:num w:numId="17">
    <w:abstractNumId w:val="16"/>
  </w:num>
  <w:num w:numId="18">
    <w:abstractNumId w:val="20"/>
  </w:num>
  <w:num w:numId="19">
    <w:abstractNumId w:val="24"/>
  </w:num>
  <w:num w:numId="20">
    <w:abstractNumId w:val="15"/>
  </w:num>
  <w:num w:numId="21">
    <w:abstractNumId w:val="19"/>
  </w:num>
  <w:num w:numId="22">
    <w:abstractNumId w:val="5"/>
  </w:num>
  <w:num w:numId="23">
    <w:abstractNumId w:val="4"/>
  </w:num>
  <w:num w:numId="24">
    <w:abstractNumId w:val="14"/>
  </w:num>
  <w:num w:numId="25">
    <w:abstractNumId w:val="12"/>
  </w:num>
  <w:num w:numId="26">
    <w:abstractNumId w:val="1"/>
  </w:num>
  <w:num w:numId="27">
    <w:abstractNumId w:val="3"/>
  </w:num>
  <w:num w:numId="28">
    <w:abstractNumId w:val="7"/>
  </w:num>
  <w:num w:numId="29">
    <w:abstractNumId w:val="23"/>
  </w:num>
  <w:num w:numId="3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45"/>
    <w:rsid w:val="00025857"/>
    <w:rsid w:val="00030603"/>
    <w:rsid w:val="00052253"/>
    <w:rsid w:val="00080602"/>
    <w:rsid w:val="00085FEF"/>
    <w:rsid w:val="000F1281"/>
    <w:rsid w:val="00102337"/>
    <w:rsid w:val="00113A1C"/>
    <w:rsid w:val="001440D2"/>
    <w:rsid w:val="0015755B"/>
    <w:rsid w:val="001A154E"/>
    <w:rsid w:val="001B12DB"/>
    <w:rsid w:val="001B56AB"/>
    <w:rsid w:val="001B689D"/>
    <w:rsid w:val="001C42BD"/>
    <w:rsid w:val="001D4EDE"/>
    <w:rsid w:val="00250B2E"/>
    <w:rsid w:val="002556F0"/>
    <w:rsid w:val="00266E89"/>
    <w:rsid w:val="00287299"/>
    <w:rsid w:val="002F18E1"/>
    <w:rsid w:val="00302261"/>
    <w:rsid w:val="003168AF"/>
    <w:rsid w:val="00331E9F"/>
    <w:rsid w:val="00384A44"/>
    <w:rsid w:val="003A4E81"/>
    <w:rsid w:val="003B0973"/>
    <w:rsid w:val="003C07AA"/>
    <w:rsid w:val="003C5495"/>
    <w:rsid w:val="003D1569"/>
    <w:rsid w:val="003D16F8"/>
    <w:rsid w:val="003F7ABC"/>
    <w:rsid w:val="00423C8F"/>
    <w:rsid w:val="00431756"/>
    <w:rsid w:val="004433ED"/>
    <w:rsid w:val="00480B67"/>
    <w:rsid w:val="004B07A3"/>
    <w:rsid w:val="004D0145"/>
    <w:rsid w:val="00524141"/>
    <w:rsid w:val="00530E83"/>
    <w:rsid w:val="005674A2"/>
    <w:rsid w:val="00592C60"/>
    <w:rsid w:val="005A23ED"/>
    <w:rsid w:val="005A3713"/>
    <w:rsid w:val="005C218D"/>
    <w:rsid w:val="005C2D1B"/>
    <w:rsid w:val="005C7099"/>
    <w:rsid w:val="005E7A29"/>
    <w:rsid w:val="00676507"/>
    <w:rsid w:val="00677292"/>
    <w:rsid w:val="006854C6"/>
    <w:rsid w:val="006C60D1"/>
    <w:rsid w:val="00752AC7"/>
    <w:rsid w:val="00754F3C"/>
    <w:rsid w:val="00761FB2"/>
    <w:rsid w:val="00781853"/>
    <w:rsid w:val="007A344E"/>
    <w:rsid w:val="007B19A8"/>
    <w:rsid w:val="007E3614"/>
    <w:rsid w:val="007E37BB"/>
    <w:rsid w:val="007E459B"/>
    <w:rsid w:val="008863A5"/>
    <w:rsid w:val="00890CFC"/>
    <w:rsid w:val="008A74A4"/>
    <w:rsid w:val="008E0473"/>
    <w:rsid w:val="008E4514"/>
    <w:rsid w:val="008F4DDD"/>
    <w:rsid w:val="00901D90"/>
    <w:rsid w:val="009114A6"/>
    <w:rsid w:val="00954A51"/>
    <w:rsid w:val="009733A4"/>
    <w:rsid w:val="009747E3"/>
    <w:rsid w:val="00981BDA"/>
    <w:rsid w:val="009909E3"/>
    <w:rsid w:val="0099249E"/>
    <w:rsid w:val="009A3ACF"/>
    <w:rsid w:val="009A4112"/>
    <w:rsid w:val="009A5655"/>
    <w:rsid w:val="00A1565D"/>
    <w:rsid w:val="00A20FD8"/>
    <w:rsid w:val="00A25B43"/>
    <w:rsid w:val="00A62881"/>
    <w:rsid w:val="00AA686B"/>
    <w:rsid w:val="00AB2152"/>
    <w:rsid w:val="00AC181D"/>
    <w:rsid w:val="00AE012B"/>
    <w:rsid w:val="00B0110D"/>
    <w:rsid w:val="00B01F40"/>
    <w:rsid w:val="00B50C03"/>
    <w:rsid w:val="00B52BE1"/>
    <w:rsid w:val="00B66577"/>
    <w:rsid w:val="00B753B6"/>
    <w:rsid w:val="00B86F72"/>
    <w:rsid w:val="00BE33F9"/>
    <w:rsid w:val="00BE6B5F"/>
    <w:rsid w:val="00BF04F4"/>
    <w:rsid w:val="00BF1144"/>
    <w:rsid w:val="00C30467"/>
    <w:rsid w:val="00C606EE"/>
    <w:rsid w:val="00C62AB5"/>
    <w:rsid w:val="00C62BD9"/>
    <w:rsid w:val="00C644F5"/>
    <w:rsid w:val="00C67B6C"/>
    <w:rsid w:val="00CA37BE"/>
    <w:rsid w:val="00CB610F"/>
    <w:rsid w:val="00CC1A3C"/>
    <w:rsid w:val="00CC494F"/>
    <w:rsid w:val="00CD2E0E"/>
    <w:rsid w:val="00D03F38"/>
    <w:rsid w:val="00D05703"/>
    <w:rsid w:val="00D16E4F"/>
    <w:rsid w:val="00D21F60"/>
    <w:rsid w:val="00D23A9C"/>
    <w:rsid w:val="00D55C5B"/>
    <w:rsid w:val="00DB7D09"/>
    <w:rsid w:val="00E25651"/>
    <w:rsid w:val="00E36CFA"/>
    <w:rsid w:val="00E47DC1"/>
    <w:rsid w:val="00E506CC"/>
    <w:rsid w:val="00ED0811"/>
    <w:rsid w:val="00EE6004"/>
    <w:rsid w:val="00EF3301"/>
    <w:rsid w:val="00EF5E1D"/>
    <w:rsid w:val="00F02B53"/>
    <w:rsid w:val="00F0353F"/>
    <w:rsid w:val="00F13CBE"/>
    <w:rsid w:val="00F605B6"/>
    <w:rsid w:val="00F76974"/>
    <w:rsid w:val="00F9256E"/>
    <w:rsid w:val="00FE56B4"/>
    <w:rsid w:val="00FE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4314"/>
  <w15:chartTrackingRefBased/>
  <w15:docId w15:val="{65B8B7B1-873D-4DD5-B02F-64AE01D1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E37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5E7A2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6B5F"/>
    <w:pPr>
      <w:ind w:left="720"/>
      <w:contextualSpacing/>
    </w:pPr>
  </w:style>
  <w:style w:type="character" w:styleId="a4">
    <w:name w:val="Hyperlink"/>
    <w:basedOn w:val="a0"/>
    <w:uiPriority w:val="99"/>
    <w:unhideWhenUsed/>
    <w:rsid w:val="00DB7D09"/>
    <w:rPr>
      <w:color w:val="0563C1" w:themeColor="hyperlink"/>
      <w:u w:val="single"/>
    </w:rPr>
  </w:style>
  <w:style w:type="character" w:styleId="a5">
    <w:name w:val="Unresolved Mention"/>
    <w:basedOn w:val="a0"/>
    <w:uiPriority w:val="99"/>
    <w:semiHidden/>
    <w:unhideWhenUsed/>
    <w:rsid w:val="00DB7D09"/>
    <w:rPr>
      <w:color w:val="605E5C"/>
      <w:shd w:val="clear" w:color="auto" w:fill="E1DFDD"/>
    </w:rPr>
  </w:style>
  <w:style w:type="paragraph" w:customStyle="1" w:styleId="ConsPlusNormal">
    <w:name w:val="ConsPlusNormal"/>
    <w:rsid w:val="0067650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footnotedescription">
    <w:name w:val="footnote description"/>
    <w:next w:val="a"/>
    <w:link w:val="footnotedescriptionChar"/>
    <w:hidden/>
    <w:rsid w:val="00AE012B"/>
    <w:pPr>
      <w:spacing w:after="0"/>
      <w:ind w:firstLine="283"/>
      <w:jc w:val="both"/>
    </w:pPr>
    <w:rPr>
      <w:rFonts w:ascii="Calibri" w:eastAsia="Calibri" w:hAnsi="Calibri" w:cs="Calibri"/>
      <w:color w:val="1C0E00"/>
      <w:sz w:val="16"/>
      <w:lang w:eastAsia="ru-RU"/>
    </w:rPr>
  </w:style>
  <w:style w:type="character" w:customStyle="1" w:styleId="footnotedescriptionChar">
    <w:name w:val="footnote description Char"/>
    <w:link w:val="footnotedescription"/>
    <w:rsid w:val="00AE012B"/>
    <w:rPr>
      <w:rFonts w:ascii="Calibri" w:eastAsia="Calibri" w:hAnsi="Calibri" w:cs="Calibri"/>
      <w:color w:val="1C0E00"/>
      <w:sz w:val="16"/>
      <w:lang w:eastAsia="ru-RU"/>
    </w:rPr>
  </w:style>
  <w:style w:type="character" w:customStyle="1" w:styleId="footnotemark">
    <w:name w:val="footnote mark"/>
    <w:hidden/>
    <w:rsid w:val="00AE012B"/>
    <w:rPr>
      <w:rFonts w:ascii="Calibri" w:eastAsia="Calibri" w:hAnsi="Calibri" w:cs="Calibri"/>
      <w:color w:val="1C0E00"/>
      <w:sz w:val="14"/>
      <w:vertAlign w:val="superscript"/>
    </w:rPr>
  </w:style>
  <w:style w:type="character" w:customStyle="1" w:styleId="20">
    <w:name w:val="Заголовок 2 Знак"/>
    <w:basedOn w:val="a0"/>
    <w:link w:val="2"/>
    <w:uiPriority w:val="9"/>
    <w:rsid w:val="007E37BB"/>
    <w:rPr>
      <w:rFonts w:asciiTheme="majorHAnsi" w:eastAsiaTheme="majorEastAsia" w:hAnsiTheme="majorHAnsi" w:cstheme="majorBidi"/>
      <w:color w:val="2F5496" w:themeColor="accent1" w:themeShade="BF"/>
      <w:sz w:val="26"/>
      <w:szCs w:val="26"/>
    </w:rPr>
  </w:style>
  <w:style w:type="numbering" w:customStyle="1" w:styleId="1">
    <w:name w:val="Нет списка1"/>
    <w:next w:val="a2"/>
    <w:uiPriority w:val="99"/>
    <w:semiHidden/>
    <w:unhideWhenUsed/>
    <w:rsid w:val="007E37BB"/>
  </w:style>
  <w:style w:type="paragraph" w:customStyle="1" w:styleId="msonormal0">
    <w:name w:val="msonormal"/>
    <w:basedOn w:val="a"/>
    <w:rsid w:val="007E3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7E3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7E37BB"/>
    <w:rPr>
      <w:color w:val="800080"/>
      <w:u w:val="single"/>
    </w:rPr>
  </w:style>
  <w:style w:type="paragraph" w:customStyle="1" w:styleId="a6e57164c">
    <w:name w:val="a6e57164c"/>
    <w:basedOn w:val="a"/>
    <w:rsid w:val="007E37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887b4b9">
    <w:name w:val="na887b4b9"/>
    <w:basedOn w:val="a0"/>
    <w:rsid w:val="007E37BB"/>
  </w:style>
  <w:style w:type="character" w:customStyle="1" w:styleId="l39a36131">
    <w:name w:val="l39a36131"/>
    <w:basedOn w:val="a0"/>
    <w:rsid w:val="007E37BB"/>
  </w:style>
  <w:style w:type="character" w:customStyle="1" w:styleId="dc7aeefc4">
    <w:name w:val="dc7aeefc4"/>
    <w:basedOn w:val="a0"/>
    <w:rsid w:val="007E37BB"/>
  </w:style>
  <w:style w:type="numbering" w:customStyle="1" w:styleId="21">
    <w:name w:val="Нет списка2"/>
    <w:next w:val="a2"/>
    <w:uiPriority w:val="99"/>
    <w:semiHidden/>
    <w:unhideWhenUsed/>
    <w:rsid w:val="00EE6004"/>
  </w:style>
  <w:style w:type="numbering" w:customStyle="1" w:styleId="3">
    <w:name w:val="Нет списка3"/>
    <w:next w:val="a2"/>
    <w:uiPriority w:val="99"/>
    <w:semiHidden/>
    <w:unhideWhenUsed/>
    <w:rsid w:val="00423C8F"/>
  </w:style>
  <w:style w:type="paragraph" w:styleId="a8">
    <w:name w:val="header"/>
    <w:basedOn w:val="a"/>
    <w:link w:val="a9"/>
    <w:uiPriority w:val="99"/>
    <w:unhideWhenUsed/>
    <w:rsid w:val="00423C8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3C8F"/>
  </w:style>
  <w:style w:type="paragraph" w:styleId="aa">
    <w:name w:val="footer"/>
    <w:basedOn w:val="a"/>
    <w:link w:val="ab"/>
    <w:uiPriority w:val="99"/>
    <w:unhideWhenUsed/>
    <w:rsid w:val="00423C8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23C8F"/>
  </w:style>
  <w:style w:type="numbering" w:customStyle="1" w:styleId="41">
    <w:name w:val="Нет списка4"/>
    <w:next w:val="a2"/>
    <w:uiPriority w:val="99"/>
    <w:semiHidden/>
    <w:unhideWhenUsed/>
    <w:rsid w:val="00423C8F"/>
  </w:style>
  <w:style w:type="character" w:customStyle="1" w:styleId="c100e58a4">
    <w:name w:val="c100e58a4"/>
    <w:basedOn w:val="a0"/>
    <w:rsid w:val="00423C8F"/>
  </w:style>
  <w:style w:type="table" w:customStyle="1" w:styleId="TableGrid">
    <w:name w:val="TableGrid"/>
    <w:rsid w:val="003D156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40">
    <w:name w:val="Заголовок 4 Знак"/>
    <w:basedOn w:val="a0"/>
    <w:link w:val="4"/>
    <w:uiPriority w:val="9"/>
    <w:semiHidden/>
    <w:rsid w:val="005E7A29"/>
    <w:rPr>
      <w:rFonts w:asciiTheme="majorHAnsi" w:eastAsiaTheme="majorEastAsia" w:hAnsiTheme="majorHAnsi" w:cstheme="majorBidi"/>
      <w:i/>
      <w:iCs/>
      <w:color w:val="2F5496" w:themeColor="accent1" w:themeShade="BF"/>
    </w:rPr>
  </w:style>
  <w:style w:type="character" w:styleId="ac">
    <w:name w:val="Strong"/>
    <w:basedOn w:val="a0"/>
    <w:uiPriority w:val="22"/>
    <w:qFormat/>
    <w:rsid w:val="00752AC7"/>
    <w:rPr>
      <w:b/>
      <w:bCs/>
    </w:rPr>
  </w:style>
  <w:style w:type="paragraph" w:customStyle="1" w:styleId="x2253a4cf">
    <w:name w:val="x2253a4cf"/>
    <w:basedOn w:val="a"/>
    <w:rsid w:val="00752A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e3d00d7a">
    <w:name w:val="ue3d00d7a"/>
    <w:basedOn w:val="a0"/>
    <w:rsid w:val="00752AC7"/>
  </w:style>
  <w:style w:type="character" w:customStyle="1" w:styleId="n23d8b9f2">
    <w:name w:val="n23d8b9f2"/>
    <w:basedOn w:val="a0"/>
    <w:rsid w:val="00752AC7"/>
  </w:style>
  <w:style w:type="character" w:customStyle="1" w:styleId="v2a987e47">
    <w:name w:val="v2a987e47"/>
    <w:basedOn w:val="a0"/>
    <w:rsid w:val="0075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4353">
      <w:bodyDiv w:val="1"/>
      <w:marLeft w:val="0"/>
      <w:marRight w:val="0"/>
      <w:marTop w:val="0"/>
      <w:marBottom w:val="0"/>
      <w:divBdr>
        <w:top w:val="none" w:sz="0" w:space="0" w:color="auto"/>
        <w:left w:val="none" w:sz="0" w:space="0" w:color="auto"/>
        <w:bottom w:val="none" w:sz="0" w:space="0" w:color="auto"/>
        <w:right w:val="none" w:sz="0" w:space="0" w:color="auto"/>
      </w:divBdr>
      <w:divsChild>
        <w:div w:id="350375761">
          <w:marLeft w:val="0"/>
          <w:marRight w:val="0"/>
          <w:marTop w:val="0"/>
          <w:marBottom w:val="0"/>
          <w:divBdr>
            <w:top w:val="none" w:sz="0" w:space="0" w:color="auto"/>
            <w:left w:val="none" w:sz="0" w:space="0" w:color="auto"/>
            <w:bottom w:val="none" w:sz="0" w:space="0" w:color="auto"/>
            <w:right w:val="none" w:sz="0" w:space="0" w:color="auto"/>
          </w:divBdr>
          <w:divsChild>
            <w:div w:id="1726945632">
              <w:marLeft w:val="0"/>
              <w:marRight w:val="0"/>
              <w:marTop w:val="0"/>
              <w:marBottom w:val="0"/>
              <w:divBdr>
                <w:top w:val="none" w:sz="0" w:space="0" w:color="auto"/>
                <w:left w:val="none" w:sz="0" w:space="0" w:color="auto"/>
                <w:bottom w:val="none" w:sz="0" w:space="0" w:color="auto"/>
                <w:right w:val="none" w:sz="0" w:space="0" w:color="auto"/>
              </w:divBdr>
              <w:divsChild>
                <w:div w:id="1780030355">
                  <w:marLeft w:val="0"/>
                  <w:marRight w:val="0"/>
                  <w:marTop w:val="100"/>
                  <w:marBottom w:val="100"/>
                  <w:divBdr>
                    <w:top w:val="none" w:sz="0" w:space="0" w:color="auto"/>
                    <w:left w:val="none" w:sz="0" w:space="0" w:color="auto"/>
                    <w:bottom w:val="none" w:sz="0" w:space="0" w:color="auto"/>
                    <w:right w:val="none" w:sz="0" w:space="0" w:color="auto"/>
                  </w:divBdr>
                  <w:divsChild>
                    <w:div w:id="1410150613">
                      <w:marLeft w:val="0"/>
                      <w:marRight w:val="0"/>
                      <w:marTop w:val="100"/>
                      <w:marBottom w:val="100"/>
                      <w:divBdr>
                        <w:top w:val="none" w:sz="0" w:space="0" w:color="auto"/>
                        <w:left w:val="none" w:sz="0" w:space="0" w:color="auto"/>
                        <w:bottom w:val="none" w:sz="0" w:space="0" w:color="auto"/>
                        <w:right w:val="none" w:sz="0" w:space="0" w:color="auto"/>
                      </w:divBdr>
                      <w:divsChild>
                        <w:div w:id="1584484109">
                          <w:marLeft w:val="0"/>
                          <w:marRight w:val="0"/>
                          <w:marTop w:val="0"/>
                          <w:marBottom w:val="0"/>
                          <w:divBdr>
                            <w:top w:val="single" w:sz="2" w:space="0" w:color="EBEBEB"/>
                            <w:left w:val="single" w:sz="2" w:space="0" w:color="EBEBEB"/>
                            <w:bottom w:val="single" w:sz="2" w:space="0" w:color="EBEBEB"/>
                            <w:right w:val="single" w:sz="2" w:space="0" w:color="EBEBEB"/>
                          </w:divBdr>
                          <w:divsChild>
                            <w:div w:id="1981764326">
                              <w:marLeft w:val="0"/>
                              <w:marRight w:val="0"/>
                              <w:marTop w:val="0"/>
                              <w:marBottom w:val="0"/>
                              <w:divBdr>
                                <w:top w:val="none" w:sz="0" w:space="0" w:color="auto"/>
                                <w:left w:val="none" w:sz="0" w:space="0" w:color="auto"/>
                                <w:bottom w:val="none" w:sz="0" w:space="0" w:color="auto"/>
                                <w:right w:val="none" w:sz="0" w:space="0" w:color="auto"/>
                              </w:divBdr>
                              <w:divsChild>
                                <w:div w:id="1924413984">
                                  <w:marLeft w:val="0"/>
                                  <w:marRight w:val="0"/>
                                  <w:marTop w:val="0"/>
                                  <w:marBottom w:val="0"/>
                                  <w:divBdr>
                                    <w:top w:val="none" w:sz="0" w:space="0" w:color="auto"/>
                                    <w:left w:val="none" w:sz="0" w:space="0" w:color="auto"/>
                                    <w:bottom w:val="none" w:sz="0" w:space="0" w:color="auto"/>
                                    <w:right w:val="none" w:sz="0" w:space="0" w:color="auto"/>
                                  </w:divBdr>
                                  <w:divsChild>
                                    <w:div w:id="522282551">
                                      <w:marLeft w:val="0"/>
                                      <w:marRight w:val="0"/>
                                      <w:marTop w:val="0"/>
                                      <w:marBottom w:val="0"/>
                                      <w:divBdr>
                                        <w:top w:val="none" w:sz="0" w:space="0" w:color="auto"/>
                                        <w:left w:val="none" w:sz="0" w:space="0" w:color="auto"/>
                                        <w:bottom w:val="none" w:sz="0" w:space="0" w:color="auto"/>
                                        <w:right w:val="none" w:sz="0" w:space="0" w:color="auto"/>
                                      </w:divBdr>
                                    </w:div>
                                    <w:div w:id="2000108648">
                                      <w:marLeft w:val="0"/>
                                      <w:marRight w:val="0"/>
                                      <w:marTop w:val="0"/>
                                      <w:marBottom w:val="0"/>
                                      <w:divBdr>
                                        <w:top w:val="none" w:sz="0" w:space="0" w:color="auto"/>
                                        <w:left w:val="none" w:sz="0" w:space="0" w:color="auto"/>
                                        <w:bottom w:val="none" w:sz="0" w:space="0" w:color="auto"/>
                                        <w:right w:val="none" w:sz="0" w:space="0" w:color="auto"/>
                                      </w:divBdr>
                                      <w:divsChild>
                                        <w:div w:id="1799495458">
                                          <w:marLeft w:val="-240"/>
                                          <w:marRight w:val="240"/>
                                          <w:marTop w:val="0"/>
                                          <w:marBottom w:val="0"/>
                                          <w:divBdr>
                                            <w:top w:val="none" w:sz="0" w:space="0" w:color="auto"/>
                                            <w:left w:val="none" w:sz="0" w:space="0" w:color="auto"/>
                                            <w:bottom w:val="none" w:sz="0" w:space="0" w:color="auto"/>
                                            <w:right w:val="none" w:sz="0" w:space="0" w:color="auto"/>
                                          </w:divBdr>
                                          <w:divsChild>
                                            <w:div w:id="1712916647">
                                              <w:marLeft w:val="0"/>
                                              <w:marRight w:val="0"/>
                                              <w:marTop w:val="0"/>
                                              <w:marBottom w:val="0"/>
                                              <w:divBdr>
                                                <w:top w:val="none" w:sz="0" w:space="0" w:color="auto"/>
                                                <w:left w:val="none" w:sz="0" w:space="0" w:color="auto"/>
                                                <w:bottom w:val="none" w:sz="0" w:space="0" w:color="auto"/>
                                                <w:right w:val="none" w:sz="0" w:space="0" w:color="auto"/>
                                              </w:divBdr>
                                              <w:divsChild>
                                                <w:div w:id="1090080953">
                                                  <w:marLeft w:val="0"/>
                                                  <w:marRight w:val="0"/>
                                                  <w:marTop w:val="0"/>
                                                  <w:marBottom w:val="0"/>
                                                  <w:divBdr>
                                                    <w:top w:val="none" w:sz="0" w:space="0" w:color="auto"/>
                                                    <w:left w:val="none" w:sz="0" w:space="0" w:color="auto"/>
                                                    <w:bottom w:val="none" w:sz="0" w:space="0" w:color="auto"/>
                                                    <w:right w:val="none" w:sz="0" w:space="0" w:color="auto"/>
                                                  </w:divBdr>
                                                  <w:divsChild>
                                                    <w:div w:id="11175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37938">
                                          <w:marLeft w:val="0"/>
                                          <w:marRight w:val="0"/>
                                          <w:marTop w:val="0"/>
                                          <w:marBottom w:val="0"/>
                                          <w:divBdr>
                                            <w:top w:val="none" w:sz="0" w:space="0" w:color="auto"/>
                                            <w:left w:val="none" w:sz="0" w:space="0" w:color="auto"/>
                                            <w:bottom w:val="none" w:sz="0" w:space="0" w:color="auto"/>
                                            <w:right w:val="none" w:sz="0" w:space="0" w:color="auto"/>
                                          </w:divBdr>
                                          <w:divsChild>
                                            <w:div w:id="1822425512">
                                              <w:marLeft w:val="0"/>
                                              <w:marRight w:val="0"/>
                                              <w:marTop w:val="0"/>
                                              <w:marBottom w:val="0"/>
                                              <w:divBdr>
                                                <w:top w:val="none" w:sz="0" w:space="0" w:color="auto"/>
                                                <w:left w:val="none" w:sz="0" w:space="0" w:color="auto"/>
                                                <w:bottom w:val="none" w:sz="0" w:space="0" w:color="auto"/>
                                                <w:right w:val="none" w:sz="0" w:space="0" w:color="auto"/>
                                              </w:divBdr>
                                            </w:div>
                                            <w:div w:id="41642198">
                                              <w:marLeft w:val="0"/>
                                              <w:marRight w:val="0"/>
                                              <w:marTop w:val="0"/>
                                              <w:marBottom w:val="0"/>
                                              <w:divBdr>
                                                <w:top w:val="none" w:sz="0" w:space="0" w:color="auto"/>
                                                <w:left w:val="none" w:sz="0" w:space="0" w:color="auto"/>
                                                <w:bottom w:val="none" w:sz="0" w:space="0" w:color="auto"/>
                                                <w:right w:val="none" w:sz="0" w:space="0" w:color="auto"/>
                                              </w:divBdr>
                                            </w:div>
                                          </w:divsChild>
                                        </w:div>
                                        <w:div w:id="64770407">
                                          <w:marLeft w:val="0"/>
                                          <w:marRight w:val="0"/>
                                          <w:marTop w:val="0"/>
                                          <w:marBottom w:val="0"/>
                                          <w:divBdr>
                                            <w:top w:val="none" w:sz="0" w:space="0" w:color="auto"/>
                                            <w:left w:val="none" w:sz="0" w:space="0" w:color="auto"/>
                                            <w:bottom w:val="none" w:sz="0" w:space="0" w:color="auto"/>
                                            <w:right w:val="none" w:sz="0" w:space="0" w:color="auto"/>
                                          </w:divBdr>
                                          <w:divsChild>
                                            <w:div w:id="1039352536">
                                              <w:marLeft w:val="0"/>
                                              <w:marRight w:val="0"/>
                                              <w:marTop w:val="0"/>
                                              <w:marBottom w:val="0"/>
                                              <w:divBdr>
                                                <w:top w:val="none" w:sz="0" w:space="0" w:color="auto"/>
                                                <w:left w:val="none" w:sz="0" w:space="0" w:color="auto"/>
                                                <w:bottom w:val="none" w:sz="0" w:space="0" w:color="auto"/>
                                                <w:right w:val="none" w:sz="0" w:space="0" w:color="auto"/>
                                              </w:divBdr>
                                            </w:div>
                                            <w:div w:id="116300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629482">
          <w:marLeft w:val="0"/>
          <w:marRight w:val="0"/>
          <w:marTop w:val="0"/>
          <w:marBottom w:val="0"/>
          <w:divBdr>
            <w:top w:val="none" w:sz="0" w:space="0" w:color="auto"/>
            <w:left w:val="none" w:sz="0" w:space="0" w:color="auto"/>
            <w:bottom w:val="none" w:sz="0" w:space="0" w:color="auto"/>
            <w:right w:val="none" w:sz="0" w:space="0" w:color="auto"/>
          </w:divBdr>
          <w:divsChild>
            <w:div w:id="403649571">
              <w:marLeft w:val="0"/>
              <w:marRight w:val="0"/>
              <w:marTop w:val="0"/>
              <w:marBottom w:val="0"/>
              <w:divBdr>
                <w:top w:val="none" w:sz="0" w:space="0" w:color="auto"/>
                <w:left w:val="none" w:sz="0" w:space="0" w:color="auto"/>
                <w:bottom w:val="none" w:sz="0" w:space="0" w:color="auto"/>
                <w:right w:val="none" w:sz="0" w:space="0" w:color="auto"/>
              </w:divBdr>
              <w:divsChild>
                <w:div w:id="1005281254">
                  <w:marLeft w:val="0"/>
                  <w:marRight w:val="0"/>
                  <w:marTop w:val="100"/>
                  <w:marBottom w:val="100"/>
                  <w:divBdr>
                    <w:top w:val="none" w:sz="0" w:space="0" w:color="auto"/>
                    <w:left w:val="none" w:sz="0" w:space="0" w:color="auto"/>
                    <w:bottom w:val="none" w:sz="0" w:space="0" w:color="auto"/>
                    <w:right w:val="none" w:sz="0" w:space="0" w:color="auto"/>
                  </w:divBdr>
                  <w:divsChild>
                    <w:div w:id="389349981">
                      <w:marLeft w:val="0"/>
                      <w:marRight w:val="0"/>
                      <w:marTop w:val="100"/>
                      <w:marBottom w:val="100"/>
                      <w:divBdr>
                        <w:top w:val="none" w:sz="0" w:space="0" w:color="auto"/>
                        <w:left w:val="none" w:sz="0" w:space="0" w:color="auto"/>
                        <w:bottom w:val="none" w:sz="0" w:space="0" w:color="auto"/>
                        <w:right w:val="none" w:sz="0" w:space="0" w:color="auto"/>
                      </w:divBdr>
                      <w:divsChild>
                        <w:div w:id="1021397134">
                          <w:marLeft w:val="0"/>
                          <w:marRight w:val="0"/>
                          <w:marTop w:val="0"/>
                          <w:marBottom w:val="0"/>
                          <w:divBdr>
                            <w:top w:val="single" w:sz="2" w:space="0" w:color="EBEBEB"/>
                            <w:left w:val="single" w:sz="2" w:space="0" w:color="EBEBEB"/>
                            <w:bottom w:val="single" w:sz="2" w:space="0" w:color="EBEBEB"/>
                            <w:right w:val="single" w:sz="2" w:space="0" w:color="EBEBEB"/>
                          </w:divBdr>
                          <w:divsChild>
                            <w:div w:id="1309900614">
                              <w:marLeft w:val="0"/>
                              <w:marRight w:val="0"/>
                              <w:marTop w:val="0"/>
                              <w:marBottom w:val="0"/>
                              <w:divBdr>
                                <w:top w:val="none" w:sz="0" w:space="0" w:color="auto"/>
                                <w:left w:val="none" w:sz="0" w:space="0" w:color="auto"/>
                                <w:bottom w:val="none" w:sz="0" w:space="0" w:color="auto"/>
                                <w:right w:val="none" w:sz="0" w:space="0" w:color="auto"/>
                              </w:divBdr>
                              <w:divsChild>
                                <w:div w:id="1413354336">
                                  <w:marLeft w:val="0"/>
                                  <w:marRight w:val="0"/>
                                  <w:marTop w:val="0"/>
                                  <w:marBottom w:val="0"/>
                                  <w:divBdr>
                                    <w:top w:val="none" w:sz="0" w:space="0" w:color="auto"/>
                                    <w:left w:val="none" w:sz="0" w:space="0" w:color="auto"/>
                                    <w:bottom w:val="none" w:sz="0" w:space="0" w:color="auto"/>
                                    <w:right w:val="none" w:sz="0" w:space="0" w:color="auto"/>
                                  </w:divBdr>
                                  <w:divsChild>
                                    <w:div w:id="63452089">
                                      <w:marLeft w:val="0"/>
                                      <w:marRight w:val="0"/>
                                      <w:marTop w:val="0"/>
                                      <w:marBottom w:val="0"/>
                                      <w:divBdr>
                                        <w:top w:val="none" w:sz="0" w:space="0" w:color="auto"/>
                                        <w:left w:val="none" w:sz="0" w:space="0" w:color="auto"/>
                                        <w:bottom w:val="none" w:sz="0" w:space="0" w:color="auto"/>
                                        <w:right w:val="none" w:sz="0" w:space="0" w:color="auto"/>
                                      </w:divBdr>
                                    </w:div>
                                    <w:div w:id="545141095">
                                      <w:marLeft w:val="0"/>
                                      <w:marRight w:val="0"/>
                                      <w:marTop w:val="0"/>
                                      <w:marBottom w:val="0"/>
                                      <w:divBdr>
                                        <w:top w:val="none" w:sz="0" w:space="0" w:color="auto"/>
                                        <w:left w:val="none" w:sz="0" w:space="0" w:color="auto"/>
                                        <w:bottom w:val="none" w:sz="0" w:space="0" w:color="auto"/>
                                        <w:right w:val="none" w:sz="0" w:space="0" w:color="auto"/>
                                      </w:divBdr>
                                      <w:divsChild>
                                        <w:div w:id="1818108405">
                                          <w:marLeft w:val="-240"/>
                                          <w:marRight w:val="240"/>
                                          <w:marTop w:val="0"/>
                                          <w:marBottom w:val="0"/>
                                          <w:divBdr>
                                            <w:top w:val="none" w:sz="0" w:space="0" w:color="auto"/>
                                            <w:left w:val="none" w:sz="0" w:space="0" w:color="auto"/>
                                            <w:bottom w:val="none" w:sz="0" w:space="0" w:color="auto"/>
                                            <w:right w:val="none" w:sz="0" w:space="0" w:color="auto"/>
                                          </w:divBdr>
                                          <w:divsChild>
                                            <w:div w:id="503934396">
                                              <w:marLeft w:val="0"/>
                                              <w:marRight w:val="0"/>
                                              <w:marTop w:val="0"/>
                                              <w:marBottom w:val="0"/>
                                              <w:divBdr>
                                                <w:top w:val="none" w:sz="0" w:space="0" w:color="auto"/>
                                                <w:left w:val="none" w:sz="0" w:space="0" w:color="auto"/>
                                                <w:bottom w:val="none" w:sz="0" w:space="0" w:color="auto"/>
                                                <w:right w:val="none" w:sz="0" w:space="0" w:color="auto"/>
                                              </w:divBdr>
                                              <w:divsChild>
                                                <w:div w:id="1529949488">
                                                  <w:marLeft w:val="0"/>
                                                  <w:marRight w:val="0"/>
                                                  <w:marTop w:val="0"/>
                                                  <w:marBottom w:val="0"/>
                                                  <w:divBdr>
                                                    <w:top w:val="none" w:sz="0" w:space="0" w:color="auto"/>
                                                    <w:left w:val="none" w:sz="0" w:space="0" w:color="auto"/>
                                                    <w:bottom w:val="none" w:sz="0" w:space="0" w:color="auto"/>
                                                    <w:right w:val="none" w:sz="0" w:space="0" w:color="auto"/>
                                                  </w:divBdr>
                                                  <w:divsChild>
                                                    <w:div w:id="3584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66186">
                                          <w:marLeft w:val="0"/>
                                          <w:marRight w:val="0"/>
                                          <w:marTop w:val="0"/>
                                          <w:marBottom w:val="0"/>
                                          <w:divBdr>
                                            <w:top w:val="none" w:sz="0" w:space="0" w:color="auto"/>
                                            <w:left w:val="none" w:sz="0" w:space="0" w:color="auto"/>
                                            <w:bottom w:val="none" w:sz="0" w:space="0" w:color="auto"/>
                                            <w:right w:val="none" w:sz="0" w:space="0" w:color="auto"/>
                                          </w:divBdr>
                                          <w:divsChild>
                                            <w:div w:id="989870323">
                                              <w:marLeft w:val="0"/>
                                              <w:marRight w:val="0"/>
                                              <w:marTop w:val="0"/>
                                              <w:marBottom w:val="0"/>
                                              <w:divBdr>
                                                <w:top w:val="none" w:sz="0" w:space="0" w:color="auto"/>
                                                <w:left w:val="none" w:sz="0" w:space="0" w:color="auto"/>
                                                <w:bottom w:val="none" w:sz="0" w:space="0" w:color="auto"/>
                                                <w:right w:val="none" w:sz="0" w:space="0" w:color="auto"/>
                                              </w:divBdr>
                                            </w:div>
                                            <w:div w:id="1734885786">
                                              <w:marLeft w:val="0"/>
                                              <w:marRight w:val="0"/>
                                              <w:marTop w:val="0"/>
                                              <w:marBottom w:val="0"/>
                                              <w:divBdr>
                                                <w:top w:val="none" w:sz="0" w:space="0" w:color="auto"/>
                                                <w:left w:val="none" w:sz="0" w:space="0" w:color="auto"/>
                                                <w:bottom w:val="none" w:sz="0" w:space="0" w:color="auto"/>
                                                <w:right w:val="none" w:sz="0" w:space="0" w:color="auto"/>
                                              </w:divBdr>
                                            </w:div>
                                          </w:divsChild>
                                        </w:div>
                                        <w:div w:id="1722048089">
                                          <w:marLeft w:val="0"/>
                                          <w:marRight w:val="0"/>
                                          <w:marTop w:val="0"/>
                                          <w:marBottom w:val="0"/>
                                          <w:divBdr>
                                            <w:top w:val="none" w:sz="0" w:space="0" w:color="auto"/>
                                            <w:left w:val="none" w:sz="0" w:space="0" w:color="auto"/>
                                            <w:bottom w:val="none" w:sz="0" w:space="0" w:color="auto"/>
                                            <w:right w:val="none" w:sz="0" w:space="0" w:color="auto"/>
                                          </w:divBdr>
                                          <w:divsChild>
                                            <w:div w:id="1721707613">
                                              <w:marLeft w:val="0"/>
                                              <w:marRight w:val="0"/>
                                              <w:marTop w:val="0"/>
                                              <w:marBottom w:val="0"/>
                                              <w:divBdr>
                                                <w:top w:val="none" w:sz="0" w:space="0" w:color="auto"/>
                                                <w:left w:val="none" w:sz="0" w:space="0" w:color="auto"/>
                                                <w:bottom w:val="none" w:sz="0" w:space="0" w:color="auto"/>
                                                <w:right w:val="none" w:sz="0" w:space="0" w:color="auto"/>
                                              </w:divBdr>
                                            </w:div>
                                            <w:div w:id="8876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887073">
          <w:marLeft w:val="0"/>
          <w:marRight w:val="0"/>
          <w:marTop w:val="0"/>
          <w:marBottom w:val="0"/>
          <w:divBdr>
            <w:top w:val="none" w:sz="0" w:space="0" w:color="auto"/>
            <w:left w:val="none" w:sz="0" w:space="0" w:color="auto"/>
            <w:bottom w:val="none" w:sz="0" w:space="0" w:color="auto"/>
            <w:right w:val="none" w:sz="0" w:space="0" w:color="auto"/>
          </w:divBdr>
          <w:divsChild>
            <w:div w:id="1700159744">
              <w:marLeft w:val="0"/>
              <w:marRight w:val="0"/>
              <w:marTop w:val="0"/>
              <w:marBottom w:val="0"/>
              <w:divBdr>
                <w:top w:val="none" w:sz="0" w:space="0" w:color="auto"/>
                <w:left w:val="none" w:sz="0" w:space="0" w:color="auto"/>
                <w:bottom w:val="none" w:sz="0" w:space="0" w:color="auto"/>
                <w:right w:val="none" w:sz="0" w:space="0" w:color="auto"/>
              </w:divBdr>
              <w:divsChild>
                <w:div w:id="313223778">
                  <w:marLeft w:val="0"/>
                  <w:marRight w:val="0"/>
                  <w:marTop w:val="100"/>
                  <w:marBottom w:val="100"/>
                  <w:divBdr>
                    <w:top w:val="none" w:sz="0" w:space="0" w:color="auto"/>
                    <w:left w:val="none" w:sz="0" w:space="0" w:color="auto"/>
                    <w:bottom w:val="none" w:sz="0" w:space="0" w:color="auto"/>
                    <w:right w:val="none" w:sz="0" w:space="0" w:color="auto"/>
                  </w:divBdr>
                  <w:divsChild>
                    <w:div w:id="1313944426">
                      <w:marLeft w:val="0"/>
                      <w:marRight w:val="0"/>
                      <w:marTop w:val="100"/>
                      <w:marBottom w:val="100"/>
                      <w:divBdr>
                        <w:top w:val="none" w:sz="0" w:space="0" w:color="auto"/>
                        <w:left w:val="none" w:sz="0" w:space="0" w:color="auto"/>
                        <w:bottom w:val="none" w:sz="0" w:space="0" w:color="auto"/>
                        <w:right w:val="none" w:sz="0" w:space="0" w:color="auto"/>
                      </w:divBdr>
                      <w:divsChild>
                        <w:div w:id="1215506337">
                          <w:marLeft w:val="0"/>
                          <w:marRight w:val="0"/>
                          <w:marTop w:val="0"/>
                          <w:marBottom w:val="0"/>
                          <w:divBdr>
                            <w:top w:val="single" w:sz="2" w:space="0" w:color="EBEBEB"/>
                            <w:left w:val="single" w:sz="2" w:space="0" w:color="EBEBEB"/>
                            <w:bottom w:val="single" w:sz="2" w:space="0" w:color="EBEBEB"/>
                            <w:right w:val="single" w:sz="2" w:space="0" w:color="EBEBEB"/>
                          </w:divBdr>
                          <w:divsChild>
                            <w:div w:id="1883248884">
                              <w:marLeft w:val="0"/>
                              <w:marRight w:val="0"/>
                              <w:marTop w:val="0"/>
                              <w:marBottom w:val="0"/>
                              <w:divBdr>
                                <w:top w:val="none" w:sz="0" w:space="0" w:color="auto"/>
                                <w:left w:val="none" w:sz="0" w:space="0" w:color="auto"/>
                                <w:bottom w:val="none" w:sz="0" w:space="0" w:color="auto"/>
                                <w:right w:val="none" w:sz="0" w:space="0" w:color="auto"/>
                              </w:divBdr>
                              <w:divsChild>
                                <w:div w:id="826213499">
                                  <w:marLeft w:val="0"/>
                                  <w:marRight w:val="0"/>
                                  <w:marTop w:val="0"/>
                                  <w:marBottom w:val="0"/>
                                  <w:divBdr>
                                    <w:top w:val="none" w:sz="0" w:space="0" w:color="auto"/>
                                    <w:left w:val="none" w:sz="0" w:space="0" w:color="auto"/>
                                    <w:bottom w:val="none" w:sz="0" w:space="0" w:color="auto"/>
                                    <w:right w:val="none" w:sz="0" w:space="0" w:color="auto"/>
                                  </w:divBdr>
                                  <w:divsChild>
                                    <w:div w:id="159391326">
                                      <w:marLeft w:val="0"/>
                                      <w:marRight w:val="0"/>
                                      <w:marTop w:val="0"/>
                                      <w:marBottom w:val="0"/>
                                      <w:divBdr>
                                        <w:top w:val="none" w:sz="0" w:space="0" w:color="auto"/>
                                        <w:left w:val="none" w:sz="0" w:space="0" w:color="auto"/>
                                        <w:bottom w:val="none" w:sz="0" w:space="0" w:color="auto"/>
                                        <w:right w:val="none" w:sz="0" w:space="0" w:color="auto"/>
                                      </w:divBdr>
                                    </w:div>
                                    <w:div w:id="1393386437">
                                      <w:marLeft w:val="0"/>
                                      <w:marRight w:val="0"/>
                                      <w:marTop w:val="0"/>
                                      <w:marBottom w:val="0"/>
                                      <w:divBdr>
                                        <w:top w:val="none" w:sz="0" w:space="0" w:color="auto"/>
                                        <w:left w:val="none" w:sz="0" w:space="0" w:color="auto"/>
                                        <w:bottom w:val="none" w:sz="0" w:space="0" w:color="auto"/>
                                        <w:right w:val="none" w:sz="0" w:space="0" w:color="auto"/>
                                      </w:divBdr>
                                      <w:divsChild>
                                        <w:div w:id="2002542320">
                                          <w:marLeft w:val="-240"/>
                                          <w:marRight w:val="240"/>
                                          <w:marTop w:val="0"/>
                                          <w:marBottom w:val="0"/>
                                          <w:divBdr>
                                            <w:top w:val="none" w:sz="0" w:space="0" w:color="auto"/>
                                            <w:left w:val="none" w:sz="0" w:space="0" w:color="auto"/>
                                            <w:bottom w:val="none" w:sz="0" w:space="0" w:color="auto"/>
                                            <w:right w:val="none" w:sz="0" w:space="0" w:color="auto"/>
                                          </w:divBdr>
                                          <w:divsChild>
                                            <w:div w:id="1716854776">
                                              <w:marLeft w:val="0"/>
                                              <w:marRight w:val="0"/>
                                              <w:marTop w:val="0"/>
                                              <w:marBottom w:val="0"/>
                                              <w:divBdr>
                                                <w:top w:val="none" w:sz="0" w:space="0" w:color="auto"/>
                                                <w:left w:val="none" w:sz="0" w:space="0" w:color="auto"/>
                                                <w:bottom w:val="none" w:sz="0" w:space="0" w:color="auto"/>
                                                <w:right w:val="none" w:sz="0" w:space="0" w:color="auto"/>
                                              </w:divBdr>
                                              <w:divsChild>
                                                <w:div w:id="1623921638">
                                                  <w:marLeft w:val="0"/>
                                                  <w:marRight w:val="0"/>
                                                  <w:marTop w:val="0"/>
                                                  <w:marBottom w:val="0"/>
                                                  <w:divBdr>
                                                    <w:top w:val="none" w:sz="0" w:space="0" w:color="auto"/>
                                                    <w:left w:val="none" w:sz="0" w:space="0" w:color="auto"/>
                                                    <w:bottom w:val="none" w:sz="0" w:space="0" w:color="auto"/>
                                                    <w:right w:val="none" w:sz="0" w:space="0" w:color="auto"/>
                                                  </w:divBdr>
                                                  <w:divsChild>
                                                    <w:div w:id="5088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13684">
                                          <w:marLeft w:val="0"/>
                                          <w:marRight w:val="0"/>
                                          <w:marTop w:val="0"/>
                                          <w:marBottom w:val="0"/>
                                          <w:divBdr>
                                            <w:top w:val="none" w:sz="0" w:space="0" w:color="auto"/>
                                            <w:left w:val="none" w:sz="0" w:space="0" w:color="auto"/>
                                            <w:bottom w:val="none" w:sz="0" w:space="0" w:color="auto"/>
                                            <w:right w:val="none" w:sz="0" w:space="0" w:color="auto"/>
                                          </w:divBdr>
                                          <w:divsChild>
                                            <w:div w:id="1335647331">
                                              <w:marLeft w:val="0"/>
                                              <w:marRight w:val="0"/>
                                              <w:marTop w:val="0"/>
                                              <w:marBottom w:val="0"/>
                                              <w:divBdr>
                                                <w:top w:val="none" w:sz="0" w:space="0" w:color="auto"/>
                                                <w:left w:val="none" w:sz="0" w:space="0" w:color="auto"/>
                                                <w:bottom w:val="none" w:sz="0" w:space="0" w:color="auto"/>
                                                <w:right w:val="none" w:sz="0" w:space="0" w:color="auto"/>
                                              </w:divBdr>
                                            </w:div>
                                            <w:div w:id="1514419810">
                                              <w:marLeft w:val="0"/>
                                              <w:marRight w:val="0"/>
                                              <w:marTop w:val="0"/>
                                              <w:marBottom w:val="0"/>
                                              <w:divBdr>
                                                <w:top w:val="none" w:sz="0" w:space="0" w:color="auto"/>
                                                <w:left w:val="none" w:sz="0" w:space="0" w:color="auto"/>
                                                <w:bottom w:val="none" w:sz="0" w:space="0" w:color="auto"/>
                                                <w:right w:val="none" w:sz="0" w:space="0" w:color="auto"/>
                                              </w:divBdr>
                                            </w:div>
                                          </w:divsChild>
                                        </w:div>
                                        <w:div w:id="2112166929">
                                          <w:marLeft w:val="0"/>
                                          <w:marRight w:val="0"/>
                                          <w:marTop w:val="0"/>
                                          <w:marBottom w:val="0"/>
                                          <w:divBdr>
                                            <w:top w:val="none" w:sz="0" w:space="0" w:color="auto"/>
                                            <w:left w:val="none" w:sz="0" w:space="0" w:color="auto"/>
                                            <w:bottom w:val="none" w:sz="0" w:space="0" w:color="auto"/>
                                            <w:right w:val="none" w:sz="0" w:space="0" w:color="auto"/>
                                          </w:divBdr>
                                          <w:divsChild>
                                            <w:div w:id="1569420962">
                                              <w:marLeft w:val="0"/>
                                              <w:marRight w:val="0"/>
                                              <w:marTop w:val="0"/>
                                              <w:marBottom w:val="0"/>
                                              <w:divBdr>
                                                <w:top w:val="none" w:sz="0" w:space="0" w:color="auto"/>
                                                <w:left w:val="none" w:sz="0" w:space="0" w:color="auto"/>
                                                <w:bottom w:val="none" w:sz="0" w:space="0" w:color="auto"/>
                                                <w:right w:val="none" w:sz="0" w:space="0" w:color="auto"/>
                                              </w:divBdr>
                                            </w:div>
                                            <w:div w:id="20819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343260">
      <w:bodyDiv w:val="1"/>
      <w:marLeft w:val="0"/>
      <w:marRight w:val="0"/>
      <w:marTop w:val="0"/>
      <w:marBottom w:val="0"/>
      <w:divBdr>
        <w:top w:val="none" w:sz="0" w:space="0" w:color="auto"/>
        <w:left w:val="none" w:sz="0" w:space="0" w:color="auto"/>
        <w:bottom w:val="none" w:sz="0" w:space="0" w:color="auto"/>
        <w:right w:val="none" w:sz="0" w:space="0" w:color="auto"/>
      </w:divBdr>
    </w:div>
    <w:div w:id="142240517">
      <w:bodyDiv w:val="1"/>
      <w:marLeft w:val="0"/>
      <w:marRight w:val="0"/>
      <w:marTop w:val="0"/>
      <w:marBottom w:val="0"/>
      <w:divBdr>
        <w:top w:val="none" w:sz="0" w:space="0" w:color="auto"/>
        <w:left w:val="none" w:sz="0" w:space="0" w:color="auto"/>
        <w:bottom w:val="none" w:sz="0" w:space="0" w:color="auto"/>
        <w:right w:val="none" w:sz="0" w:space="0" w:color="auto"/>
      </w:divBdr>
    </w:div>
    <w:div w:id="149835964">
      <w:bodyDiv w:val="1"/>
      <w:marLeft w:val="0"/>
      <w:marRight w:val="0"/>
      <w:marTop w:val="0"/>
      <w:marBottom w:val="0"/>
      <w:divBdr>
        <w:top w:val="none" w:sz="0" w:space="0" w:color="auto"/>
        <w:left w:val="none" w:sz="0" w:space="0" w:color="auto"/>
        <w:bottom w:val="none" w:sz="0" w:space="0" w:color="auto"/>
        <w:right w:val="none" w:sz="0" w:space="0" w:color="auto"/>
      </w:divBdr>
    </w:div>
    <w:div w:id="160581450">
      <w:bodyDiv w:val="1"/>
      <w:marLeft w:val="0"/>
      <w:marRight w:val="0"/>
      <w:marTop w:val="0"/>
      <w:marBottom w:val="0"/>
      <w:divBdr>
        <w:top w:val="none" w:sz="0" w:space="0" w:color="auto"/>
        <w:left w:val="none" w:sz="0" w:space="0" w:color="auto"/>
        <w:bottom w:val="none" w:sz="0" w:space="0" w:color="auto"/>
        <w:right w:val="none" w:sz="0" w:space="0" w:color="auto"/>
      </w:divBdr>
    </w:div>
    <w:div w:id="173349064">
      <w:bodyDiv w:val="1"/>
      <w:marLeft w:val="0"/>
      <w:marRight w:val="0"/>
      <w:marTop w:val="0"/>
      <w:marBottom w:val="0"/>
      <w:divBdr>
        <w:top w:val="none" w:sz="0" w:space="0" w:color="auto"/>
        <w:left w:val="none" w:sz="0" w:space="0" w:color="auto"/>
        <w:bottom w:val="none" w:sz="0" w:space="0" w:color="auto"/>
        <w:right w:val="none" w:sz="0" w:space="0" w:color="auto"/>
      </w:divBdr>
    </w:div>
    <w:div w:id="222522636">
      <w:bodyDiv w:val="1"/>
      <w:marLeft w:val="0"/>
      <w:marRight w:val="0"/>
      <w:marTop w:val="0"/>
      <w:marBottom w:val="0"/>
      <w:divBdr>
        <w:top w:val="none" w:sz="0" w:space="0" w:color="auto"/>
        <w:left w:val="none" w:sz="0" w:space="0" w:color="auto"/>
        <w:bottom w:val="none" w:sz="0" w:space="0" w:color="auto"/>
        <w:right w:val="none" w:sz="0" w:space="0" w:color="auto"/>
      </w:divBdr>
    </w:div>
    <w:div w:id="225772203">
      <w:bodyDiv w:val="1"/>
      <w:marLeft w:val="0"/>
      <w:marRight w:val="0"/>
      <w:marTop w:val="0"/>
      <w:marBottom w:val="0"/>
      <w:divBdr>
        <w:top w:val="none" w:sz="0" w:space="0" w:color="auto"/>
        <w:left w:val="none" w:sz="0" w:space="0" w:color="auto"/>
        <w:bottom w:val="none" w:sz="0" w:space="0" w:color="auto"/>
        <w:right w:val="none" w:sz="0" w:space="0" w:color="auto"/>
      </w:divBdr>
    </w:div>
    <w:div w:id="254561953">
      <w:bodyDiv w:val="1"/>
      <w:marLeft w:val="0"/>
      <w:marRight w:val="0"/>
      <w:marTop w:val="0"/>
      <w:marBottom w:val="0"/>
      <w:divBdr>
        <w:top w:val="none" w:sz="0" w:space="0" w:color="auto"/>
        <w:left w:val="none" w:sz="0" w:space="0" w:color="auto"/>
        <w:bottom w:val="none" w:sz="0" w:space="0" w:color="auto"/>
        <w:right w:val="none" w:sz="0" w:space="0" w:color="auto"/>
      </w:divBdr>
    </w:div>
    <w:div w:id="325479392">
      <w:bodyDiv w:val="1"/>
      <w:marLeft w:val="0"/>
      <w:marRight w:val="0"/>
      <w:marTop w:val="0"/>
      <w:marBottom w:val="0"/>
      <w:divBdr>
        <w:top w:val="none" w:sz="0" w:space="0" w:color="auto"/>
        <w:left w:val="none" w:sz="0" w:space="0" w:color="auto"/>
        <w:bottom w:val="none" w:sz="0" w:space="0" w:color="auto"/>
        <w:right w:val="none" w:sz="0" w:space="0" w:color="auto"/>
      </w:divBdr>
    </w:div>
    <w:div w:id="418210997">
      <w:bodyDiv w:val="1"/>
      <w:marLeft w:val="0"/>
      <w:marRight w:val="0"/>
      <w:marTop w:val="0"/>
      <w:marBottom w:val="0"/>
      <w:divBdr>
        <w:top w:val="none" w:sz="0" w:space="0" w:color="auto"/>
        <w:left w:val="none" w:sz="0" w:space="0" w:color="auto"/>
        <w:bottom w:val="none" w:sz="0" w:space="0" w:color="auto"/>
        <w:right w:val="none" w:sz="0" w:space="0" w:color="auto"/>
      </w:divBdr>
    </w:div>
    <w:div w:id="665860694">
      <w:bodyDiv w:val="1"/>
      <w:marLeft w:val="0"/>
      <w:marRight w:val="0"/>
      <w:marTop w:val="0"/>
      <w:marBottom w:val="0"/>
      <w:divBdr>
        <w:top w:val="none" w:sz="0" w:space="0" w:color="auto"/>
        <w:left w:val="none" w:sz="0" w:space="0" w:color="auto"/>
        <w:bottom w:val="none" w:sz="0" w:space="0" w:color="auto"/>
        <w:right w:val="none" w:sz="0" w:space="0" w:color="auto"/>
      </w:divBdr>
      <w:divsChild>
        <w:div w:id="1965498698">
          <w:marLeft w:val="0"/>
          <w:marRight w:val="0"/>
          <w:marTop w:val="0"/>
          <w:marBottom w:val="0"/>
          <w:divBdr>
            <w:top w:val="none" w:sz="0" w:space="0" w:color="auto"/>
            <w:left w:val="none" w:sz="0" w:space="0" w:color="auto"/>
            <w:bottom w:val="none" w:sz="0" w:space="0" w:color="auto"/>
            <w:right w:val="none" w:sz="0" w:space="0" w:color="auto"/>
          </w:divBdr>
          <w:divsChild>
            <w:div w:id="1026829371">
              <w:marLeft w:val="0"/>
              <w:marRight w:val="0"/>
              <w:marTop w:val="0"/>
              <w:marBottom w:val="0"/>
              <w:divBdr>
                <w:top w:val="none" w:sz="0" w:space="0" w:color="auto"/>
                <w:left w:val="none" w:sz="0" w:space="0" w:color="auto"/>
                <w:bottom w:val="none" w:sz="0" w:space="0" w:color="auto"/>
                <w:right w:val="none" w:sz="0" w:space="0" w:color="auto"/>
              </w:divBdr>
              <w:divsChild>
                <w:div w:id="1723018902">
                  <w:marLeft w:val="0"/>
                  <w:marRight w:val="0"/>
                  <w:marTop w:val="100"/>
                  <w:marBottom w:val="100"/>
                  <w:divBdr>
                    <w:top w:val="none" w:sz="0" w:space="0" w:color="auto"/>
                    <w:left w:val="none" w:sz="0" w:space="0" w:color="auto"/>
                    <w:bottom w:val="none" w:sz="0" w:space="0" w:color="auto"/>
                    <w:right w:val="none" w:sz="0" w:space="0" w:color="auto"/>
                  </w:divBdr>
                  <w:divsChild>
                    <w:div w:id="2013877366">
                      <w:marLeft w:val="0"/>
                      <w:marRight w:val="0"/>
                      <w:marTop w:val="100"/>
                      <w:marBottom w:val="100"/>
                      <w:divBdr>
                        <w:top w:val="none" w:sz="0" w:space="0" w:color="auto"/>
                        <w:left w:val="none" w:sz="0" w:space="0" w:color="auto"/>
                        <w:bottom w:val="none" w:sz="0" w:space="0" w:color="auto"/>
                        <w:right w:val="none" w:sz="0" w:space="0" w:color="auto"/>
                      </w:divBdr>
                      <w:divsChild>
                        <w:div w:id="1720670731">
                          <w:marLeft w:val="0"/>
                          <w:marRight w:val="0"/>
                          <w:marTop w:val="0"/>
                          <w:marBottom w:val="0"/>
                          <w:divBdr>
                            <w:top w:val="single" w:sz="2" w:space="0" w:color="EBEBEB"/>
                            <w:left w:val="single" w:sz="2" w:space="0" w:color="EBEBEB"/>
                            <w:bottom w:val="single" w:sz="2" w:space="0" w:color="EBEBEB"/>
                            <w:right w:val="single" w:sz="2" w:space="0" w:color="EBEBEB"/>
                          </w:divBdr>
                          <w:divsChild>
                            <w:div w:id="495609108">
                              <w:marLeft w:val="0"/>
                              <w:marRight w:val="0"/>
                              <w:marTop w:val="0"/>
                              <w:marBottom w:val="0"/>
                              <w:divBdr>
                                <w:top w:val="none" w:sz="0" w:space="0" w:color="auto"/>
                                <w:left w:val="none" w:sz="0" w:space="0" w:color="auto"/>
                                <w:bottom w:val="none" w:sz="0" w:space="0" w:color="auto"/>
                                <w:right w:val="none" w:sz="0" w:space="0" w:color="auto"/>
                              </w:divBdr>
                              <w:divsChild>
                                <w:div w:id="898132980">
                                  <w:marLeft w:val="0"/>
                                  <w:marRight w:val="0"/>
                                  <w:marTop w:val="0"/>
                                  <w:marBottom w:val="0"/>
                                  <w:divBdr>
                                    <w:top w:val="none" w:sz="0" w:space="0" w:color="auto"/>
                                    <w:left w:val="none" w:sz="0" w:space="0" w:color="auto"/>
                                    <w:bottom w:val="none" w:sz="0" w:space="0" w:color="auto"/>
                                    <w:right w:val="none" w:sz="0" w:space="0" w:color="auto"/>
                                  </w:divBdr>
                                  <w:divsChild>
                                    <w:div w:id="1730226036">
                                      <w:marLeft w:val="0"/>
                                      <w:marRight w:val="0"/>
                                      <w:marTop w:val="0"/>
                                      <w:marBottom w:val="0"/>
                                      <w:divBdr>
                                        <w:top w:val="none" w:sz="0" w:space="0" w:color="auto"/>
                                        <w:left w:val="none" w:sz="0" w:space="0" w:color="auto"/>
                                        <w:bottom w:val="none" w:sz="0" w:space="0" w:color="auto"/>
                                        <w:right w:val="none" w:sz="0" w:space="0" w:color="auto"/>
                                      </w:divBdr>
                                    </w:div>
                                    <w:div w:id="532229308">
                                      <w:marLeft w:val="0"/>
                                      <w:marRight w:val="0"/>
                                      <w:marTop w:val="0"/>
                                      <w:marBottom w:val="0"/>
                                      <w:divBdr>
                                        <w:top w:val="none" w:sz="0" w:space="0" w:color="auto"/>
                                        <w:left w:val="none" w:sz="0" w:space="0" w:color="auto"/>
                                        <w:bottom w:val="none" w:sz="0" w:space="0" w:color="auto"/>
                                        <w:right w:val="none" w:sz="0" w:space="0" w:color="auto"/>
                                      </w:divBdr>
                                      <w:divsChild>
                                        <w:div w:id="660885575">
                                          <w:marLeft w:val="-240"/>
                                          <w:marRight w:val="240"/>
                                          <w:marTop w:val="0"/>
                                          <w:marBottom w:val="0"/>
                                          <w:divBdr>
                                            <w:top w:val="none" w:sz="0" w:space="0" w:color="auto"/>
                                            <w:left w:val="none" w:sz="0" w:space="0" w:color="auto"/>
                                            <w:bottom w:val="none" w:sz="0" w:space="0" w:color="auto"/>
                                            <w:right w:val="none" w:sz="0" w:space="0" w:color="auto"/>
                                          </w:divBdr>
                                          <w:divsChild>
                                            <w:div w:id="1005208765">
                                              <w:marLeft w:val="0"/>
                                              <w:marRight w:val="0"/>
                                              <w:marTop w:val="0"/>
                                              <w:marBottom w:val="0"/>
                                              <w:divBdr>
                                                <w:top w:val="none" w:sz="0" w:space="0" w:color="auto"/>
                                                <w:left w:val="none" w:sz="0" w:space="0" w:color="auto"/>
                                                <w:bottom w:val="none" w:sz="0" w:space="0" w:color="auto"/>
                                                <w:right w:val="none" w:sz="0" w:space="0" w:color="auto"/>
                                              </w:divBdr>
                                              <w:divsChild>
                                                <w:div w:id="1492914939">
                                                  <w:marLeft w:val="0"/>
                                                  <w:marRight w:val="0"/>
                                                  <w:marTop w:val="0"/>
                                                  <w:marBottom w:val="0"/>
                                                  <w:divBdr>
                                                    <w:top w:val="none" w:sz="0" w:space="0" w:color="auto"/>
                                                    <w:left w:val="none" w:sz="0" w:space="0" w:color="auto"/>
                                                    <w:bottom w:val="none" w:sz="0" w:space="0" w:color="auto"/>
                                                    <w:right w:val="none" w:sz="0" w:space="0" w:color="auto"/>
                                                  </w:divBdr>
                                                  <w:divsChild>
                                                    <w:div w:id="18099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61344">
                                          <w:marLeft w:val="0"/>
                                          <w:marRight w:val="0"/>
                                          <w:marTop w:val="0"/>
                                          <w:marBottom w:val="0"/>
                                          <w:divBdr>
                                            <w:top w:val="none" w:sz="0" w:space="0" w:color="auto"/>
                                            <w:left w:val="none" w:sz="0" w:space="0" w:color="auto"/>
                                            <w:bottom w:val="none" w:sz="0" w:space="0" w:color="auto"/>
                                            <w:right w:val="none" w:sz="0" w:space="0" w:color="auto"/>
                                          </w:divBdr>
                                          <w:divsChild>
                                            <w:div w:id="1252198996">
                                              <w:marLeft w:val="0"/>
                                              <w:marRight w:val="0"/>
                                              <w:marTop w:val="0"/>
                                              <w:marBottom w:val="0"/>
                                              <w:divBdr>
                                                <w:top w:val="none" w:sz="0" w:space="0" w:color="auto"/>
                                                <w:left w:val="none" w:sz="0" w:space="0" w:color="auto"/>
                                                <w:bottom w:val="none" w:sz="0" w:space="0" w:color="auto"/>
                                                <w:right w:val="none" w:sz="0" w:space="0" w:color="auto"/>
                                              </w:divBdr>
                                            </w:div>
                                            <w:div w:id="962688001">
                                              <w:marLeft w:val="0"/>
                                              <w:marRight w:val="0"/>
                                              <w:marTop w:val="0"/>
                                              <w:marBottom w:val="0"/>
                                              <w:divBdr>
                                                <w:top w:val="none" w:sz="0" w:space="0" w:color="auto"/>
                                                <w:left w:val="none" w:sz="0" w:space="0" w:color="auto"/>
                                                <w:bottom w:val="none" w:sz="0" w:space="0" w:color="auto"/>
                                                <w:right w:val="none" w:sz="0" w:space="0" w:color="auto"/>
                                              </w:divBdr>
                                            </w:div>
                                          </w:divsChild>
                                        </w:div>
                                        <w:div w:id="966163949">
                                          <w:marLeft w:val="0"/>
                                          <w:marRight w:val="0"/>
                                          <w:marTop w:val="0"/>
                                          <w:marBottom w:val="0"/>
                                          <w:divBdr>
                                            <w:top w:val="none" w:sz="0" w:space="0" w:color="auto"/>
                                            <w:left w:val="none" w:sz="0" w:space="0" w:color="auto"/>
                                            <w:bottom w:val="none" w:sz="0" w:space="0" w:color="auto"/>
                                            <w:right w:val="none" w:sz="0" w:space="0" w:color="auto"/>
                                          </w:divBdr>
                                          <w:divsChild>
                                            <w:div w:id="936252738">
                                              <w:marLeft w:val="0"/>
                                              <w:marRight w:val="0"/>
                                              <w:marTop w:val="0"/>
                                              <w:marBottom w:val="0"/>
                                              <w:divBdr>
                                                <w:top w:val="none" w:sz="0" w:space="0" w:color="auto"/>
                                                <w:left w:val="none" w:sz="0" w:space="0" w:color="auto"/>
                                                <w:bottom w:val="none" w:sz="0" w:space="0" w:color="auto"/>
                                                <w:right w:val="none" w:sz="0" w:space="0" w:color="auto"/>
                                              </w:divBdr>
                                            </w:div>
                                            <w:div w:id="16864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566920">
      <w:bodyDiv w:val="1"/>
      <w:marLeft w:val="0"/>
      <w:marRight w:val="0"/>
      <w:marTop w:val="0"/>
      <w:marBottom w:val="0"/>
      <w:divBdr>
        <w:top w:val="none" w:sz="0" w:space="0" w:color="auto"/>
        <w:left w:val="none" w:sz="0" w:space="0" w:color="auto"/>
        <w:bottom w:val="none" w:sz="0" w:space="0" w:color="auto"/>
        <w:right w:val="none" w:sz="0" w:space="0" w:color="auto"/>
      </w:divBdr>
      <w:divsChild>
        <w:div w:id="2145275242">
          <w:marLeft w:val="0"/>
          <w:marRight w:val="0"/>
          <w:marTop w:val="0"/>
          <w:marBottom w:val="0"/>
          <w:divBdr>
            <w:top w:val="none" w:sz="0" w:space="0" w:color="auto"/>
            <w:left w:val="none" w:sz="0" w:space="0" w:color="auto"/>
            <w:bottom w:val="none" w:sz="0" w:space="0" w:color="auto"/>
            <w:right w:val="none" w:sz="0" w:space="0" w:color="auto"/>
          </w:divBdr>
          <w:divsChild>
            <w:div w:id="1655983213">
              <w:marLeft w:val="0"/>
              <w:marRight w:val="0"/>
              <w:marTop w:val="0"/>
              <w:marBottom w:val="0"/>
              <w:divBdr>
                <w:top w:val="none" w:sz="0" w:space="0" w:color="auto"/>
                <w:left w:val="none" w:sz="0" w:space="0" w:color="auto"/>
                <w:bottom w:val="none" w:sz="0" w:space="0" w:color="auto"/>
                <w:right w:val="none" w:sz="0" w:space="0" w:color="auto"/>
              </w:divBdr>
              <w:divsChild>
                <w:div w:id="1609657287">
                  <w:marLeft w:val="0"/>
                  <w:marRight w:val="0"/>
                  <w:marTop w:val="100"/>
                  <w:marBottom w:val="100"/>
                  <w:divBdr>
                    <w:top w:val="none" w:sz="0" w:space="0" w:color="auto"/>
                    <w:left w:val="none" w:sz="0" w:space="0" w:color="auto"/>
                    <w:bottom w:val="none" w:sz="0" w:space="0" w:color="auto"/>
                    <w:right w:val="none" w:sz="0" w:space="0" w:color="auto"/>
                  </w:divBdr>
                  <w:divsChild>
                    <w:div w:id="729305396">
                      <w:marLeft w:val="0"/>
                      <w:marRight w:val="0"/>
                      <w:marTop w:val="100"/>
                      <w:marBottom w:val="100"/>
                      <w:divBdr>
                        <w:top w:val="none" w:sz="0" w:space="0" w:color="auto"/>
                        <w:left w:val="none" w:sz="0" w:space="0" w:color="auto"/>
                        <w:bottom w:val="none" w:sz="0" w:space="0" w:color="auto"/>
                        <w:right w:val="none" w:sz="0" w:space="0" w:color="auto"/>
                      </w:divBdr>
                      <w:divsChild>
                        <w:div w:id="1916471955">
                          <w:marLeft w:val="0"/>
                          <w:marRight w:val="0"/>
                          <w:marTop w:val="0"/>
                          <w:marBottom w:val="0"/>
                          <w:divBdr>
                            <w:top w:val="single" w:sz="2" w:space="0" w:color="EBEBEB"/>
                            <w:left w:val="single" w:sz="2" w:space="0" w:color="EBEBEB"/>
                            <w:bottom w:val="single" w:sz="2" w:space="0" w:color="EBEBEB"/>
                            <w:right w:val="single" w:sz="2" w:space="0" w:color="EBEBEB"/>
                          </w:divBdr>
                          <w:divsChild>
                            <w:div w:id="1408265076">
                              <w:marLeft w:val="0"/>
                              <w:marRight w:val="0"/>
                              <w:marTop w:val="0"/>
                              <w:marBottom w:val="0"/>
                              <w:divBdr>
                                <w:top w:val="none" w:sz="0" w:space="0" w:color="auto"/>
                                <w:left w:val="none" w:sz="0" w:space="0" w:color="auto"/>
                                <w:bottom w:val="none" w:sz="0" w:space="0" w:color="auto"/>
                                <w:right w:val="none" w:sz="0" w:space="0" w:color="auto"/>
                              </w:divBdr>
                              <w:divsChild>
                                <w:div w:id="1421833270">
                                  <w:marLeft w:val="0"/>
                                  <w:marRight w:val="0"/>
                                  <w:marTop w:val="0"/>
                                  <w:marBottom w:val="0"/>
                                  <w:divBdr>
                                    <w:top w:val="none" w:sz="0" w:space="0" w:color="auto"/>
                                    <w:left w:val="none" w:sz="0" w:space="0" w:color="auto"/>
                                    <w:bottom w:val="none" w:sz="0" w:space="0" w:color="auto"/>
                                    <w:right w:val="none" w:sz="0" w:space="0" w:color="auto"/>
                                  </w:divBdr>
                                  <w:divsChild>
                                    <w:div w:id="1341811306">
                                      <w:marLeft w:val="0"/>
                                      <w:marRight w:val="0"/>
                                      <w:marTop w:val="0"/>
                                      <w:marBottom w:val="0"/>
                                      <w:divBdr>
                                        <w:top w:val="none" w:sz="0" w:space="0" w:color="auto"/>
                                        <w:left w:val="none" w:sz="0" w:space="0" w:color="auto"/>
                                        <w:bottom w:val="none" w:sz="0" w:space="0" w:color="auto"/>
                                        <w:right w:val="none" w:sz="0" w:space="0" w:color="auto"/>
                                      </w:divBdr>
                                    </w:div>
                                    <w:div w:id="1936866000">
                                      <w:marLeft w:val="0"/>
                                      <w:marRight w:val="0"/>
                                      <w:marTop w:val="0"/>
                                      <w:marBottom w:val="0"/>
                                      <w:divBdr>
                                        <w:top w:val="none" w:sz="0" w:space="0" w:color="auto"/>
                                        <w:left w:val="none" w:sz="0" w:space="0" w:color="auto"/>
                                        <w:bottom w:val="none" w:sz="0" w:space="0" w:color="auto"/>
                                        <w:right w:val="none" w:sz="0" w:space="0" w:color="auto"/>
                                      </w:divBdr>
                                      <w:divsChild>
                                        <w:div w:id="1363360903">
                                          <w:marLeft w:val="-240"/>
                                          <w:marRight w:val="240"/>
                                          <w:marTop w:val="0"/>
                                          <w:marBottom w:val="0"/>
                                          <w:divBdr>
                                            <w:top w:val="none" w:sz="0" w:space="0" w:color="auto"/>
                                            <w:left w:val="none" w:sz="0" w:space="0" w:color="auto"/>
                                            <w:bottom w:val="none" w:sz="0" w:space="0" w:color="auto"/>
                                            <w:right w:val="none" w:sz="0" w:space="0" w:color="auto"/>
                                          </w:divBdr>
                                          <w:divsChild>
                                            <w:div w:id="1631402721">
                                              <w:marLeft w:val="0"/>
                                              <w:marRight w:val="0"/>
                                              <w:marTop w:val="0"/>
                                              <w:marBottom w:val="0"/>
                                              <w:divBdr>
                                                <w:top w:val="none" w:sz="0" w:space="0" w:color="auto"/>
                                                <w:left w:val="none" w:sz="0" w:space="0" w:color="auto"/>
                                                <w:bottom w:val="none" w:sz="0" w:space="0" w:color="auto"/>
                                                <w:right w:val="none" w:sz="0" w:space="0" w:color="auto"/>
                                              </w:divBdr>
                                              <w:divsChild>
                                                <w:div w:id="633486660">
                                                  <w:marLeft w:val="0"/>
                                                  <w:marRight w:val="0"/>
                                                  <w:marTop w:val="0"/>
                                                  <w:marBottom w:val="0"/>
                                                  <w:divBdr>
                                                    <w:top w:val="none" w:sz="0" w:space="0" w:color="auto"/>
                                                    <w:left w:val="none" w:sz="0" w:space="0" w:color="auto"/>
                                                    <w:bottom w:val="none" w:sz="0" w:space="0" w:color="auto"/>
                                                    <w:right w:val="none" w:sz="0" w:space="0" w:color="auto"/>
                                                  </w:divBdr>
                                                  <w:divsChild>
                                                    <w:div w:id="8700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6590">
                                          <w:marLeft w:val="0"/>
                                          <w:marRight w:val="0"/>
                                          <w:marTop w:val="0"/>
                                          <w:marBottom w:val="0"/>
                                          <w:divBdr>
                                            <w:top w:val="none" w:sz="0" w:space="0" w:color="auto"/>
                                            <w:left w:val="none" w:sz="0" w:space="0" w:color="auto"/>
                                            <w:bottom w:val="none" w:sz="0" w:space="0" w:color="auto"/>
                                            <w:right w:val="none" w:sz="0" w:space="0" w:color="auto"/>
                                          </w:divBdr>
                                          <w:divsChild>
                                            <w:div w:id="792484420">
                                              <w:marLeft w:val="0"/>
                                              <w:marRight w:val="0"/>
                                              <w:marTop w:val="0"/>
                                              <w:marBottom w:val="0"/>
                                              <w:divBdr>
                                                <w:top w:val="none" w:sz="0" w:space="0" w:color="auto"/>
                                                <w:left w:val="none" w:sz="0" w:space="0" w:color="auto"/>
                                                <w:bottom w:val="none" w:sz="0" w:space="0" w:color="auto"/>
                                                <w:right w:val="none" w:sz="0" w:space="0" w:color="auto"/>
                                              </w:divBdr>
                                            </w:div>
                                            <w:div w:id="220554736">
                                              <w:marLeft w:val="0"/>
                                              <w:marRight w:val="0"/>
                                              <w:marTop w:val="0"/>
                                              <w:marBottom w:val="0"/>
                                              <w:divBdr>
                                                <w:top w:val="none" w:sz="0" w:space="0" w:color="auto"/>
                                                <w:left w:val="none" w:sz="0" w:space="0" w:color="auto"/>
                                                <w:bottom w:val="none" w:sz="0" w:space="0" w:color="auto"/>
                                                <w:right w:val="none" w:sz="0" w:space="0" w:color="auto"/>
                                              </w:divBdr>
                                            </w:div>
                                          </w:divsChild>
                                        </w:div>
                                        <w:div w:id="1460958286">
                                          <w:marLeft w:val="0"/>
                                          <w:marRight w:val="0"/>
                                          <w:marTop w:val="0"/>
                                          <w:marBottom w:val="0"/>
                                          <w:divBdr>
                                            <w:top w:val="none" w:sz="0" w:space="0" w:color="auto"/>
                                            <w:left w:val="none" w:sz="0" w:space="0" w:color="auto"/>
                                            <w:bottom w:val="none" w:sz="0" w:space="0" w:color="auto"/>
                                            <w:right w:val="none" w:sz="0" w:space="0" w:color="auto"/>
                                          </w:divBdr>
                                          <w:divsChild>
                                            <w:div w:id="99299699">
                                              <w:marLeft w:val="0"/>
                                              <w:marRight w:val="0"/>
                                              <w:marTop w:val="0"/>
                                              <w:marBottom w:val="0"/>
                                              <w:divBdr>
                                                <w:top w:val="none" w:sz="0" w:space="0" w:color="auto"/>
                                                <w:left w:val="none" w:sz="0" w:space="0" w:color="auto"/>
                                                <w:bottom w:val="none" w:sz="0" w:space="0" w:color="auto"/>
                                                <w:right w:val="none" w:sz="0" w:space="0" w:color="auto"/>
                                              </w:divBdr>
                                            </w:div>
                                            <w:div w:id="8201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113470">
          <w:marLeft w:val="0"/>
          <w:marRight w:val="0"/>
          <w:marTop w:val="0"/>
          <w:marBottom w:val="0"/>
          <w:divBdr>
            <w:top w:val="none" w:sz="0" w:space="0" w:color="auto"/>
            <w:left w:val="none" w:sz="0" w:space="0" w:color="auto"/>
            <w:bottom w:val="none" w:sz="0" w:space="0" w:color="auto"/>
            <w:right w:val="none" w:sz="0" w:space="0" w:color="auto"/>
          </w:divBdr>
          <w:divsChild>
            <w:div w:id="1965889220">
              <w:marLeft w:val="0"/>
              <w:marRight w:val="0"/>
              <w:marTop w:val="0"/>
              <w:marBottom w:val="0"/>
              <w:divBdr>
                <w:top w:val="none" w:sz="0" w:space="0" w:color="auto"/>
                <w:left w:val="none" w:sz="0" w:space="0" w:color="auto"/>
                <w:bottom w:val="none" w:sz="0" w:space="0" w:color="auto"/>
                <w:right w:val="none" w:sz="0" w:space="0" w:color="auto"/>
              </w:divBdr>
              <w:divsChild>
                <w:div w:id="749035436">
                  <w:marLeft w:val="0"/>
                  <w:marRight w:val="0"/>
                  <w:marTop w:val="100"/>
                  <w:marBottom w:val="100"/>
                  <w:divBdr>
                    <w:top w:val="none" w:sz="0" w:space="0" w:color="auto"/>
                    <w:left w:val="none" w:sz="0" w:space="0" w:color="auto"/>
                    <w:bottom w:val="none" w:sz="0" w:space="0" w:color="auto"/>
                    <w:right w:val="none" w:sz="0" w:space="0" w:color="auto"/>
                  </w:divBdr>
                  <w:divsChild>
                    <w:div w:id="572355143">
                      <w:marLeft w:val="0"/>
                      <w:marRight w:val="0"/>
                      <w:marTop w:val="100"/>
                      <w:marBottom w:val="100"/>
                      <w:divBdr>
                        <w:top w:val="none" w:sz="0" w:space="0" w:color="auto"/>
                        <w:left w:val="none" w:sz="0" w:space="0" w:color="auto"/>
                        <w:bottom w:val="none" w:sz="0" w:space="0" w:color="auto"/>
                        <w:right w:val="none" w:sz="0" w:space="0" w:color="auto"/>
                      </w:divBdr>
                      <w:divsChild>
                        <w:div w:id="2062483954">
                          <w:marLeft w:val="0"/>
                          <w:marRight w:val="0"/>
                          <w:marTop w:val="0"/>
                          <w:marBottom w:val="0"/>
                          <w:divBdr>
                            <w:top w:val="single" w:sz="2" w:space="0" w:color="EBEBEB"/>
                            <w:left w:val="single" w:sz="2" w:space="0" w:color="EBEBEB"/>
                            <w:bottom w:val="single" w:sz="2" w:space="0" w:color="EBEBEB"/>
                            <w:right w:val="single" w:sz="2" w:space="0" w:color="EBEBEB"/>
                          </w:divBdr>
                          <w:divsChild>
                            <w:div w:id="1869173329">
                              <w:marLeft w:val="0"/>
                              <w:marRight w:val="0"/>
                              <w:marTop w:val="0"/>
                              <w:marBottom w:val="0"/>
                              <w:divBdr>
                                <w:top w:val="none" w:sz="0" w:space="0" w:color="auto"/>
                                <w:left w:val="none" w:sz="0" w:space="0" w:color="auto"/>
                                <w:bottom w:val="none" w:sz="0" w:space="0" w:color="auto"/>
                                <w:right w:val="none" w:sz="0" w:space="0" w:color="auto"/>
                              </w:divBdr>
                              <w:divsChild>
                                <w:div w:id="869024939">
                                  <w:marLeft w:val="0"/>
                                  <w:marRight w:val="0"/>
                                  <w:marTop w:val="0"/>
                                  <w:marBottom w:val="0"/>
                                  <w:divBdr>
                                    <w:top w:val="none" w:sz="0" w:space="0" w:color="auto"/>
                                    <w:left w:val="none" w:sz="0" w:space="0" w:color="auto"/>
                                    <w:bottom w:val="none" w:sz="0" w:space="0" w:color="auto"/>
                                    <w:right w:val="none" w:sz="0" w:space="0" w:color="auto"/>
                                  </w:divBdr>
                                  <w:divsChild>
                                    <w:div w:id="1690446751">
                                      <w:marLeft w:val="0"/>
                                      <w:marRight w:val="0"/>
                                      <w:marTop w:val="0"/>
                                      <w:marBottom w:val="0"/>
                                      <w:divBdr>
                                        <w:top w:val="none" w:sz="0" w:space="0" w:color="auto"/>
                                        <w:left w:val="none" w:sz="0" w:space="0" w:color="auto"/>
                                        <w:bottom w:val="none" w:sz="0" w:space="0" w:color="auto"/>
                                        <w:right w:val="none" w:sz="0" w:space="0" w:color="auto"/>
                                      </w:divBdr>
                                    </w:div>
                                    <w:div w:id="896277887">
                                      <w:marLeft w:val="0"/>
                                      <w:marRight w:val="0"/>
                                      <w:marTop w:val="0"/>
                                      <w:marBottom w:val="0"/>
                                      <w:divBdr>
                                        <w:top w:val="none" w:sz="0" w:space="0" w:color="auto"/>
                                        <w:left w:val="none" w:sz="0" w:space="0" w:color="auto"/>
                                        <w:bottom w:val="none" w:sz="0" w:space="0" w:color="auto"/>
                                        <w:right w:val="none" w:sz="0" w:space="0" w:color="auto"/>
                                      </w:divBdr>
                                      <w:divsChild>
                                        <w:div w:id="849296942">
                                          <w:marLeft w:val="-240"/>
                                          <w:marRight w:val="240"/>
                                          <w:marTop w:val="0"/>
                                          <w:marBottom w:val="0"/>
                                          <w:divBdr>
                                            <w:top w:val="none" w:sz="0" w:space="0" w:color="auto"/>
                                            <w:left w:val="none" w:sz="0" w:space="0" w:color="auto"/>
                                            <w:bottom w:val="none" w:sz="0" w:space="0" w:color="auto"/>
                                            <w:right w:val="none" w:sz="0" w:space="0" w:color="auto"/>
                                          </w:divBdr>
                                          <w:divsChild>
                                            <w:div w:id="2104955233">
                                              <w:marLeft w:val="0"/>
                                              <w:marRight w:val="0"/>
                                              <w:marTop w:val="0"/>
                                              <w:marBottom w:val="0"/>
                                              <w:divBdr>
                                                <w:top w:val="none" w:sz="0" w:space="0" w:color="auto"/>
                                                <w:left w:val="none" w:sz="0" w:space="0" w:color="auto"/>
                                                <w:bottom w:val="none" w:sz="0" w:space="0" w:color="auto"/>
                                                <w:right w:val="none" w:sz="0" w:space="0" w:color="auto"/>
                                              </w:divBdr>
                                              <w:divsChild>
                                                <w:div w:id="834612691">
                                                  <w:marLeft w:val="0"/>
                                                  <w:marRight w:val="0"/>
                                                  <w:marTop w:val="0"/>
                                                  <w:marBottom w:val="0"/>
                                                  <w:divBdr>
                                                    <w:top w:val="none" w:sz="0" w:space="0" w:color="auto"/>
                                                    <w:left w:val="none" w:sz="0" w:space="0" w:color="auto"/>
                                                    <w:bottom w:val="none" w:sz="0" w:space="0" w:color="auto"/>
                                                    <w:right w:val="none" w:sz="0" w:space="0" w:color="auto"/>
                                                  </w:divBdr>
                                                  <w:divsChild>
                                                    <w:div w:id="8136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4904">
                                          <w:marLeft w:val="0"/>
                                          <w:marRight w:val="0"/>
                                          <w:marTop w:val="0"/>
                                          <w:marBottom w:val="0"/>
                                          <w:divBdr>
                                            <w:top w:val="none" w:sz="0" w:space="0" w:color="auto"/>
                                            <w:left w:val="none" w:sz="0" w:space="0" w:color="auto"/>
                                            <w:bottom w:val="none" w:sz="0" w:space="0" w:color="auto"/>
                                            <w:right w:val="none" w:sz="0" w:space="0" w:color="auto"/>
                                          </w:divBdr>
                                          <w:divsChild>
                                            <w:div w:id="238829944">
                                              <w:marLeft w:val="0"/>
                                              <w:marRight w:val="0"/>
                                              <w:marTop w:val="0"/>
                                              <w:marBottom w:val="0"/>
                                              <w:divBdr>
                                                <w:top w:val="none" w:sz="0" w:space="0" w:color="auto"/>
                                                <w:left w:val="none" w:sz="0" w:space="0" w:color="auto"/>
                                                <w:bottom w:val="none" w:sz="0" w:space="0" w:color="auto"/>
                                                <w:right w:val="none" w:sz="0" w:space="0" w:color="auto"/>
                                              </w:divBdr>
                                            </w:div>
                                            <w:div w:id="1085999716">
                                              <w:marLeft w:val="0"/>
                                              <w:marRight w:val="0"/>
                                              <w:marTop w:val="0"/>
                                              <w:marBottom w:val="0"/>
                                              <w:divBdr>
                                                <w:top w:val="none" w:sz="0" w:space="0" w:color="auto"/>
                                                <w:left w:val="none" w:sz="0" w:space="0" w:color="auto"/>
                                                <w:bottom w:val="none" w:sz="0" w:space="0" w:color="auto"/>
                                                <w:right w:val="none" w:sz="0" w:space="0" w:color="auto"/>
                                              </w:divBdr>
                                            </w:div>
                                          </w:divsChild>
                                        </w:div>
                                        <w:div w:id="1602759774">
                                          <w:marLeft w:val="0"/>
                                          <w:marRight w:val="0"/>
                                          <w:marTop w:val="0"/>
                                          <w:marBottom w:val="0"/>
                                          <w:divBdr>
                                            <w:top w:val="none" w:sz="0" w:space="0" w:color="auto"/>
                                            <w:left w:val="none" w:sz="0" w:space="0" w:color="auto"/>
                                            <w:bottom w:val="none" w:sz="0" w:space="0" w:color="auto"/>
                                            <w:right w:val="none" w:sz="0" w:space="0" w:color="auto"/>
                                          </w:divBdr>
                                          <w:divsChild>
                                            <w:div w:id="1882548941">
                                              <w:marLeft w:val="0"/>
                                              <w:marRight w:val="0"/>
                                              <w:marTop w:val="0"/>
                                              <w:marBottom w:val="0"/>
                                              <w:divBdr>
                                                <w:top w:val="none" w:sz="0" w:space="0" w:color="auto"/>
                                                <w:left w:val="none" w:sz="0" w:space="0" w:color="auto"/>
                                                <w:bottom w:val="none" w:sz="0" w:space="0" w:color="auto"/>
                                                <w:right w:val="none" w:sz="0" w:space="0" w:color="auto"/>
                                              </w:divBdr>
                                            </w:div>
                                            <w:div w:id="1452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585711">
          <w:marLeft w:val="0"/>
          <w:marRight w:val="0"/>
          <w:marTop w:val="0"/>
          <w:marBottom w:val="0"/>
          <w:divBdr>
            <w:top w:val="none" w:sz="0" w:space="0" w:color="auto"/>
            <w:left w:val="none" w:sz="0" w:space="0" w:color="auto"/>
            <w:bottom w:val="none" w:sz="0" w:space="0" w:color="auto"/>
            <w:right w:val="none" w:sz="0" w:space="0" w:color="auto"/>
          </w:divBdr>
          <w:divsChild>
            <w:div w:id="222176524">
              <w:marLeft w:val="0"/>
              <w:marRight w:val="0"/>
              <w:marTop w:val="0"/>
              <w:marBottom w:val="0"/>
              <w:divBdr>
                <w:top w:val="none" w:sz="0" w:space="0" w:color="auto"/>
                <w:left w:val="none" w:sz="0" w:space="0" w:color="auto"/>
                <w:bottom w:val="none" w:sz="0" w:space="0" w:color="auto"/>
                <w:right w:val="none" w:sz="0" w:space="0" w:color="auto"/>
              </w:divBdr>
              <w:divsChild>
                <w:div w:id="1009332284">
                  <w:marLeft w:val="0"/>
                  <w:marRight w:val="0"/>
                  <w:marTop w:val="100"/>
                  <w:marBottom w:val="100"/>
                  <w:divBdr>
                    <w:top w:val="none" w:sz="0" w:space="0" w:color="auto"/>
                    <w:left w:val="none" w:sz="0" w:space="0" w:color="auto"/>
                    <w:bottom w:val="none" w:sz="0" w:space="0" w:color="auto"/>
                    <w:right w:val="none" w:sz="0" w:space="0" w:color="auto"/>
                  </w:divBdr>
                  <w:divsChild>
                    <w:div w:id="1164585671">
                      <w:marLeft w:val="0"/>
                      <w:marRight w:val="0"/>
                      <w:marTop w:val="100"/>
                      <w:marBottom w:val="100"/>
                      <w:divBdr>
                        <w:top w:val="none" w:sz="0" w:space="0" w:color="auto"/>
                        <w:left w:val="none" w:sz="0" w:space="0" w:color="auto"/>
                        <w:bottom w:val="none" w:sz="0" w:space="0" w:color="auto"/>
                        <w:right w:val="none" w:sz="0" w:space="0" w:color="auto"/>
                      </w:divBdr>
                      <w:divsChild>
                        <w:div w:id="1339306833">
                          <w:marLeft w:val="0"/>
                          <w:marRight w:val="0"/>
                          <w:marTop w:val="0"/>
                          <w:marBottom w:val="0"/>
                          <w:divBdr>
                            <w:top w:val="single" w:sz="2" w:space="0" w:color="EBEBEB"/>
                            <w:left w:val="single" w:sz="2" w:space="0" w:color="EBEBEB"/>
                            <w:bottom w:val="single" w:sz="2" w:space="0" w:color="EBEBEB"/>
                            <w:right w:val="single" w:sz="2" w:space="0" w:color="EBEBEB"/>
                          </w:divBdr>
                          <w:divsChild>
                            <w:div w:id="151530621">
                              <w:marLeft w:val="0"/>
                              <w:marRight w:val="0"/>
                              <w:marTop w:val="0"/>
                              <w:marBottom w:val="0"/>
                              <w:divBdr>
                                <w:top w:val="none" w:sz="0" w:space="0" w:color="auto"/>
                                <w:left w:val="none" w:sz="0" w:space="0" w:color="auto"/>
                                <w:bottom w:val="none" w:sz="0" w:space="0" w:color="auto"/>
                                <w:right w:val="none" w:sz="0" w:space="0" w:color="auto"/>
                              </w:divBdr>
                              <w:divsChild>
                                <w:div w:id="1438057149">
                                  <w:marLeft w:val="0"/>
                                  <w:marRight w:val="0"/>
                                  <w:marTop w:val="0"/>
                                  <w:marBottom w:val="0"/>
                                  <w:divBdr>
                                    <w:top w:val="none" w:sz="0" w:space="0" w:color="auto"/>
                                    <w:left w:val="none" w:sz="0" w:space="0" w:color="auto"/>
                                    <w:bottom w:val="none" w:sz="0" w:space="0" w:color="auto"/>
                                    <w:right w:val="none" w:sz="0" w:space="0" w:color="auto"/>
                                  </w:divBdr>
                                  <w:divsChild>
                                    <w:div w:id="672337466">
                                      <w:marLeft w:val="0"/>
                                      <w:marRight w:val="0"/>
                                      <w:marTop w:val="0"/>
                                      <w:marBottom w:val="0"/>
                                      <w:divBdr>
                                        <w:top w:val="none" w:sz="0" w:space="0" w:color="auto"/>
                                        <w:left w:val="none" w:sz="0" w:space="0" w:color="auto"/>
                                        <w:bottom w:val="none" w:sz="0" w:space="0" w:color="auto"/>
                                        <w:right w:val="none" w:sz="0" w:space="0" w:color="auto"/>
                                      </w:divBdr>
                                    </w:div>
                                    <w:div w:id="1266499284">
                                      <w:marLeft w:val="0"/>
                                      <w:marRight w:val="0"/>
                                      <w:marTop w:val="0"/>
                                      <w:marBottom w:val="0"/>
                                      <w:divBdr>
                                        <w:top w:val="none" w:sz="0" w:space="0" w:color="auto"/>
                                        <w:left w:val="none" w:sz="0" w:space="0" w:color="auto"/>
                                        <w:bottom w:val="none" w:sz="0" w:space="0" w:color="auto"/>
                                        <w:right w:val="none" w:sz="0" w:space="0" w:color="auto"/>
                                      </w:divBdr>
                                      <w:divsChild>
                                        <w:div w:id="1348100350">
                                          <w:marLeft w:val="-240"/>
                                          <w:marRight w:val="240"/>
                                          <w:marTop w:val="0"/>
                                          <w:marBottom w:val="0"/>
                                          <w:divBdr>
                                            <w:top w:val="none" w:sz="0" w:space="0" w:color="auto"/>
                                            <w:left w:val="none" w:sz="0" w:space="0" w:color="auto"/>
                                            <w:bottom w:val="none" w:sz="0" w:space="0" w:color="auto"/>
                                            <w:right w:val="none" w:sz="0" w:space="0" w:color="auto"/>
                                          </w:divBdr>
                                          <w:divsChild>
                                            <w:div w:id="170879813">
                                              <w:marLeft w:val="0"/>
                                              <w:marRight w:val="0"/>
                                              <w:marTop w:val="0"/>
                                              <w:marBottom w:val="0"/>
                                              <w:divBdr>
                                                <w:top w:val="none" w:sz="0" w:space="0" w:color="auto"/>
                                                <w:left w:val="none" w:sz="0" w:space="0" w:color="auto"/>
                                                <w:bottom w:val="none" w:sz="0" w:space="0" w:color="auto"/>
                                                <w:right w:val="none" w:sz="0" w:space="0" w:color="auto"/>
                                              </w:divBdr>
                                              <w:divsChild>
                                                <w:div w:id="146020711">
                                                  <w:marLeft w:val="0"/>
                                                  <w:marRight w:val="0"/>
                                                  <w:marTop w:val="0"/>
                                                  <w:marBottom w:val="0"/>
                                                  <w:divBdr>
                                                    <w:top w:val="none" w:sz="0" w:space="0" w:color="auto"/>
                                                    <w:left w:val="none" w:sz="0" w:space="0" w:color="auto"/>
                                                    <w:bottom w:val="none" w:sz="0" w:space="0" w:color="auto"/>
                                                    <w:right w:val="none" w:sz="0" w:space="0" w:color="auto"/>
                                                  </w:divBdr>
                                                  <w:divsChild>
                                                    <w:div w:id="94707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6664">
                                          <w:marLeft w:val="0"/>
                                          <w:marRight w:val="0"/>
                                          <w:marTop w:val="0"/>
                                          <w:marBottom w:val="0"/>
                                          <w:divBdr>
                                            <w:top w:val="none" w:sz="0" w:space="0" w:color="auto"/>
                                            <w:left w:val="none" w:sz="0" w:space="0" w:color="auto"/>
                                            <w:bottom w:val="none" w:sz="0" w:space="0" w:color="auto"/>
                                            <w:right w:val="none" w:sz="0" w:space="0" w:color="auto"/>
                                          </w:divBdr>
                                          <w:divsChild>
                                            <w:div w:id="243221278">
                                              <w:marLeft w:val="0"/>
                                              <w:marRight w:val="0"/>
                                              <w:marTop w:val="0"/>
                                              <w:marBottom w:val="0"/>
                                              <w:divBdr>
                                                <w:top w:val="none" w:sz="0" w:space="0" w:color="auto"/>
                                                <w:left w:val="none" w:sz="0" w:space="0" w:color="auto"/>
                                                <w:bottom w:val="none" w:sz="0" w:space="0" w:color="auto"/>
                                                <w:right w:val="none" w:sz="0" w:space="0" w:color="auto"/>
                                              </w:divBdr>
                                            </w:div>
                                            <w:div w:id="1594389752">
                                              <w:marLeft w:val="0"/>
                                              <w:marRight w:val="0"/>
                                              <w:marTop w:val="0"/>
                                              <w:marBottom w:val="0"/>
                                              <w:divBdr>
                                                <w:top w:val="none" w:sz="0" w:space="0" w:color="auto"/>
                                                <w:left w:val="none" w:sz="0" w:space="0" w:color="auto"/>
                                                <w:bottom w:val="none" w:sz="0" w:space="0" w:color="auto"/>
                                                <w:right w:val="none" w:sz="0" w:space="0" w:color="auto"/>
                                              </w:divBdr>
                                            </w:div>
                                          </w:divsChild>
                                        </w:div>
                                        <w:div w:id="2017879599">
                                          <w:marLeft w:val="0"/>
                                          <w:marRight w:val="0"/>
                                          <w:marTop w:val="0"/>
                                          <w:marBottom w:val="0"/>
                                          <w:divBdr>
                                            <w:top w:val="none" w:sz="0" w:space="0" w:color="auto"/>
                                            <w:left w:val="none" w:sz="0" w:space="0" w:color="auto"/>
                                            <w:bottom w:val="none" w:sz="0" w:space="0" w:color="auto"/>
                                            <w:right w:val="none" w:sz="0" w:space="0" w:color="auto"/>
                                          </w:divBdr>
                                          <w:divsChild>
                                            <w:div w:id="434906290">
                                              <w:marLeft w:val="0"/>
                                              <w:marRight w:val="0"/>
                                              <w:marTop w:val="0"/>
                                              <w:marBottom w:val="0"/>
                                              <w:divBdr>
                                                <w:top w:val="none" w:sz="0" w:space="0" w:color="auto"/>
                                                <w:left w:val="none" w:sz="0" w:space="0" w:color="auto"/>
                                                <w:bottom w:val="none" w:sz="0" w:space="0" w:color="auto"/>
                                                <w:right w:val="none" w:sz="0" w:space="0" w:color="auto"/>
                                              </w:divBdr>
                                            </w:div>
                                            <w:div w:id="17933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970334">
      <w:bodyDiv w:val="1"/>
      <w:marLeft w:val="0"/>
      <w:marRight w:val="0"/>
      <w:marTop w:val="0"/>
      <w:marBottom w:val="0"/>
      <w:divBdr>
        <w:top w:val="none" w:sz="0" w:space="0" w:color="auto"/>
        <w:left w:val="none" w:sz="0" w:space="0" w:color="auto"/>
        <w:bottom w:val="none" w:sz="0" w:space="0" w:color="auto"/>
        <w:right w:val="none" w:sz="0" w:space="0" w:color="auto"/>
      </w:divBdr>
    </w:div>
    <w:div w:id="769470073">
      <w:bodyDiv w:val="1"/>
      <w:marLeft w:val="0"/>
      <w:marRight w:val="0"/>
      <w:marTop w:val="0"/>
      <w:marBottom w:val="0"/>
      <w:divBdr>
        <w:top w:val="none" w:sz="0" w:space="0" w:color="auto"/>
        <w:left w:val="none" w:sz="0" w:space="0" w:color="auto"/>
        <w:bottom w:val="none" w:sz="0" w:space="0" w:color="auto"/>
        <w:right w:val="none" w:sz="0" w:space="0" w:color="auto"/>
      </w:divBdr>
    </w:div>
    <w:div w:id="805469625">
      <w:bodyDiv w:val="1"/>
      <w:marLeft w:val="0"/>
      <w:marRight w:val="0"/>
      <w:marTop w:val="0"/>
      <w:marBottom w:val="0"/>
      <w:divBdr>
        <w:top w:val="none" w:sz="0" w:space="0" w:color="auto"/>
        <w:left w:val="none" w:sz="0" w:space="0" w:color="auto"/>
        <w:bottom w:val="none" w:sz="0" w:space="0" w:color="auto"/>
        <w:right w:val="none" w:sz="0" w:space="0" w:color="auto"/>
      </w:divBdr>
      <w:divsChild>
        <w:div w:id="1764837772">
          <w:marLeft w:val="0"/>
          <w:marRight w:val="0"/>
          <w:marTop w:val="0"/>
          <w:marBottom w:val="0"/>
          <w:divBdr>
            <w:top w:val="none" w:sz="0" w:space="0" w:color="auto"/>
            <w:left w:val="none" w:sz="0" w:space="0" w:color="auto"/>
            <w:bottom w:val="none" w:sz="0" w:space="0" w:color="auto"/>
            <w:right w:val="none" w:sz="0" w:space="0" w:color="auto"/>
          </w:divBdr>
          <w:divsChild>
            <w:div w:id="1544899739">
              <w:marLeft w:val="0"/>
              <w:marRight w:val="0"/>
              <w:marTop w:val="0"/>
              <w:marBottom w:val="0"/>
              <w:divBdr>
                <w:top w:val="none" w:sz="0" w:space="0" w:color="auto"/>
                <w:left w:val="none" w:sz="0" w:space="0" w:color="auto"/>
                <w:bottom w:val="none" w:sz="0" w:space="0" w:color="auto"/>
                <w:right w:val="none" w:sz="0" w:space="0" w:color="auto"/>
              </w:divBdr>
              <w:divsChild>
                <w:div w:id="135685136">
                  <w:marLeft w:val="0"/>
                  <w:marRight w:val="0"/>
                  <w:marTop w:val="100"/>
                  <w:marBottom w:val="100"/>
                  <w:divBdr>
                    <w:top w:val="none" w:sz="0" w:space="0" w:color="auto"/>
                    <w:left w:val="none" w:sz="0" w:space="0" w:color="auto"/>
                    <w:bottom w:val="none" w:sz="0" w:space="0" w:color="auto"/>
                    <w:right w:val="none" w:sz="0" w:space="0" w:color="auto"/>
                  </w:divBdr>
                  <w:divsChild>
                    <w:div w:id="794059012">
                      <w:marLeft w:val="0"/>
                      <w:marRight w:val="0"/>
                      <w:marTop w:val="100"/>
                      <w:marBottom w:val="100"/>
                      <w:divBdr>
                        <w:top w:val="none" w:sz="0" w:space="0" w:color="auto"/>
                        <w:left w:val="none" w:sz="0" w:space="0" w:color="auto"/>
                        <w:bottom w:val="none" w:sz="0" w:space="0" w:color="auto"/>
                        <w:right w:val="none" w:sz="0" w:space="0" w:color="auto"/>
                      </w:divBdr>
                      <w:divsChild>
                        <w:div w:id="631911682">
                          <w:marLeft w:val="0"/>
                          <w:marRight w:val="0"/>
                          <w:marTop w:val="0"/>
                          <w:marBottom w:val="0"/>
                          <w:divBdr>
                            <w:top w:val="single" w:sz="2" w:space="0" w:color="EBEBEB"/>
                            <w:left w:val="single" w:sz="2" w:space="0" w:color="EBEBEB"/>
                            <w:bottom w:val="single" w:sz="2" w:space="0" w:color="EBEBEB"/>
                            <w:right w:val="single" w:sz="2" w:space="0" w:color="EBEBEB"/>
                          </w:divBdr>
                          <w:divsChild>
                            <w:div w:id="2027251190">
                              <w:marLeft w:val="0"/>
                              <w:marRight w:val="0"/>
                              <w:marTop w:val="0"/>
                              <w:marBottom w:val="0"/>
                              <w:divBdr>
                                <w:top w:val="none" w:sz="0" w:space="0" w:color="auto"/>
                                <w:left w:val="none" w:sz="0" w:space="0" w:color="auto"/>
                                <w:bottom w:val="none" w:sz="0" w:space="0" w:color="auto"/>
                                <w:right w:val="none" w:sz="0" w:space="0" w:color="auto"/>
                              </w:divBdr>
                              <w:divsChild>
                                <w:div w:id="1327783639">
                                  <w:marLeft w:val="0"/>
                                  <w:marRight w:val="0"/>
                                  <w:marTop w:val="0"/>
                                  <w:marBottom w:val="0"/>
                                  <w:divBdr>
                                    <w:top w:val="none" w:sz="0" w:space="0" w:color="auto"/>
                                    <w:left w:val="none" w:sz="0" w:space="0" w:color="auto"/>
                                    <w:bottom w:val="none" w:sz="0" w:space="0" w:color="auto"/>
                                    <w:right w:val="none" w:sz="0" w:space="0" w:color="auto"/>
                                  </w:divBdr>
                                  <w:divsChild>
                                    <w:div w:id="1593929727">
                                      <w:marLeft w:val="0"/>
                                      <w:marRight w:val="0"/>
                                      <w:marTop w:val="0"/>
                                      <w:marBottom w:val="0"/>
                                      <w:divBdr>
                                        <w:top w:val="none" w:sz="0" w:space="0" w:color="auto"/>
                                        <w:left w:val="none" w:sz="0" w:space="0" w:color="auto"/>
                                        <w:bottom w:val="none" w:sz="0" w:space="0" w:color="auto"/>
                                        <w:right w:val="none" w:sz="0" w:space="0" w:color="auto"/>
                                      </w:divBdr>
                                    </w:div>
                                    <w:div w:id="1885870144">
                                      <w:marLeft w:val="0"/>
                                      <w:marRight w:val="0"/>
                                      <w:marTop w:val="0"/>
                                      <w:marBottom w:val="0"/>
                                      <w:divBdr>
                                        <w:top w:val="none" w:sz="0" w:space="0" w:color="auto"/>
                                        <w:left w:val="none" w:sz="0" w:space="0" w:color="auto"/>
                                        <w:bottom w:val="none" w:sz="0" w:space="0" w:color="auto"/>
                                        <w:right w:val="none" w:sz="0" w:space="0" w:color="auto"/>
                                      </w:divBdr>
                                      <w:divsChild>
                                        <w:div w:id="2057926213">
                                          <w:marLeft w:val="-240"/>
                                          <w:marRight w:val="240"/>
                                          <w:marTop w:val="0"/>
                                          <w:marBottom w:val="0"/>
                                          <w:divBdr>
                                            <w:top w:val="none" w:sz="0" w:space="0" w:color="auto"/>
                                            <w:left w:val="none" w:sz="0" w:space="0" w:color="auto"/>
                                            <w:bottom w:val="none" w:sz="0" w:space="0" w:color="auto"/>
                                            <w:right w:val="none" w:sz="0" w:space="0" w:color="auto"/>
                                          </w:divBdr>
                                          <w:divsChild>
                                            <w:div w:id="590939383">
                                              <w:marLeft w:val="0"/>
                                              <w:marRight w:val="0"/>
                                              <w:marTop w:val="0"/>
                                              <w:marBottom w:val="0"/>
                                              <w:divBdr>
                                                <w:top w:val="none" w:sz="0" w:space="0" w:color="auto"/>
                                                <w:left w:val="none" w:sz="0" w:space="0" w:color="auto"/>
                                                <w:bottom w:val="none" w:sz="0" w:space="0" w:color="auto"/>
                                                <w:right w:val="none" w:sz="0" w:space="0" w:color="auto"/>
                                              </w:divBdr>
                                              <w:divsChild>
                                                <w:div w:id="1972705249">
                                                  <w:marLeft w:val="0"/>
                                                  <w:marRight w:val="0"/>
                                                  <w:marTop w:val="0"/>
                                                  <w:marBottom w:val="0"/>
                                                  <w:divBdr>
                                                    <w:top w:val="none" w:sz="0" w:space="0" w:color="auto"/>
                                                    <w:left w:val="none" w:sz="0" w:space="0" w:color="auto"/>
                                                    <w:bottom w:val="none" w:sz="0" w:space="0" w:color="auto"/>
                                                    <w:right w:val="none" w:sz="0" w:space="0" w:color="auto"/>
                                                  </w:divBdr>
                                                  <w:divsChild>
                                                    <w:div w:id="1353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2831">
                                          <w:marLeft w:val="0"/>
                                          <w:marRight w:val="0"/>
                                          <w:marTop w:val="0"/>
                                          <w:marBottom w:val="0"/>
                                          <w:divBdr>
                                            <w:top w:val="none" w:sz="0" w:space="0" w:color="auto"/>
                                            <w:left w:val="none" w:sz="0" w:space="0" w:color="auto"/>
                                            <w:bottom w:val="none" w:sz="0" w:space="0" w:color="auto"/>
                                            <w:right w:val="none" w:sz="0" w:space="0" w:color="auto"/>
                                          </w:divBdr>
                                          <w:divsChild>
                                            <w:div w:id="1802529243">
                                              <w:marLeft w:val="0"/>
                                              <w:marRight w:val="0"/>
                                              <w:marTop w:val="0"/>
                                              <w:marBottom w:val="0"/>
                                              <w:divBdr>
                                                <w:top w:val="none" w:sz="0" w:space="0" w:color="auto"/>
                                                <w:left w:val="none" w:sz="0" w:space="0" w:color="auto"/>
                                                <w:bottom w:val="none" w:sz="0" w:space="0" w:color="auto"/>
                                                <w:right w:val="none" w:sz="0" w:space="0" w:color="auto"/>
                                              </w:divBdr>
                                            </w:div>
                                            <w:div w:id="451169810">
                                              <w:marLeft w:val="0"/>
                                              <w:marRight w:val="0"/>
                                              <w:marTop w:val="0"/>
                                              <w:marBottom w:val="0"/>
                                              <w:divBdr>
                                                <w:top w:val="none" w:sz="0" w:space="0" w:color="auto"/>
                                                <w:left w:val="none" w:sz="0" w:space="0" w:color="auto"/>
                                                <w:bottom w:val="none" w:sz="0" w:space="0" w:color="auto"/>
                                                <w:right w:val="none" w:sz="0" w:space="0" w:color="auto"/>
                                              </w:divBdr>
                                            </w:div>
                                          </w:divsChild>
                                        </w:div>
                                        <w:div w:id="471562768">
                                          <w:marLeft w:val="0"/>
                                          <w:marRight w:val="0"/>
                                          <w:marTop w:val="0"/>
                                          <w:marBottom w:val="0"/>
                                          <w:divBdr>
                                            <w:top w:val="none" w:sz="0" w:space="0" w:color="auto"/>
                                            <w:left w:val="none" w:sz="0" w:space="0" w:color="auto"/>
                                            <w:bottom w:val="none" w:sz="0" w:space="0" w:color="auto"/>
                                            <w:right w:val="none" w:sz="0" w:space="0" w:color="auto"/>
                                          </w:divBdr>
                                          <w:divsChild>
                                            <w:div w:id="2139447606">
                                              <w:marLeft w:val="0"/>
                                              <w:marRight w:val="0"/>
                                              <w:marTop w:val="0"/>
                                              <w:marBottom w:val="0"/>
                                              <w:divBdr>
                                                <w:top w:val="none" w:sz="0" w:space="0" w:color="auto"/>
                                                <w:left w:val="none" w:sz="0" w:space="0" w:color="auto"/>
                                                <w:bottom w:val="none" w:sz="0" w:space="0" w:color="auto"/>
                                                <w:right w:val="none" w:sz="0" w:space="0" w:color="auto"/>
                                              </w:divBdr>
                                            </w:div>
                                            <w:div w:id="3889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009785">
          <w:marLeft w:val="0"/>
          <w:marRight w:val="0"/>
          <w:marTop w:val="0"/>
          <w:marBottom w:val="0"/>
          <w:divBdr>
            <w:top w:val="none" w:sz="0" w:space="0" w:color="auto"/>
            <w:left w:val="none" w:sz="0" w:space="0" w:color="auto"/>
            <w:bottom w:val="none" w:sz="0" w:space="0" w:color="auto"/>
            <w:right w:val="none" w:sz="0" w:space="0" w:color="auto"/>
          </w:divBdr>
          <w:divsChild>
            <w:div w:id="2136481414">
              <w:marLeft w:val="0"/>
              <w:marRight w:val="0"/>
              <w:marTop w:val="0"/>
              <w:marBottom w:val="0"/>
              <w:divBdr>
                <w:top w:val="none" w:sz="0" w:space="0" w:color="auto"/>
                <w:left w:val="none" w:sz="0" w:space="0" w:color="auto"/>
                <w:bottom w:val="none" w:sz="0" w:space="0" w:color="auto"/>
                <w:right w:val="none" w:sz="0" w:space="0" w:color="auto"/>
              </w:divBdr>
              <w:divsChild>
                <w:div w:id="2137720666">
                  <w:marLeft w:val="0"/>
                  <w:marRight w:val="0"/>
                  <w:marTop w:val="100"/>
                  <w:marBottom w:val="100"/>
                  <w:divBdr>
                    <w:top w:val="none" w:sz="0" w:space="0" w:color="auto"/>
                    <w:left w:val="none" w:sz="0" w:space="0" w:color="auto"/>
                    <w:bottom w:val="none" w:sz="0" w:space="0" w:color="auto"/>
                    <w:right w:val="none" w:sz="0" w:space="0" w:color="auto"/>
                  </w:divBdr>
                  <w:divsChild>
                    <w:div w:id="1939169320">
                      <w:marLeft w:val="0"/>
                      <w:marRight w:val="0"/>
                      <w:marTop w:val="100"/>
                      <w:marBottom w:val="100"/>
                      <w:divBdr>
                        <w:top w:val="none" w:sz="0" w:space="0" w:color="auto"/>
                        <w:left w:val="none" w:sz="0" w:space="0" w:color="auto"/>
                        <w:bottom w:val="none" w:sz="0" w:space="0" w:color="auto"/>
                        <w:right w:val="none" w:sz="0" w:space="0" w:color="auto"/>
                      </w:divBdr>
                      <w:divsChild>
                        <w:div w:id="1659386887">
                          <w:marLeft w:val="0"/>
                          <w:marRight w:val="0"/>
                          <w:marTop w:val="0"/>
                          <w:marBottom w:val="0"/>
                          <w:divBdr>
                            <w:top w:val="single" w:sz="2" w:space="0" w:color="EBEBEB"/>
                            <w:left w:val="single" w:sz="2" w:space="0" w:color="EBEBEB"/>
                            <w:bottom w:val="single" w:sz="2" w:space="0" w:color="EBEBEB"/>
                            <w:right w:val="single" w:sz="2" w:space="0" w:color="EBEBEB"/>
                          </w:divBdr>
                          <w:divsChild>
                            <w:div w:id="1367758710">
                              <w:marLeft w:val="0"/>
                              <w:marRight w:val="0"/>
                              <w:marTop w:val="0"/>
                              <w:marBottom w:val="0"/>
                              <w:divBdr>
                                <w:top w:val="none" w:sz="0" w:space="0" w:color="auto"/>
                                <w:left w:val="none" w:sz="0" w:space="0" w:color="auto"/>
                                <w:bottom w:val="none" w:sz="0" w:space="0" w:color="auto"/>
                                <w:right w:val="none" w:sz="0" w:space="0" w:color="auto"/>
                              </w:divBdr>
                              <w:divsChild>
                                <w:div w:id="1737901106">
                                  <w:marLeft w:val="0"/>
                                  <w:marRight w:val="0"/>
                                  <w:marTop w:val="0"/>
                                  <w:marBottom w:val="0"/>
                                  <w:divBdr>
                                    <w:top w:val="none" w:sz="0" w:space="0" w:color="auto"/>
                                    <w:left w:val="none" w:sz="0" w:space="0" w:color="auto"/>
                                    <w:bottom w:val="none" w:sz="0" w:space="0" w:color="auto"/>
                                    <w:right w:val="none" w:sz="0" w:space="0" w:color="auto"/>
                                  </w:divBdr>
                                  <w:divsChild>
                                    <w:div w:id="870339893">
                                      <w:marLeft w:val="0"/>
                                      <w:marRight w:val="0"/>
                                      <w:marTop w:val="0"/>
                                      <w:marBottom w:val="0"/>
                                      <w:divBdr>
                                        <w:top w:val="none" w:sz="0" w:space="0" w:color="auto"/>
                                        <w:left w:val="none" w:sz="0" w:space="0" w:color="auto"/>
                                        <w:bottom w:val="none" w:sz="0" w:space="0" w:color="auto"/>
                                        <w:right w:val="none" w:sz="0" w:space="0" w:color="auto"/>
                                      </w:divBdr>
                                    </w:div>
                                    <w:div w:id="836001261">
                                      <w:marLeft w:val="0"/>
                                      <w:marRight w:val="0"/>
                                      <w:marTop w:val="0"/>
                                      <w:marBottom w:val="0"/>
                                      <w:divBdr>
                                        <w:top w:val="none" w:sz="0" w:space="0" w:color="auto"/>
                                        <w:left w:val="none" w:sz="0" w:space="0" w:color="auto"/>
                                        <w:bottom w:val="none" w:sz="0" w:space="0" w:color="auto"/>
                                        <w:right w:val="none" w:sz="0" w:space="0" w:color="auto"/>
                                      </w:divBdr>
                                      <w:divsChild>
                                        <w:div w:id="2062244969">
                                          <w:marLeft w:val="-240"/>
                                          <w:marRight w:val="240"/>
                                          <w:marTop w:val="0"/>
                                          <w:marBottom w:val="0"/>
                                          <w:divBdr>
                                            <w:top w:val="none" w:sz="0" w:space="0" w:color="auto"/>
                                            <w:left w:val="none" w:sz="0" w:space="0" w:color="auto"/>
                                            <w:bottom w:val="none" w:sz="0" w:space="0" w:color="auto"/>
                                            <w:right w:val="none" w:sz="0" w:space="0" w:color="auto"/>
                                          </w:divBdr>
                                          <w:divsChild>
                                            <w:div w:id="171071631">
                                              <w:marLeft w:val="0"/>
                                              <w:marRight w:val="0"/>
                                              <w:marTop w:val="0"/>
                                              <w:marBottom w:val="0"/>
                                              <w:divBdr>
                                                <w:top w:val="none" w:sz="0" w:space="0" w:color="auto"/>
                                                <w:left w:val="none" w:sz="0" w:space="0" w:color="auto"/>
                                                <w:bottom w:val="none" w:sz="0" w:space="0" w:color="auto"/>
                                                <w:right w:val="none" w:sz="0" w:space="0" w:color="auto"/>
                                              </w:divBdr>
                                              <w:divsChild>
                                                <w:div w:id="975724841">
                                                  <w:marLeft w:val="0"/>
                                                  <w:marRight w:val="0"/>
                                                  <w:marTop w:val="0"/>
                                                  <w:marBottom w:val="0"/>
                                                  <w:divBdr>
                                                    <w:top w:val="none" w:sz="0" w:space="0" w:color="auto"/>
                                                    <w:left w:val="none" w:sz="0" w:space="0" w:color="auto"/>
                                                    <w:bottom w:val="none" w:sz="0" w:space="0" w:color="auto"/>
                                                    <w:right w:val="none" w:sz="0" w:space="0" w:color="auto"/>
                                                  </w:divBdr>
                                                  <w:divsChild>
                                                    <w:div w:id="3138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21052">
                                          <w:marLeft w:val="0"/>
                                          <w:marRight w:val="0"/>
                                          <w:marTop w:val="0"/>
                                          <w:marBottom w:val="0"/>
                                          <w:divBdr>
                                            <w:top w:val="none" w:sz="0" w:space="0" w:color="auto"/>
                                            <w:left w:val="none" w:sz="0" w:space="0" w:color="auto"/>
                                            <w:bottom w:val="none" w:sz="0" w:space="0" w:color="auto"/>
                                            <w:right w:val="none" w:sz="0" w:space="0" w:color="auto"/>
                                          </w:divBdr>
                                          <w:divsChild>
                                            <w:div w:id="1348409999">
                                              <w:marLeft w:val="0"/>
                                              <w:marRight w:val="0"/>
                                              <w:marTop w:val="0"/>
                                              <w:marBottom w:val="0"/>
                                              <w:divBdr>
                                                <w:top w:val="none" w:sz="0" w:space="0" w:color="auto"/>
                                                <w:left w:val="none" w:sz="0" w:space="0" w:color="auto"/>
                                                <w:bottom w:val="none" w:sz="0" w:space="0" w:color="auto"/>
                                                <w:right w:val="none" w:sz="0" w:space="0" w:color="auto"/>
                                              </w:divBdr>
                                            </w:div>
                                            <w:div w:id="2086879824">
                                              <w:marLeft w:val="0"/>
                                              <w:marRight w:val="0"/>
                                              <w:marTop w:val="0"/>
                                              <w:marBottom w:val="0"/>
                                              <w:divBdr>
                                                <w:top w:val="none" w:sz="0" w:space="0" w:color="auto"/>
                                                <w:left w:val="none" w:sz="0" w:space="0" w:color="auto"/>
                                                <w:bottom w:val="none" w:sz="0" w:space="0" w:color="auto"/>
                                                <w:right w:val="none" w:sz="0" w:space="0" w:color="auto"/>
                                              </w:divBdr>
                                            </w:div>
                                          </w:divsChild>
                                        </w:div>
                                        <w:div w:id="163398759">
                                          <w:marLeft w:val="0"/>
                                          <w:marRight w:val="0"/>
                                          <w:marTop w:val="0"/>
                                          <w:marBottom w:val="0"/>
                                          <w:divBdr>
                                            <w:top w:val="none" w:sz="0" w:space="0" w:color="auto"/>
                                            <w:left w:val="none" w:sz="0" w:space="0" w:color="auto"/>
                                            <w:bottom w:val="none" w:sz="0" w:space="0" w:color="auto"/>
                                            <w:right w:val="none" w:sz="0" w:space="0" w:color="auto"/>
                                          </w:divBdr>
                                          <w:divsChild>
                                            <w:div w:id="1771046664">
                                              <w:marLeft w:val="0"/>
                                              <w:marRight w:val="0"/>
                                              <w:marTop w:val="0"/>
                                              <w:marBottom w:val="0"/>
                                              <w:divBdr>
                                                <w:top w:val="none" w:sz="0" w:space="0" w:color="auto"/>
                                                <w:left w:val="none" w:sz="0" w:space="0" w:color="auto"/>
                                                <w:bottom w:val="none" w:sz="0" w:space="0" w:color="auto"/>
                                                <w:right w:val="none" w:sz="0" w:space="0" w:color="auto"/>
                                              </w:divBdr>
                                            </w:div>
                                            <w:div w:id="4651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8253642">
          <w:marLeft w:val="0"/>
          <w:marRight w:val="0"/>
          <w:marTop w:val="0"/>
          <w:marBottom w:val="0"/>
          <w:divBdr>
            <w:top w:val="none" w:sz="0" w:space="0" w:color="auto"/>
            <w:left w:val="none" w:sz="0" w:space="0" w:color="auto"/>
            <w:bottom w:val="none" w:sz="0" w:space="0" w:color="auto"/>
            <w:right w:val="none" w:sz="0" w:space="0" w:color="auto"/>
          </w:divBdr>
          <w:divsChild>
            <w:div w:id="543250767">
              <w:marLeft w:val="0"/>
              <w:marRight w:val="0"/>
              <w:marTop w:val="0"/>
              <w:marBottom w:val="0"/>
              <w:divBdr>
                <w:top w:val="none" w:sz="0" w:space="0" w:color="auto"/>
                <w:left w:val="none" w:sz="0" w:space="0" w:color="auto"/>
                <w:bottom w:val="none" w:sz="0" w:space="0" w:color="auto"/>
                <w:right w:val="none" w:sz="0" w:space="0" w:color="auto"/>
              </w:divBdr>
              <w:divsChild>
                <w:div w:id="1018583390">
                  <w:marLeft w:val="0"/>
                  <w:marRight w:val="0"/>
                  <w:marTop w:val="100"/>
                  <w:marBottom w:val="100"/>
                  <w:divBdr>
                    <w:top w:val="none" w:sz="0" w:space="0" w:color="auto"/>
                    <w:left w:val="none" w:sz="0" w:space="0" w:color="auto"/>
                    <w:bottom w:val="none" w:sz="0" w:space="0" w:color="auto"/>
                    <w:right w:val="none" w:sz="0" w:space="0" w:color="auto"/>
                  </w:divBdr>
                  <w:divsChild>
                    <w:div w:id="1394156398">
                      <w:marLeft w:val="0"/>
                      <w:marRight w:val="0"/>
                      <w:marTop w:val="100"/>
                      <w:marBottom w:val="100"/>
                      <w:divBdr>
                        <w:top w:val="none" w:sz="0" w:space="0" w:color="auto"/>
                        <w:left w:val="none" w:sz="0" w:space="0" w:color="auto"/>
                        <w:bottom w:val="none" w:sz="0" w:space="0" w:color="auto"/>
                        <w:right w:val="none" w:sz="0" w:space="0" w:color="auto"/>
                      </w:divBdr>
                      <w:divsChild>
                        <w:div w:id="941033268">
                          <w:marLeft w:val="0"/>
                          <w:marRight w:val="0"/>
                          <w:marTop w:val="0"/>
                          <w:marBottom w:val="0"/>
                          <w:divBdr>
                            <w:top w:val="single" w:sz="2" w:space="0" w:color="EBEBEB"/>
                            <w:left w:val="single" w:sz="2" w:space="0" w:color="EBEBEB"/>
                            <w:bottom w:val="single" w:sz="2" w:space="0" w:color="EBEBEB"/>
                            <w:right w:val="single" w:sz="2" w:space="0" w:color="EBEBEB"/>
                          </w:divBdr>
                          <w:divsChild>
                            <w:div w:id="262110215">
                              <w:marLeft w:val="0"/>
                              <w:marRight w:val="0"/>
                              <w:marTop w:val="0"/>
                              <w:marBottom w:val="0"/>
                              <w:divBdr>
                                <w:top w:val="none" w:sz="0" w:space="0" w:color="auto"/>
                                <w:left w:val="none" w:sz="0" w:space="0" w:color="auto"/>
                                <w:bottom w:val="none" w:sz="0" w:space="0" w:color="auto"/>
                                <w:right w:val="none" w:sz="0" w:space="0" w:color="auto"/>
                              </w:divBdr>
                              <w:divsChild>
                                <w:div w:id="2108841117">
                                  <w:marLeft w:val="0"/>
                                  <w:marRight w:val="0"/>
                                  <w:marTop w:val="0"/>
                                  <w:marBottom w:val="0"/>
                                  <w:divBdr>
                                    <w:top w:val="none" w:sz="0" w:space="0" w:color="auto"/>
                                    <w:left w:val="none" w:sz="0" w:space="0" w:color="auto"/>
                                    <w:bottom w:val="none" w:sz="0" w:space="0" w:color="auto"/>
                                    <w:right w:val="none" w:sz="0" w:space="0" w:color="auto"/>
                                  </w:divBdr>
                                  <w:divsChild>
                                    <w:div w:id="1252281114">
                                      <w:marLeft w:val="0"/>
                                      <w:marRight w:val="0"/>
                                      <w:marTop w:val="0"/>
                                      <w:marBottom w:val="0"/>
                                      <w:divBdr>
                                        <w:top w:val="none" w:sz="0" w:space="0" w:color="auto"/>
                                        <w:left w:val="none" w:sz="0" w:space="0" w:color="auto"/>
                                        <w:bottom w:val="none" w:sz="0" w:space="0" w:color="auto"/>
                                        <w:right w:val="none" w:sz="0" w:space="0" w:color="auto"/>
                                      </w:divBdr>
                                    </w:div>
                                    <w:div w:id="194007356">
                                      <w:marLeft w:val="0"/>
                                      <w:marRight w:val="0"/>
                                      <w:marTop w:val="0"/>
                                      <w:marBottom w:val="0"/>
                                      <w:divBdr>
                                        <w:top w:val="none" w:sz="0" w:space="0" w:color="auto"/>
                                        <w:left w:val="none" w:sz="0" w:space="0" w:color="auto"/>
                                        <w:bottom w:val="none" w:sz="0" w:space="0" w:color="auto"/>
                                        <w:right w:val="none" w:sz="0" w:space="0" w:color="auto"/>
                                      </w:divBdr>
                                      <w:divsChild>
                                        <w:div w:id="14767705">
                                          <w:marLeft w:val="-240"/>
                                          <w:marRight w:val="240"/>
                                          <w:marTop w:val="0"/>
                                          <w:marBottom w:val="0"/>
                                          <w:divBdr>
                                            <w:top w:val="none" w:sz="0" w:space="0" w:color="auto"/>
                                            <w:left w:val="none" w:sz="0" w:space="0" w:color="auto"/>
                                            <w:bottom w:val="none" w:sz="0" w:space="0" w:color="auto"/>
                                            <w:right w:val="none" w:sz="0" w:space="0" w:color="auto"/>
                                          </w:divBdr>
                                          <w:divsChild>
                                            <w:div w:id="444689329">
                                              <w:marLeft w:val="0"/>
                                              <w:marRight w:val="0"/>
                                              <w:marTop w:val="0"/>
                                              <w:marBottom w:val="0"/>
                                              <w:divBdr>
                                                <w:top w:val="none" w:sz="0" w:space="0" w:color="auto"/>
                                                <w:left w:val="none" w:sz="0" w:space="0" w:color="auto"/>
                                                <w:bottom w:val="none" w:sz="0" w:space="0" w:color="auto"/>
                                                <w:right w:val="none" w:sz="0" w:space="0" w:color="auto"/>
                                              </w:divBdr>
                                              <w:divsChild>
                                                <w:div w:id="1931083960">
                                                  <w:marLeft w:val="0"/>
                                                  <w:marRight w:val="0"/>
                                                  <w:marTop w:val="0"/>
                                                  <w:marBottom w:val="0"/>
                                                  <w:divBdr>
                                                    <w:top w:val="none" w:sz="0" w:space="0" w:color="auto"/>
                                                    <w:left w:val="none" w:sz="0" w:space="0" w:color="auto"/>
                                                    <w:bottom w:val="none" w:sz="0" w:space="0" w:color="auto"/>
                                                    <w:right w:val="none" w:sz="0" w:space="0" w:color="auto"/>
                                                  </w:divBdr>
                                                  <w:divsChild>
                                                    <w:div w:id="6389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4457">
                                          <w:marLeft w:val="0"/>
                                          <w:marRight w:val="0"/>
                                          <w:marTop w:val="0"/>
                                          <w:marBottom w:val="0"/>
                                          <w:divBdr>
                                            <w:top w:val="none" w:sz="0" w:space="0" w:color="auto"/>
                                            <w:left w:val="none" w:sz="0" w:space="0" w:color="auto"/>
                                            <w:bottom w:val="none" w:sz="0" w:space="0" w:color="auto"/>
                                            <w:right w:val="none" w:sz="0" w:space="0" w:color="auto"/>
                                          </w:divBdr>
                                          <w:divsChild>
                                            <w:div w:id="1120761857">
                                              <w:marLeft w:val="0"/>
                                              <w:marRight w:val="0"/>
                                              <w:marTop w:val="0"/>
                                              <w:marBottom w:val="0"/>
                                              <w:divBdr>
                                                <w:top w:val="none" w:sz="0" w:space="0" w:color="auto"/>
                                                <w:left w:val="none" w:sz="0" w:space="0" w:color="auto"/>
                                                <w:bottom w:val="none" w:sz="0" w:space="0" w:color="auto"/>
                                                <w:right w:val="none" w:sz="0" w:space="0" w:color="auto"/>
                                              </w:divBdr>
                                            </w:div>
                                            <w:div w:id="1627931245">
                                              <w:marLeft w:val="0"/>
                                              <w:marRight w:val="0"/>
                                              <w:marTop w:val="0"/>
                                              <w:marBottom w:val="0"/>
                                              <w:divBdr>
                                                <w:top w:val="none" w:sz="0" w:space="0" w:color="auto"/>
                                                <w:left w:val="none" w:sz="0" w:space="0" w:color="auto"/>
                                                <w:bottom w:val="none" w:sz="0" w:space="0" w:color="auto"/>
                                                <w:right w:val="none" w:sz="0" w:space="0" w:color="auto"/>
                                              </w:divBdr>
                                            </w:div>
                                          </w:divsChild>
                                        </w:div>
                                        <w:div w:id="788548070">
                                          <w:marLeft w:val="0"/>
                                          <w:marRight w:val="0"/>
                                          <w:marTop w:val="0"/>
                                          <w:marBottom w:val="0"/>
                                          <w:divBdr>
                                            <w:top w:val="none" w:sz="0" w:space="0" w:color="auto"/>
                                            <w:left w:val="none" w:sz="0" w:space="0" w:color="auto"/>
                                            <w:bottom w:val="none" w:sz="0" w:space="0" w:color="auto"/>
                                            <w:right w:val="none" w:sz="0" w:space="0" w:color="auto"/>
                                          </w:divBdr>
                                          <w:divsChild>
                                            <w:div w:id="252277170">
                                              <w:marLeft w:val="0"/>
                                              <w:marRight w:val="0"/>
                                              <w:marTop w:val="0"/>
                                              <w:marBottom w:val="0"/>
                                              <w:divBdr>
                                                <w:top w:val="none" w:sz="0" w:space="0" w:color="auto"/>
                                                <w:left w:val="none" w:sz="0" w:space="0" w:color="auto"/>
                                                <w:bottom w:val="none" w:sz="0" w:space="0" w:color="auto"/>
                                                <w:right w:val="none" w:sz="0" w:space="0" w:color="auto"/>
                                              </w:divBdr>
                                            </w:div>
                                            <w:div w:id="15526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8956960">
      <w:bodyDiv w:val="1"/>
      <w:marLeft w:val="0"/>
      <w:marRight w:val="0"/>
      <w:marTop w:val="0"/>
      <w:marBottom w:val="0"/>
      <w:divBdr>
        <w:top w:val="none" w:sz="0" w:space="0" w:color="auto"/>
        <w:left w:val="none" w:sz="0" w:space="0" w:color="auto"/>
        <w:bottom w:val="none" w:sz="0" w:space="0" w:color="auto"/>
        <w:right w:val="none" w:sz="0" w:space="0" w:color="auto"/>
      </w:divBdr>
      <w:divsChild>
        <w:div w:id="1699355301">
          <w:marLeft w:val="0"/>
          <w:marRight w:val="0"/>
          <w:marTop w:val="0"/>
          <w:marBottom w:val="0"/>
          <w:divBdr>
            <w:top w:val="none" w:sz="0" w:space="0" w:color="auto"/>
            <w:left w:val="none" w:sz="0" w:space="0" w:color="auto"/>
            <w:bottom w:val="none" w:sz="0" w:space="0" w:color="auto"/>
            <w:right w:val="none" w:sz="0" w:space="0" w:color="auto"/>
          </w:divBdr>
          <w:divsChild>
            <w:div w:id="838615150">
              <w:marLeft w:val="0"/>
              <w:marRight w:val="0"/>
              <w:marTop w:val="72"/>
              <w:marBottom w:val="120"/>
              <w:divBdr>
                <w:top w:val="single" w:sz="6" w:space="4" w:color="F0F0F0"/>
                <w:left w:val="single" w:sz="6" w:space="2" w:color="F0F0F0"/>
                <w:bottom w:val="single" w:sz="6" w:space="8" w:color="F0F0F0"/>
                <w:right w:val="single" w:sz="6" w:space="2" w:color="F0F0F0"/>
              </w:divBdr>
            </w:div>
          </w:divsChild>
        </w:div>
      </w:divsChild>
    </w:div>
    <w:div w:id="884175670">
      <w:bodyDiv w:val="1"/>
      <w:marLeft w:val="0"/>
      <w:marRight w:val="0"/>
      <w:marTop w:val="0"/>
      <w:marBottom w:val="0"/>
      <w:divBdr>
        <w:top w:val="none" w:sz="0" w:space="0" w:color="auto"/>
        <w:left w:val="none" w:sz="0" w:space="0" w:color="auto"/>
        <w:bottom w:val="none" w:sz="0" w:space="0" w:color="auto"/>
        <w:right w:val="none" w:sz="0" w:space="0" w:color="auto"/>
      </w:divBdr>
      <w:divsChild>
        <w:div w:id="70469360">
          <w:marLeft w:val="0"/>
          <w:marRight w:val="0"/>
          <w:marTop w:val="0"/>
          <w:marBottom w:val="0"/>
          <w:divBdr>
            <w:top w:val="none" w:sz="0" w:space="0" w:color="auto"/>
            <w:left w:val="none" w:sz="0" w:space="0" w:color="auto"/>
            <w:bottom w:val="none" w:sz="0" w:space="0" w:color="auto"/>
            <w:right w:val="none" w:sz="0" w:space="0" w:color="auto"/>
          </w:divBdr>
          <w:divsChild>
            <w:div w:id="1298100972">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100"/>
                  <w:marBottom w:val="100"/>
                  <w:divBdr>
                    <w:top w:val="none" w:sz="0" w:space="0" w:color="auto"/>
                    <w:left w:val="none" w:sz="0" w:space="0" w:color="auto"/>
                    <w:bottom w:val="none" w:sz="0" w:space="0" w:color="auto"/>
                    <w:right w:val="none" w:sz="0" w:space="0" w:color="auto"/>
                  </w:divBdr>
                  <w:divsChild>
                    <w:div w:id="1844543115">
                      <w:marLeft w:val="0"/>
                      <w:marRight w:val="0"/>
                      <w:marTop w:val="100"/>
                      <w:marBottom w:val="100"/>
                      <w:divBdr>
                        <w:top w:val="none" w:sz="0" w:space="0" w:color="auto"/>
                        <w:left w:val="none" w:sz="0" w:space="0" w:color="auto"/>
                        <w:bottom w:val="none" w:sz="0" w:space="0" w:color="auto"/>
                        <w:right w:val="none" w:sz="0" w:space="0" w:color="auto"/>
                      </w:divBdr>
                      <w:divsChild>
                        <w:div w:id="1609120261">
                          <w:marLeft w:val="0"/>
                          <w:marRight w:val="0"/>
                          <w:marTop w:val="0"/>
                          <w:marBottom w:val="0"/>
                          <w:divBdr>
                            <w:top w:val="single" w:sz="2" w:space="0" w:color="EBEBEB"/>
                            <w:left w:val="single" w:sz="2" w:space="0" w:color="EBEBEB"/>
                            <w:bottom w:val="single" w:sz="2" w:space="0" w:color="EBEBEB"/>
                            <w:right w:val="single" w:sz="2" w:space="0" w:color="EBEBEB"/>
                          </w:divBdr>
                          <w:divsChild>
                            <w:div w:id="439954601">
                              <w:marLeft w:val="0"/>
                              <w:marRight w:val="0"/>
                              <w:marTop w:val="0"/>
                              <w:marBottom w:val="0"/>
                              <w:divBdr>
                                <w:top w:val="none" w:sz="0" w:space="0" w:color="auto"/>
                                <w:left w:val="none" w:sz="0" w:space="0" w:color="auto"/>
                                <w:bottom w:val="none" w:sz="0" w:space="0" w:color="auto"/>
                                <w:right w:val="none" w:sz="0" w:space="0" w:color="auto"/>
                              </w:divBdr>
                              <w:divsChild>
                                <w:div w:id="65686267">
                                  <w:marLeft w:val="0"/>
                                  <w:marRight w:val="0"/>
                                  <w:marTop w:val="0"/>
                                  <w:marBottom w:val="0"/>
                                  <w:divBdr>
                                    <w:top w:val="none" w:sz="0" w:space="0" w:color="auto"/>
                                    <w:left w:val="none" w:sz="0" w:space="0" w:color="auto"/>
                                    <w:bottom w:val="none" w:sz="0" w:space="0" w:color="auto"/>
                                    <w:right w:val="none" w:sz="0" w:space="0" w:color="auto"/>
                                  </w:divBdr>
                                  <w:divsChild>
                                    <w:div w:id="1313414849">
                                      <w:marLeft w:val="0"/>
                                      <w:marRight w:val="0"/>
                                      <w:marTop w:val="0"/>
                                      <w:marBottom w:val="0"/>
                                      <w:divBdr>
                                        <w:top w:val="none" w:sz="0" w:space="0" w:color="auto"/>
                                        <w:left w:val="none" w:sz="0" w:space="0" w:color="auto"/>
                                        <w:bottom w:val="none" w:sz="0" w:space="0" w:color="auto"/>
                                        <w:right w:val="none" w:sz="0" w:space="0" w:color="auto"/>
                                      </w:divBdr>
                                    </w:div>
                                    <w:div w:id="1207109342">
                                      <w:marLeft w:val="0"/>
                                      <w:marRight w:val="0"/>
                                      <w:marTop w:val="0"/>
                                      <w:marBottom w:val="0"/>
                                      <w:divBdr>
                                        <w:top w:val="none" w:sz="0" w:space="0" w:color="auto"/>
                                        <w:left w:val="none" w:sz="0" w:space="0" w:color="auto"/>
                                        <w:bottom w:val="none" w:sz="0" w:space="0" w:color="auto"/>
                                        <w:right w:val="none" w:sz="0" w:space="0" w:color="auto"/>
                                      </w:divBdr>
                                      <w:divsChild>
                                        <w:div w:id="6099804">
                                          <w:marLeft w:val="-240"/>
                                          <w:marRight w:val="240"/>
                                          <w:marTop w:val="0"/>
                                          <w:marBottom w:val="0"/>
                                          <w:divBdr>
                                            <w:top w:val="none" w:sz="0" w:space="0" w:color="auto"/>
                                            <w:left w:val="none" w:sz="0" w:space="0" w:color="auto"/>
                                            <w:bottom w:val="none" w:sz="0" w:space="0" w:color="auto"/>
                                            <w:right w:val="none" w:sz="0" w:space="0" w:color="auto"/>
                                          </w:divBdr>
                                          <w:divsChild>
                                            <w:div w:id="1735348436">
                                              <w:marLeft w:val="0"/>
                                              <w:marRight w:val="0"/>
                                              <w:marTop w:val="0"/>
                                              <w:marBottom w:val="0"/>
                                              <w:divBdr>
                                                <w:top w:val="none" w:sz="0" w:space="0" w:color="auto"/>
                                                <w:left w:val="none" w:sz="0" w:space="0" w:color="auto"/>
                                                <w:bottom w:val="none" w:sz="0" w:space="0" w:color="auto"/>
                                                <w:right w:val="none" w:sz="0" w:space="0" w:color="auto"/>
                                              </w:divBdr>
                                              <w:divsChild>
                                                <w:div w:id="1176388225">
                                                  <w:marLeft w:val="0"/>
                                                  <w:marRight w:val="0"/>
                                                  <w:marTop w:val="0"/>
                                                  <w:marBottom w:val="0"/>
                                                  <w:divBdr>
                                                    <w:top w:val="none" w:sz="0" w:space="0" w:color="auto"/>
                                                    <w:left w:val="none" w:sz="0" w:space="0" w:color="auto"/>
                                                    <w:bottom w:val="none" w:sz="0" w:space="0" w:color="auto"/>
                                                    <w:right w:val="none" w:sz="0" w:space="0" w:color="auto"/>
                                                  </w:divBdr>
                                                  <w:divsChild>
                                                    <w:div w:id="13150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16099">
                                          <w:marLeft w:val="0"/>
                                          <w:marRight w:val="0"/>
                                          <w:marTop w:val="0"/>
                                          <w:marBottom w:val="0"/>
                                          <w:divBdr>
                                            <w:top w:val="none" w:sz="0" w:space="0" w:color="auto"/>
                                            <w:left w:val="none" w:sz="0" w:space="0" w:color="auto"/>
                                            <w:bottom w:val="none" w:sz="0" w:space="0" w:color="auto"/>
                                            <w:right w:val="none" w:sz="0" w:space="0" w:color="auto"/>
                                          </w:divBdr>
                                          <w:divsChild>
                                            <w:div w:id="1106542370">
                                              <w:marLeft w:val="0"/>
                                              <w:marRight w:val="0"/>
                                              <w:marTop w:val="0"/>
                                              <w:marBottom w:val="0"/>
                                              <w:divBdr>
                                                <w:top w:val="none" w:sz="0" w:space="0" w:color="auto"/>
                                                <w:left w:val="none" w:sz="0" w:space="0" w:color="auto"/>
                                                <w:bottom w:val="none" w:sz="0" w:space="0" w:color="auto"/>
                                                <w:right w:val="none" w:sz="0" w:space="0" w:color="auto"/>
                                              </w:divBdr>
                                            </w:div>
                                            <w:div w:id="1832595146">
                                              <w:marLeft w:val="0"/>
                                              <w:marRight w:val="0"/>
                                              <w:marTop w:val="0"/>
                                              <w:marBottom w:val="0"/>
                                              <w:divBdr>
                                                <w:top w:val="none" w:sz="0" w:space="0" w:color="auto"/>
                                                <w:left w:val="none" w:sz="0" w:space="0" w:color="auto"/>
                                                <w:bottom w:val="none" w:sz="0" w:space="0" w:color="auto"/>
                                                <w:right w:val="none" w:sz="0" w:space="0" w:color="auto"/>
                                              </w:divBdr>
                                            </w:div>
                                          </w:divsChild>
                                        </w:div>
                                        <w:div w:id="51084345">
                                          <w:marLeft w:val="0"/>
                                          <w:marRight w:val="0"/>
                                          <w:marTop w:val="0"/>
                                          <w:marBottom w:val="0"/>
                                          <w:divBdr>
                                            <w:top w:val="none" w:sz="0" w:space="0" w:color="auto"/>
                                            <w:left w:val="none" w:sz="0" w:space="0" w:color="auto"/>
                                            <w:bottom w:val="none" w:sz="0" w:space="0" w:color="auto"/>
                                            <w:right w:val="none" w:sz="0" w:space="0" w:color="auto"/>
                                          </w:divBdr>
                                          <w:divsChild>
                                            <w:div w:id="1699894231">
                                              <w:marLeft w:val="0"/>
                                              <w:marRight w:val="0"/>
                                              <w:marTop w:val="0"/>
                                              <w:marBottom w:val="0"/>
                                              <w:divBdr>
                                                <w:top w:val="none" w:sz="0" w:space="0" w:color="auto"/>
                                                <w:left w:val="none" w:sz="0" w:space="0" w:color="auto"/>
                                                <w:bottom w:val="none" w:sz="0" w:space="0" w:color="auto"/>
                                                <w:right w:val="none" w:sz="0" w:space="0" w:color="auto"/>
                                              </w:divBdr>
                                            </w:div>
                                            <w:div w:id="11451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1416185">
          <w:marLeft w:val="0"/>
          <w:marRight w:val="0"/>
          <w:marTop w:val="0"/>
          <w:marBottom w:val="0"/>
          <w:divBdr>
            <w:top w:val="none" w:sz="0" w:space="0" w:color="auto"/>
            <w:left w:val="none" w:sz="0" w:space="0" w:color="auto"/>
            <w:bottom w:val="none" w:sz="0" w:space="0" w:color="auto"/>
            <w:right w:val="none" w:sz="0" w:space="0" w:color="auto"/>
          </w:divBdr>
          <w:divsChild>
            <w:div w:id="1532063127">
              <w:marLeft w:val="0"/>
              <w:marRight w:val="0"/>
              <w:marTop w:val="0"/>
              <w:marBottom w:val="0"/>
              <w:divBdr>
                <w:top w:val="none" w:sz="0" w:space="0" w:color="auto"/>
                <w:left w:val="none" w:sz="0" w:space="0" w:color="auto"/>
                <w:bottom w:val="none" w:sz="0" w:space="0" w:color="auto"/>
                <w:right w:val="none" w:sz="0" w:space="0" w:color="auto"/>
              </w:divBdr>
              <w:divsChild>
                <w:div w:id="2071229264">
                  <w:marLeft w:val="0"/>
                  <w:marRight w:val="0"/>
                  <w:marTop w:val="100"/>
                  <w:marBottom w:val="100"/>
                  <w:divBdr>
                    <w:top w:val="none" w:sz="0" w:space="0" w:color="auto"/>
                    <w:left w:val="none" w:sz="0" w:space="0" w:color="auto"/>
                    <w:bottom w:val="none" w:sz="0" w:space="0" w:color="auto"/>
                    <w:right w:val="none" w:sz="0" w:space="0" w:color="auto"/>
                  </w:divBdr>
                  <w:divsChild>
                    <w:div w:id="599530638">
                      <w:marLeft w:val="0"/>
                      <w:marRight w:val="0"/>
                      <w:marTop w:val="100"/>
                      <w:marBottom w:val="100"/>
                      <w:divBdr>
                        <w:top w:val="none" w:sz="0" w:space="0" w:color="auto"/>
                        <w:left w:val="none" w:sz="0" w:space="0" w:color="auto"/>
                        <w:bottom w:val="none" w:sz="0" w:space="0" w:color="auto"/>
                        <w:right w:val="none" w:sz="0" w:space="0" w:color="auto"/>
                      </w:divBdr>
                      <w:divsChild>
                        <w:div w:id="197162997">
                          <w:marLeft w:val="0"/>
                          <w:marRight w:val="0"/>
                          <w:marTop w:val="0"/>
                          <w:marBottom w:val="0"/>
                          <w:divBdr>
                            <w:top w:val="single" w:sz="2" w:space="0" w:color="EBEBEB"/>
                            <w:left w:val="single" w:sz="2" w:space="0" w:color="EBEBEB"/>
                            <w:bottom w:val="single" w:sz="2" w:space="0" w:color="EBEBEB"/>
                            <w:right w:val="single" w:sz="2" w:space="0" w:color="EBEBEB"/>
                          </w:divBdr>
                          <w:divsChild>
                            <w:div w:id="977759183">
                              <w:marLeft w:val="0"/>
                              <w:marRight w:val="0"/>
                              <w:marTop w:val="0"/>
                              <w:marBottom w:val="0"/>
                              <w:divBdr>
                                <w:top w:val="none" w:sz="0" w:space="0" w:color="auto"/>
                                <w:left w:val="none" w:sz="0" w:space="0" w:color="auto"/>
                                <w:bottom w:val="none" w:sz="0" w:space="0" w:color="auto"/>
                                <w:right w:val="none" w:sz="0" w:space="0" w:color="auto"/>
                              </w:divBdr>
                              <w:divsChild>
                                <w:div w:id="919679044">
                                  <w:marLeft w:val="0"/>
                                  <w:marRight w:val="0"/>
                                  <w:marTop w:val="0"/>
                                  <w:marBottom w:val="0"/>
                                  <w:divBdr>
                                    <w:top w:val="none" w:sz="0" w:space="0" w:color="auto"/>
                                    <w:left w:val="none" w:sz="0" w:space="0" w:color="auto"/>
                                    <w:bottom w:val="none" w:sz="0" w:space="0" w:color="auto"/>
                                    <w:right w:val="none" w:sz="0" w:space="0" w:color="auto"/>
                                  </w:divBdr>
                                  <w:divsChild>
                                    <w:div w:id="1979068214">
                                      <w:marLeft w:val="0"/>
                                      <w:marRight w:val="0"/>
                                      <w:marTop w:val="0"/>
                                      <w:marBottom w:val="0"/>
                                      <w:divBdr>
                                        <w:top w:val="none" w:sz="0" w:space="0" w:color="auto"/>
                                        <w:left w:val="none" w:sz="0" w:space="0" w:color="auto"/>
                                        <w:bottom w:val="none" w:sz="0" w:space="0" w:color="auto"/>
                                        <w:right w:val="none" w:sz="0" w:space="0" w:color="auto"/>
                                      </w:divBdr>
                                    </w:div>
                                    <w:div w:id="1593052432">
                                      <w:marLeft w:val="0"/>
                                      <w:marRight w:val="0"/>
                                      <w:marTop w:val="0"/>
                                      <w:marBottom w:val="0"/>
                                      <w:divBdr>
                                        <w:top w:val="none" w:sz="0" w:space="0" w:color="auto"/>
                                        <w:left w:val="none" w:sz="0" w:space="0" w:color="auto"/>
                                        <w:bottom w:val="none" w:sz="0" w:space="0" w:color="auto"/>
                                        <w:right w:val="none" w:sz="0" w:space="0" w:color="auto"/>
                                      </w:divBdr>
                                      <w:divsChild>
                                        <w:div w:id="495339412">
                                          <w:marLeft w:val="-240"/>
                                          <w:marRight w:val="240"/>
                                          <w:marTop w:val="0"/>
                                          <w:marBottom w:val="0"/>
                                          <w:divBdr>
                                            <w:top w:val="none" w:sz="0" w:space="0" w:color="auto"/>
                                            <w:left w:val="none" w:sz="0" w:space="0" w:color="auto"/>
                                            <w:bottom w:val="none" w:sz="0" w:space="0" w:color="auto"/>
                                            <w:right w:val="none" w:sz="0" w:space="0" w:color="auto"/>
                                          </w:divBdr>
                                          <w:divsChild>
                                            <w:div w:id="897132034">
                                              <w:marLeft w:val="0"/>
                                              <w:marRight w:val="0"/>
                                              <w:marTop w:val="0"/>
                                              <w:marBottom w:val="0"/>
                                              <w:divBdr>
                                                <w:top w:val="none" w:sz="0" w:space="0" w:color="auto"/>
                                                <w:left w:val="none" w:sz="0" w:space="0" w:color="auto"/>
                                                <w:bottom w:val="none" w:sz="0" w:space="0" w:color="auto"/>
                                                <w:right w:val="none" w:sz="0" w:space="0" w:color="auto"/>
                                              </w:divBdr>
                                              <w:divsChild>
                                                <w:div w:id="1114521179">
                                                  <w:marLeft w:val="0"/>
                                                  <w:marRight w:val="0"/>
                                                  <w:marTop w:val="0"/>
                                                  <w:marBottom w:val="0"/>
                                                  <w:divBdr>
                                                    <w:top w:val="none" w:sz="0" w:space="0" w:color="auto"/>
                                                    <w:left w:val="none" w:sz="0" w:space="0" w:color="auto"/>
                                                    <w:bottom w:val="none" w:sz="0" w:space="0" w:color="auto"/>
                                                    <w:right w:val="none" w:sz="0" w:space="0" w:color="auto"/>
                                                  </w:divBdr>
                                                  <w:divsChild>
                                                    <w:div w:id="21176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43322">
                                          <w:marLeft w:val="0"/>
                                          <w:marRight w:val="0"/>
                                          <w:marTop w:val="0"/>
                                          <w:marBottom w:val="0"/>
                                          <w:divBdr>
                                            <w:top w:val="none" w:sz="0" w:space="0" w:color="auto"/>
                                            <w:left w:val="none" w:sz="0" w:space="0" w:color="auto"/>
                                            <w:bottom w:val="none" w:sz="0" w:space="0" w:color="auto"/>
                                            <w:right w:val="none" w:sz="0" w:space="0" w:color="auto"/>
                                          </w:divBdr>
                                          <w:divsChild>
                                            <w:div w:id="107087224">
                                              <w:marLeft w:val="0"/>
                                              <w:marRight w:val="0"/>
                                              <w:marTop w:val="0"/>
                                              <w:marBottom w:val="0"/>
                                              <w:divBdr>
                                                <w:top w:val="none" w:sz="0" w:space="0" w:color="auto"/>
                                                <w:left w:val="none" w:sz="0" w:space="0" w:color="auto"/>
                                                <w:bottom w:val="none" w:sz="0" w:space="0" w:color="auto"/>
                                                <w:right w:val="none" w:sz="0" w:space="0" w:color="auto"/>
                                              </w:divBdr>
                                            </w:div>
                                            <w:div w:id="1406875048">
                                              <w:marLeft w:val="0"/>
                                              <w:marRight w:val="0"/>
                                              <w:marTop w:val="0"/>
                                              <w:marBottom w:val="0"/>
                                              <w:divBdr>
                                                <w:top w:val="none" w:sz="0" w:space="0" w:color="auto"/>
                                                <w:left w:val="none" w:sz="0" w:space="0" w:color="auto"/>
                                                <w:bottom w:val="none" w:sz="0" w:space="0" w:color="auto"/>
                                                <w:right w:val="none" w:sz="0" w:space="0" w:color="auto"/>
                                              </w:divBdr>
                                            </w:div>
                                          </w:divsChild>
                                        </w:div>
                                        <w:div w:id="1927810665">
                                          <w:marLeft w:val="0"/>
                                          <w:marRight w:val="0"/>
                                          <w:marTop w:val="0"/>
                                          <w:marBottom w:val="0"/>
                                          <w:divBdr>
                                            <w:top w:val="none" w:sz="0" w:space="0" w:color="auto"/>
                                            <w:left w:val="none" w:sz="0" w:space="0" w:color="auto"/>
                                            <w:bottom w:val="none" w:sz="0" w:space="0" w:color="auto"/>
                                            <w:right w:val="none" w:sz="0" w:space="0" w:color="auto"/>
                                          </w:divBdr>
                                          <w:divsChild>
                                            <w:div w:id="1745295645">
                                              <w:marLeft w:val="0"/>
                                              <w:marRight w:val="0"/>
                                              <w:marTop w:val="0"/>
                                              <w:marBottom w:val="0"/>
                                              <w:divBdr>
                                                <w:top w:val="none" w:sz="0" w:space="0" w:color="auto"/>
                                                <w:left w:val="none" w:sz="0" w:space="0" w:color="auto"/>
                                                <w:bottom w:val="none" w:sz="0" w:space="0" w:color="auto"/>
                                                <w:right w:val="none" w:sz="0" w:space="0" w:color="auto"/>
                                              </w:divBdr>
                                            </w:div>
                                            <w:div w:id="164554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730340">
          <w:marLeft w:val="0"/>
          <w:marRight w:val="0"/>
          <w:marTop w:val="0"/>
          <w:marBottom w:val="0"/>
          <w:divBdr>
            <w:top w:val="none" w:sz="0" w:space="0" w:color="auto"/>
            <w:left w:val="none" w:sz="0" w:space="0" w:color="auto"/>
            <w:bottom w:val="none" w:sz="0" w:space="0" w:color="auto"/>
            <w:right w:val="none" w:sz="0" w:space="0" w:color="auto"/>
          </w:divBdr>
          <w:divsChild>
            <w:div w:id="1423917962">
              <w:marLeft w:val="0"/>
              <w:marRight w:val="0"/>
              <w:marTop w:val="0"/>
              <w:marBottom w:val="0"/>
              <w:divBdr>
                <w:top w:val="none" w:sz="0" w:space="0" w:color="auto"/>
                <w:left w:val="none" w:sz="0" w:space="0" w:color="auto"/>
                <w:bottom w:val="none" w:sz="0" w:space="0" w:color="auto"/>
                <w:right w:val="none" w:sz="0" w:space="0" w:color="auto"/>
              </w:divBdr>
              <w:divsChild>
                <w:div w:id="1194884811">
                  <w:marLeft w:val="0"/>
                  <w:marRight w:val="0"/>
                  <w:marTop w:val="100"/>
                  <w:marBottom w:val="100"/>
                  <w:divBdr>
                    <w:top w:val="none" w:sz="0" w:space="0" w:color="auto"/>
                    <w:left w:val="none" w:sz="0" w:space="0" w:color="auto"/>
                    <w:bottom w:val="none" w:sz="0" w:space="0" w:color="auto"/>
                    <w:right w:val="none" w:sz="0" w:space="0" w:color="auto"/>
                  </w:divBdr>
                  <w:divsChild>
                    <w:div w:id="995844118">
                      <w:marLeft w:val="0"/>
                      <w:marRight w:val="0"/>
                      <w:marTop w:val="100"/>
                      <w:marBottom w:val="100"/>
                      <w:divBdr>
                        <w:top w:val="none" w:sz="0" w:space="0" w:color="auto"/>
                        <w:left w:val="none" w:sz="0" w:space="0" w:color="auto"/>
                        <w:bottom w:val="none" w:sz="0" w:space="0" w:color="auto"/>
                        <w:right w:val="none" w:sz="0" w:space="0" w:color="auto"/>
                      </w:divBdr>
                      <w:divsChild>
                        <w:div w:id="973174307">
                          <w:marLeft w:val="0"/>
                          <w:marRight w:val="0"/>
                          <w:marTop w:val="0"/>
                          <w:marBottom w:val="0"/>
                          <w:divBdr>
                            <w:top w:val="single" w:sz="2" w:space="0" w:color="EBEBEB"/>
                            <w:left w:val="single" w:sz="2" w:space="0" w:color="EBEBEB"/>
                            <w:bottom w:val="single" w:sz="2" w:space="0" w:color="EBEBEB"/>
                            <w:right w:val="single" w:sz="2" w:space="0" w:color="EBEBEB"/>
                          </w:divBdr>
                          <w:divsChild>
                            <w:div w:id="349768413">
                              <w:marLeft w:val="0"/>
                              <w:marRight w:val="0"/>
                              <w:marTop w:val="0"/>
                              <w:marBottom w:val="0"/>
                              <w:divBdr>
                                <w:top w:val="none" w:sz="0" w:space="0" w:color="auto"/>
                                <w:left w:val="none" w:sz="0" w:space="0" w:color="auto"/>
                                <w:bottom w:val="none" w:sz="0" w:space="0" w:color="auto"/>
                                <w:right w:val="none" w:sz="0" w:space="0" w:color="auto"/>
                              </w:divBdr>
                              <w:divsChild>
                                <w:div w:id="897546175">
                                  <w:marLeft w:val="0"/>
                                  <w:marRight w:val="0"/>
                                  <w:marTop w:val="0"/>
                                  <w:marBottom w:val="0"/>
                                  <w:divBdr>
                                    <w:top w:val="none" w:sz="0" w:space="0" w:color="auto"/>
                                    <w:left w:val="none" w:sz="0" w:space="0" w:color="auto"/>
                                    <w:bottom w:val="none" w:sz="0" w:space="0" w:color="auto"/>
                                    <w:right w:val="none" w:sz="0" w:space="0" w:color="auto"/>
                                  </w:divBdr>
                                  <w:divsChild>
                                    <w:div w:id="560753976">
                                      <w:marLeft w:val="0"/>
                                      <w:marRight w:val="0"/>
                                      <w:marTop w:val="0"/>
                                      <w:marBottom w:val="0"/>
                                      <w:divBdr>
                                        <w:top w:val="none" w:sz="0" w:space="0" w:color="auto"/>
                                        <w:left w:val="none" w:sz="0" w:space="0" w:color="auto"/>
                                        <w:bottom w:val="none" w:sz="0" w:space="0" w:color="auto"/>
                                        <w:right w:val="none" w:sz="0" w:space="0" w:color="auto"/>
                                      </w:divBdr>
                                    </w:div>
                                    <w:div w:id="420956106">
                                      <w:marLeft w:val="0"/>
                                      <w:marRight w:val="0"/>
                                      <w:marTop w:val="0"/>
                                      <w:marBottom w:val="0"/>
                                      <w:divBdr>
                                        <w:top w:val="none" w:sz="0" w:space="0" w:color="auto"/>
                                        <w:left w:val="none" w:sz="0" w:space="0" w:color="auto"/>
                                        <w:bottom w:val="none" w:sz="0" w:space="0" w:color="auto"/>
                                        <w:right w:val="none" w:sz="0" w:space="0" w:color="auto"/>
                                      </w:divBdr>
                                      <w:divsChild>
                                        <w:div w:id="1919559555">
                                          <w:marLeft w:val="-240"/>
                                          <w:marRight w:val="240"/>
                                          <w:marTop w:val="0"/>
                                          <w:marBottom w:val="0"/>
                                          <w:divBdr>
                                            <w:top w:val="none" w:sz="0" w:space="0" w:color="auto"/>
                                            <w:left w:val="none" w:sz="0" w:space="0" w:color="auto"/>
                                            <w:bottom w:val="none" w:sz="0" w:space="0" w:color="auto"/>
                                            <w:right w:val="none" w:sz="0" w:space="0" w:color="auto"/>
                                          </w:divBdr>
                                          <w:divsChild>
                                            <w:div w:id="1618484009">
                                              <w:marLeft w:val="0"/>
                                              <w:marRight w:val="0"/>
                                              <w:marTop w:val="0"/>
                                              <w:marBottom w:val="0"/>
                                              <w:divBdr>
                                                <w:top w:val="none" w:sz="0" w:space="0" w:color="auto"/>
                                                <w:left w:val="none" w:sz="0" w:space="0" w:color="auto"/>
                                                <w:bottom w:val="none" w:sz="0" w:space="0" w:color="auto"/>
                                                <w:right w:val="none" w:sz="0" w:space="0" w:color="auto"/>
                                              </w:divBdr>
                                              <w:divsChild>
                                                <w:div w:id="1000885142">
                                                  <w:marLeft w:val="0"/>
                                                  <w:marRight w:val="0"/>
                                                  <w:marTop w:val="0"/>
                                                  <w:marBottom w:val="0"/>
                                                  <w:divBdr>
                                                    <w:top w:val="none" w:sz="0" w:space="0" w:color="auto"/>
                                                    <w:left w:val="none" w:sz="0" w:space="0" w:color="auto"/>
                                                    <w:bottom w:val="none" w:sz="0" w:space="0" w:color="auto"/>
                                                    <w:right w:val="none" w:sz="0" w:space="0" w:color="auto"/>
                                                  </w:divBdr>
                                                  <w:divsChild>
                                                    <w:div w:id="19286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12517">
                                          <w:marLeft w:val="0"/>
                                          <w:marRight w:val="0"/>
                                          <w:marTop w:val="0"/>
                                          <w:marBottom w:val="0"/>
                                          <w:divBdr>
                                            <w:top w:val="none" w:sz="0" w:space="0" w:color="auto"/>
                                            <w:left w:val="none" w:sz="0" w:space="0" w:color="auto"/>
                                            <w:bottom w:val="none" w:sz="0" w:space="0" w:color="auto"/>
                                            <w:right w:val="none" w:sz="0" w:space="0" w:color="auto"/>
                                          </w:divBdr>
                                          <w:divsChild>
                                            <w:div w:id="1677876877">
                                              <w:marLeft w:val="0"/>
                                              <w:marRight w:val="0"/>
                                              <w:marTop w:val="0"/>
                                              <w:marBottom w:val="0"/>
                                              <w:divBdr>
                                                <w:top w:val="none" w:sz="0" w:space="0" w:color="auto"/>
                                                <w:left w:val="none" w:sz="0" w:space="0" w:color="auto"/>
                                                <w:bottom w:val="none" w:sz="0" w:space="0" w:color="auto"/>
                                                <w:right w:val="none" w:sz="0" w:space="0" w:color="auto"/>
                                              </w:divBdr>
                                            </w:div>
                                            <w:div w:id="1792893765">
                                              <w:marLeft w:val="0"/>
                                              <w:marRight w:val="0"/>
                                              <w:marTop w:val="0"/>
                                              <w:marBottom w:val="0"/>
                                              <w:divBdr>
                                                <w:top w:val="none" w:sz="0" w:space="0" w:color="auto"/>
                                                <w:left w:val="none" w:sz="0" w:space="0" w:color="auto"/>
                                                <w:bottom w:val="none" w:sz="0" w:space="0" w:color="auto"/>
                                                <w:right w:val="none" w:sz="0" w:space="0" w:color="auto"/>
                                              </w:divBdr>
                                            </w:div>
                                          </w:divsChild>
                                        </w:div>
                                        <w:div w:id="687366251">
                                          <w:marLeft w:val="0"/>
                                          <w:marRight w:val="0"/>
                                          <w:marTop w:val="0"/>
                                          <w:marBottom w:val="0"/>
                                          <w:divBdr>
                                            <w:top w:val="none" w:sz="0" w:space="0" w:color="auto"/>
                                            <w:left w:val="none" w:sz="0" w:space="0" w:color="auto"/>
                                            <w:bottom w:val="none" w:sz="0" w:space="0" w:color="auto"/>
                                            <w:right w:val="none" w:sz="0" w:space="0" w:color="auto"/>
                                          </w:divBdr>
                                          <w:divsChild>
                                            <w:div w:id="1350059252">
                                              <w:marLeft w:val="0"/>
                                              <w:marRight w:val="0"/>
                                              <w:marTop w:val="0"/>
                                              <w:marBottom w:val="0"/>
                                              <w:divBdr>
                                                <w:top w:val="none" w:sz="0" w:space="0" w:color="auto"/>
                                                <w:left w:val="none" w:sz="0" w:space="0" w:color="auto"/>
                                                <w:bottom w:val="none" w:sz="0" w:space="0" w:color="auto"/>
                                                <w:right w:val="none" w:sz="0" w:space="0" w:color="auto"/>
                                              </w:divBdr>
                                            </w:div>
                                            <w:div w:id="19595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2242234">
      <w:bodyDiv w:val="1"/>
      <w:marLeft w:val="0"/>
      <w:marRight w:val="0"/>
      <w:marTop w:val="0"/>
      <w:marBottom w:val="0"/>
      <w:divBdr>
        <w:top w:val="none" w:sz="0" w:space="0" w:color="auto"/>
        <w:left w:val="none" w:sz="0" w:space="0" w:color="auto"/>
        <w:bottom w:val="none" w:sz="0" w:space="0" w:color="auto"/>
        <w:right w:val="none" w:sz="0" w:space="0" w:color="auto"/>
      </w:divBdr>
    </w:div>
    <w:div w:id="1168056779">
      <w:bodyDiv w:val="1"/>
      <w:marLeft w:val="0"/>
      <w:marRight w:val="0"/>
      <w:marTop w:val="0"/>
      <w:marBottom w:val="0"/>
      <w:divBdr>
        <w:top w:val="none" w:sz="0" w:space="0" w:color="auto"/>
        <w:left w:val="none" w:sz="0" w:space="0" w:color="auto"/>
        <w:bottom w:val="none" w:sz="0" w:space="0" w:color="auto"/>
        <w:right w:val="none" w:sz="0" w:space="0" w:color="auto"/>
      </w:divBdr>
    </w:div>
    <w:div w:id="1236093179">
      <w:bodyDiv w:val="1"/>
      <w:marLeft w:val="0"/>
      <w:marRight w:val="0"/>
      <w:marTop w:val="0"/>
      <w:marBottom w:val="0"/>
      <w:divBdr>
        <w:top w:val="none" w:sz="0" w:space="0" w:color="auto"/>
        <w:left w:val="none" w:sz="0" w:space="0" w:color="auto"/>
        <w:bottom w:val="none" w:sz="0" w:space="0" w:color="auto"/>
        <w:right w:val="none" w:sz="0" w:space="0" w:color="auto"/>
      </w:divBdr>
      <w:divsChild>
        <w:div w:id="364330049">
          <w:marLeft w:val="0"/>
          <w:marRight w:val="0"/>
          <w:marTop w:val="192"/>
          <w:marBottom w:val="0"/>
          <w:divBdr>
            <w:top w:val="none" w:sz="0" w:space="0" w:color="auto"/>
            <w:left w:val="none" w:sz="0" w:space="0" w:color="auto"/>
            <w:bottom w:val="none" w:sz="0" w:space="0" w:color="auto"/>
            <w:right w:val="none" w:sz="0" w:space="0" w:color="auto"/>
          </w:divBdr>
        </w:div>
        <w:div w:id="758141622">
          <w:marLeft w:val="0"/>
          <w:marRight w:val="0"/>
          <w:marTop w:val="192"/>
          <w:marBottom w:val="0"/>
          <w:divBdr>
            <w:top w:val="none" w:sz="0" w:space="0" w:color="auto"/>
            <w:left w:val="none" w:sz="0" w:space="0" w:color="auto"/>
            <w:bottom w:val="none" w:sz="0" w:space="0" w:color="auto"/>
            <w:right w:val="none" w:sz="0" w:space="0" w:color="auto"/>
          </w:divBdr>
        </w:div>
        <w:div w:id="1098406516">
          <w:marLeft w:val="0"/>
          <w:marRight w:val="0"/>
          <w:marTop w:val="192"/>
          <w:marBottom w:val="0"/>
          <w:divBdr>
            <w:top w:val="none" w:sz="0" w:space="0" w:color="auto"/>
            <w:left w:val="none" w:sz="0" w:space="0" w:color="auto"/>
            <w:bottom w:val="none" w:sz="0" w:space="0" w:color="auto"/>
            <w:right w:val="none" w:sz="0" w:space="0" w:color="auto"/>
          </w:divBdr>
        </w:div>
        <w:div w:id="813986124">
          <w:marLeft w:val="0"/>
          <w:marRight w:val="0"/>
          <w:marTop w:val="192"/>
          <w:marBottom w:val="0"/>
          <w:divBdr>
            <w:top w:val="none" w:sz="0" w:space="0" w:color="auto"/>
            <w:left w:val="none" w:sz="0" w:space="0" w:color="auto"/>
            <w:bottom w:val="none" w:sz="0" w:space="0" w:color="auto"/>
            <w:right w:val="none" w:sz="0" w:space="0" w:color="auto"/>
          </w:divBdr>
        </w:div>
        <w:div w:id="686296039">
          <w:marLeft w:val="0"/>
          <w:marRight w:val="0"/>
          <w:marTop w:val="192"/>
          <w:marBottom w:val="0"/>
          <w:divBdr>
            <w:top w:val="none" w:sz="0" w:space="0" w:color="auto"/>
            <w:left w:val="none" w:sz="0" w:space="0" w:color="auto"/>
            <w:bottom w:val="none" w:sz="0" w:space="0" w:color="auto"/>
            <w:right w:val="none" w:sz="0" w:space="0" w:color="auto"/>
          </w:divBdr>
        </w:div>
        <w:div w:id="820344236">
          <w:marLeft w:val="0"/>
          <w:marRight w:val="0"/>
          <w:marTop w:val="192"/>
          <w:marBottom w:val="0"/>
          <w:divBdr>
            <w:top w:val="none" w:sz="0" w:space="0" w:color="auto"/>
            <w:left w:val="none" w:sz="0" w:space="0" w:color="auto"/>
            <w:bottom w:val="none" w:sz="0" w:space="0" w:color="auto"/>
            <w:right w:val="none" w:sz="0" w:space="0" w:color="auto"/>
          </w:divBdr>
        </w:div>
        <w:div w:id="1892031760">
          <w:marLeft w:val="0"/>
          <w:marRight w:val="0"/>
          <w:marTop w:val="192"/>
          <w:marBottom w:val="0"/>
          <w:divBdr>
            <w:top w:val="none" w:sz="0" w:space="0" w:color="auto"/>
            <w:left w:val="none" w:sz="0" w:space="0" w:color="auto"/>
            <w:bottom w:val="none" w:sz="0" w:space="0" w:color="auto"/>
            <w:right w:val="none" w:sz="0" w:space="0" w:color="auto"/>
          </w:divBdr>
        </w:div>
        <w:div w:id="1734500682">
          <w:marLeft w:val="0"/>
          <w:marRight w:val="0"/>
          <w:marTop w:val="0"/>
          <w:marBottom w:val="0"/>
          <w:divBdr>
            <w:top w:val="none" w:sz="0" w:space="0" w:color="auto"/>
            <w:left w:val="none" w:sz="0" w:space="0" w:color="auto"/>
            <w:bottom w:val="none" w:sz="0" w:space="0" w:color="auto"/>
            <w:right w:val="none" w:sz="0" w:space="0" w:color="auto"/>
          </w:divBdr>
          <w:divsChild>
            <w:div w:id="2005013221">
              <w:marLeft w:val="0"/>
              <w:marRight w:val="0"/>
              <w:marTop w:val="192"/>
              <w:marBottom w:val="0"/>
              <w:divBdr>
                <w:top w:val="none" w:sz="0" w:space="0" w:color="auto"/>
                <w:left w:val="none" w:sz="0" w:space="0" w:color="auto"/>
                <w:bottom w:val="none" w:sz="0" w:space="0" w:color="auto"/>
                <w:right w:val="none" w:sz="0" w:space="0" w:color="auto"/>
              </w:divBdr>
            </w:div>
          </w:divsChild>
        </w:div>
        <w:div w:id="2077166407">
          <w:marLeft w:val="0"/>
          <w:marRight w:val="0"/>
          <w:marTop w:val="0"/>
          <w:marBottom w:val="0"/>
          <w:divBdr>
            <w:top w:val="none" w:sz="0" w:space="0" w:color="auto"/>
            <w:left w:val="none" w:sz="0" w:space="0" w:color="auto"/>
            <w:bottom w:val="none" w:sz="0" w:space="0" w:color="auto"/>
            <w:right w:val="none" w:sz="0" w:space="0" w:color="auto"/>
          </w:divBdr>
        </w:div>
        <w:div w:id="897013616">
          <w:marLeft w:val="0"/>
          <w:marRight w:val="0"/>
          <w:marTop w:val="192"/>
          <w:marBottom w:val="0"/>
          <w:divBdr>
            <w:top w:val="none" w:sz="0" w:space="0" w:color="auto"/>
            <w:left w:val="none" w:sz="0" w:space="0" w:color="auto"/>
            <w:bottom w:val="none" w:sz="0" w:space="0" w:color="auto"/>
            <w:right w:val="none" w:sz="0" w:space="0" w:color="auto"/>
          </w:divBdr>
        </w:div>
        <w:div w:id="401030535">
          <w:marLeft w:val="0"/>
          <w:marRight w:val="0"/>
          <w:marTop w:val="192"/>
          <w:marBottom w:val="0"/>
          <w:divBdr>
            <w:top w:val="none" w:sz="0" w:space="0" w:color="auto"/>
            <w:left w:val="none" w:sz="0" w:space="0" w:color="auto"/>
            <w:bottom w:val="none" w:sz="0" w:space="0" w:color="auto"/>
            <w:right w:val="none" w:sz="0" w:space="0" w:color="auto"/>
          </w:divBdr>
        </w:div>
        <w:div w:id="69275718">
          <w:marLeft w:val="0"/>
          <w:marRight w:val="0"/>
          <w:marTop w:val="192"/>
          <w:marBottom w:val="0"/>
          <w:divBdr>
            <w:top w:val="none" w:sz="0" w:space="0" w:color="auto"/>
            <w:left w:val="none" w:sz="0" w:space="0" w:color="auto"/>
            <w:bottom w:val="none" w:sz="0" w:space="0" w:color="auto"/>
            <w:right w:val="none" w:sz="0" w:space="0" w:color="auto"/>
          </w:divBdr>
        </w:div>
        <w:div w:id="1829712588">
          <w:marLeft w:val="0"/>
          <w:marRight w:val="0"/>
          <w:marTop w:val="192"/>
          <w:marBottom w:val="0"/>
          <w:divBdr>
            <w:top w:val="none" w:sz="0" w:space="0" w:color="auto"/>
            <w:left w:val="none" w:sz="0" w:space="0" w:color="auto"/>
            <w:bottom w:val="none" w:sz="0" w:space="0" w:color="auto"/>
            <w:right w:val="none" w:sz="0" w:space="0" w:color="auto"/>
          </w:divBdr>
        </w:div>
      </w:divsChild>
    </w:div>
    <w:div w:id="1262228293">
      <w:bodyDiv w:val="1"/>
      <w:marLeft w:val="0"/>
      <w:marRight w:val="0"/>
      <w:marTop w:val="0"/>
      <w:marBottom w:val="0"/>
      <w:divBdr>
        <w:top w:val="none" w:sz="0" w:space="0" w:color="auto"/>
        <w:left w:val="none" w:sz="0" w:space="0" w:color="auto"/>
        <w:bottom w:val="none" w:sz="0" w:space="0" w:color="auto"/>
        <w:right w:val="none" w:sz="0" w:space="0" w:color="auto"/>
      </w:divBdr>
    </w:div>
    <w:div w:id="1310131954">
      <w:bodyDiv w:val="1"/>
      <w:marLeft w:val="0"/>
      <w:marRight w:val="0"/>
      <w:marTop w:val="0"/>
      <w:marBottom w:val="0"/>
      <w:divBdr>
        <w:top w:val="none" w:sz="0" w:space="0" w:color="auto"/>
        <w:left w:val="none" w:sz="0" w:space="0" w:color="auto"/>
        <w:bottom w:val="none" w:sz="0" w:space="0" w:color="auto"/>
        <w:right w:val="none" w:sz="0" w:space="0" w:color="auto"/>
      </w:divBdr>
    </w:div>
    <w:div w:id="1330907909">
      <w:bodyDiv w:val="1"/>
      <w:marLeft w:val="0"/>
      <w:marRight w:val="0"/>
      <w:marTop w:val="0"/>
      <w:marBottom w:val="0"/>
      <w:divBdr>
        <w:top w:val="none" w:sz="0" w:space="0" w:color="auto"/>
        <w:left w:val="none" w:sz="0" w:space="0" w:color="auto"/>
        <w:bottom w:val="none" w:sz="0" w:space="0" w:color="auto"/>
        <w:right w:val="none" w:sz="0" w:space="0" w:color="auto"/>
      </w:divBdr>
    </w:div>
    <w:div w:id="1462069187">
      <w:bodyDiv w:val="1"/>
      <w:marLeft w:val="0"/>
      <w:marRight w:val="0"/>
      <w:marTop w:val="0"/>
      <w:marBottom w:val="0"/>
      <w:divBdr>
        <w:top w:val="none" w:sz="0" w:space="0" w:color="auto"/>
        <w:left w:val="none" w:sz="0" w:space="0" w:color="auto"/>
        <w:bottom w:val="none" w:sz="0" w:space="0" w:color="auto"/>
        <w:right w:val="none" w:sz="0" w:space="0" w:color="auto"/>
      </w:divBdr>
    </w:div>
    <w:div w:id="1541091855">
      <w:bodyDiv w:val="1"/>
      <w:marLeft w:val="0"/>
      <w:marRight w:val="0"/>
      <w:marTop w:val="0"/>
      <w:marBottom w:val="0"/>
      <w:divBdr>
        <w:top w:val="none" w:sz="0" w:space="0" w:color="auto"/>
        <w:left w:val="none" w:sz="0" w:space="0" w:color="auto"/>
        <w:bottom w:val="none" w:sz="0" w:space="0" w:color="auto"/>
        <w:right w:val="none" w:sz="0" w:space="0" w:color="auto"/>
      </w:divBdr>
    </w:div>
    <w:div w:id="1571962908">
      <w:bodyDiv w:val="1"/>
      <w:marLeft w:val="0"/>
      <w:marRight w:val="0"/>
      <w:marTop w:val="0"/>
      <w:marBottom w:val="0"/>
      <w:divBdr>
        <w:top w:val="none" w:sz="0" w:space="0" w:color="auto"/>
        <w:left w:val="none" w:sz="0" w:space="0" w:color="auto"/>
        <w:bottom w:val="none" w:sz="0" w:space="0" w:color="auto"/>
        <w:right w:val="none" w:sz="0" w:space="0" w:color="auto"/>
      </w:divBdr>
    </w:div>
    <w:div w:id="1578512871">
      <w:bodyDiv w:val="1"/>
      <w:marLeft w:val="0"/>
      <w:marRight w:val="0"/>
      <w:marTop w:val="0"/>
      <w:marBottom w:val="0"/>
      <w:divBdr>
        <w:top w:val="none" w:sz="0" w:space="0" w:color="auto"/>
        <w:left w:val="none" w:sz="0" w:space="0" w:color="auto"/>
        <w:bottom w:val="none" w:sz="0" w:space="0" w:color="auto"/>
        <w:right w:val="none" w:sz="0" w:space="0" w:color="auto"/>
      </w:divBdr>
    </w:div>
    <w:div w:id="1670138600">
      <w:bodyDiv w:val="1"/>
      <w:marLeft w:val="0"/>
      <w:marRight w:val="0"/>
      <w:marTop w:val="0"/>
      <w:marBottom w:val="0"/>
      <w:divBdr>
        <w:top w:val="none" w:sz="0" w:space="0" w:color="auto"/>
        <w:left w:val="none" w:sz="0" w:space="0" w:color="auto"/>
        <w:bottom w:val="none" w:sz="0" w:space="0" w:color="auto"/>
        <w:right w:val="none" w:sz="0" w:space="0" w:color="auto"/>
      </w:divBdr>
      <w:divsChild>
        <w:div w:id="1629362245">
          <w:marLeft w:val="0"/>
          <w:marRight w:val="0"/>
          <w:marTop w:val="0"/>
          <w:marBottom w:val="0"/>
          <w:divBdr>
            <w:top w:val="none" w:sz="0" w:space="0" w:color="auto"/>
            <w:left w:val="none" w:sz="0" w:space="0" w:color="auto"/>
            <w:bottom w:val="none" w:sz="0" w:space="0" w:color="auto"/>
            <w:right w:val="none" w:sz="0" w:space="0" w:color="auto"/>
          </w:divBdr>
          <w:divsChild>
            <w:div w:id="789982427">
              <w:marLeft w:val="0"/>
              <w:marRight w:val="0"/>
              <w:marTop w:val="0"/>
              <w:marBottom w:val="0"/>
              <w:divBdr>
                <w:top w:val="none" w:sz="0" w:space="0" w:color="auto"/>
                <w:left w:val="none" w:sz="0" w:space="0" w:color="auto"/>
                <w:bottom w:val="none" w:sz="0" w:space="0" w:color="auto"/>
                <w:right w:val="none" w:sz="0" w:space="0" w:color="auto"/>
              </w:divBdr>
              <w:divsChild>
                <w:div w:id="1011449699">
                  <w:marLeft w:val="0"/>
                  <w:marRight w:val="0"/>
                  <w:marTop w:val="100"/>
                  <w:marBottom w:val="100"/>
                  <w:divBdr>
                    <w:top w:val="none" w:sz="0" w:space="0" w:color="auto"/>
                    <w:left w:val="none" w:sz="0" w:space="0" w:color="auto"/>
                    <w:bottom w:val="none" w:sz="0" w:space="0" w:color="auto"/>
                    <w:right w:val="none" w:sz="0" w:space="0" w:color="auto"/>
                  </w:divBdr>
                  <w:divsChild>
                    <w:div w:id="1717772559">
                      <w:marLeft w:val="0"/>
                      <w:marRight w:val="0"/>
                      <w:marTop w:val="100"/>
                      <w:marBottom w:val="100"/>
                      <w:divBdr>
                        <w:top w:val="none" w:sz="0" w:space="0" w:color="auto"/>
                        <w:left w:val="none" w:sz="0" w:space="0" w:color="auto"/>
                        <w:bottom w:val="none" w:sz="0" w:space="0" w:color="auto"/>
                        <w:right w:val="none" w:sz="0" w:space="0" w:color="auto"/>
                      </w:divBdr>
                      <w:divsChild>
                        <w:div w:id="22245720">
                          <w:marLeft w:val="0"/>
                          <w:marRight w:val="0"/>
                          <w:marTop w:val="0"/>
                          <w:marBottom w:val="0"/>
                          <w:divBdr>
                            <w:top w:val="single" w:sz="2" w:space="0" w:color="EBEBEB"/>
                            <w:left w:val="single" w:sz="2" w:space="0" w:color="EBEBEB"/>
                            <w:bottom w:val="single" w:sz="2" w:space="0" w:color="EBEBEB"/>
                            <w:right w:val="single" w:sz="2" w:space="0" w:color="EBEBEB"/>
                          </w:divBdr>
                          <w:divsChild>
                            <w:div w:id="868297047">
                              <w:marLeft w:val="0"/>
                              <w:marRight w:val="0"/>
                              <w:marTop w:val="0"/>
                              <w:marBottom w:val="0"/>
                              <w:divBdr>
                                <w:top w:val="none" w:sz="0" w:space="0" w:color="auto"/>
                                <w:left w:val="none" w:sz="0" w:space="0" w:color="auto"/>
                                <w:bottom w:val="none" w:sz="0" w:space="0" w:color="auto"/>
                                <w:right w:val="none" w:sz="0" w:space="0" w:color="auto"/>
                              </w:divBdr>
                              <w:divsChild>
                                <w:div w:id="168326761">
                                  <w:marLeft w:val="0"/>
                                  <w:marRight w:val="0"/>
                                  <w:marTop w:val="0"/>
                                  <w:marBottom w:val="0"/>
                                  <w:divBdr>
                                    <w:top w:val="none" w:sz="0" w:space="0" w:color="auto"/>
                                    <w:left w:val="none" w:sz="0" w:space="0" w:color="auto"/>
                                    <w:bottom w:val="none" w:sz="0" w:space="0" w:color="auto"/>
                                    <w:right w:val="none" w:sz="0" w:space="0" w:color="auto"/>
                                  </w:divBdr>
                                  <w:divsChild>
                                    <w:div w:id="471366210">
                                      <w:marLeft w:val="0"/>
                                      <w:marRight w:val="0"/>
                                      <w:marTop w:val="0"/>
                                      <w:marBottom w:val="0"/>
                                      <w:divBdr>
                                        <w:top w:val="none" w:sz="0" w:space="0" w:color="auto"/>
                                        <w:left w:val="none" w:sz="0" w:space="0" w:color="auto"/>
                                        <w:bottom w:val="none" w:sz="0" w:space="0" w:color="auto"/>
                                        <w:right w:val="none" w:sz="0" w:space="0" w:color="auto"/>
                                      </w:divBdr>
                                    </w:div>
                                    <w:div w:id="2004553095">
                                      <w:marLeft w:val="0"/>
                                      <w:marRight w:val="0"/>
                                      <w:marTop w:val="0"/>
                                      <w:marBottom w:val="0"/>
                                      <w:divBdr>
                                        <w:top w:val="none" w:sz="0" w:space="0" w:color="auto"/>
                                        <w:left w:val="none" w:sz="0" w:space="0" w:color="auto"/>
                                        <w:bottom w:val="none" w:sz="0" w:space="0" w:color="auto"/>
                                        <w:right w:val="none" w:sz="0" w:space="0" w:color="auto"/>
                                      </w:divBdr>
                                      <w:divsChild>
                                        <w:div w:id="726300553">
                                          <w:marLeft w:val="-240"/>
                                          <w:marRight w:val="240"/>
                                          <w:marTop w:val="0"/>
                                          <w:marBottom w:val="0"/>
                                          <w:divBdr>
                                            <w:top w:val="none" w:sz="0" w:space="0" w:color="auto"/>
                                            <w:left w:val="none" w:sz="0" w:space="0" w:color="auto"/>
                                            <w:bottom w:val="none" w:sz="0" w:space="0" w:color="auto"/>
                                            <w:right w:val="none" w:sz="0" w:space="0" w:color="auto"/>
                                          </w:divBdr>
                                          <w:divsChild>
                                            <w:div w:id="1319187981">
                                              <w:marLeft w:val="0"/>
                                              <w:marRight w:val="0"/>
                                              <w:marTop w:val="0"/>
                                              <w:marBottom w:val="0"/>
                                              <w:divBdr>
                                                <w:top w:val="none" w:sz="0" w:space="0" w:color="auto"/>
                                                <w:left w:val="none" w:sz="0" w:space="0" w:color="auto"/>
                                                <w:bottom w:val="none" w:sz="0" w:space="0" w:color="auto"/>
                                                <w:right w:val="none" w:sz="0" w:space="0" w:color="auto"/>
                                              </w:divBdr>
                                              <w:divsChild>
                                                <w:div w:id="195584579">
                                                  <w:marLeft w:val="0"/>
                                                  <w:marRight w:val="0"/>
                                                  <w:marTop w:val="0"/>
                                                  <w:marBottom w:val="0"/>
                                                  <w:divBdr>
                                                    <w:top w:val="none" w:sz="0" w:space="0" w:color="auto"/>
                                                    <w:left w:val="none" w:sz="0" w:space="0" w:color="auto"/>
                                                    <w:bottom w:val="none" w:sz="0" w:space="0" w:color="auto"/>
                                                    <w:right w:val="none" w:sz="0" w:space="0" w:color="auto"/>
                                                  </w:divBdr>
                                                  <w:divsChild>
                                                    <w:div w:id="5981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34607">
                                          <w:marLeft w:val="0"/>
                                          <w:marRight w:val="0"/>
                                          <w:marTop w:val="0"/>
                                          <w:marBottom w:val="0"/>
                                          <w:divBdr>
                                            <w:top w:val="none" w:sz="0" w:space="0" w:color="auto"/>
                                            <w:left w:val="none" w:sz="0" w:space="0" w:color="auto"/>
                                            <w:bottom w:val="none" w:sz="0" w:space="0" w:color="auto"/>
                                            <w:right w:val="none" w:sz="0" w:space="0" w:color="auto"/>
                                          </w:divBdr>
                                          <w:divsChild>
                                            <w:div w:id="2072455959">
                                              <w:marLeft w:val="0"/>
                                              <w:marRight w:val="0"/>
                                              <w:marTop w:val="0"/>
                                              <w:marBottom w:val="0"/>
                                              <w:divBdr>
                                                <w:top w:val="none" w:sz="0" w:space="0" w:color="auto"/>
                                                <w:left w:val="none" w:sz="0" w:space="0" w:color="auto"/>
                                                <w:bottom w:val="none" w:sz="0" w:space="0" w:color="auto"/>
                                                <w:right w:val="none" w:sz="0" w:space="0" w:color="auto"/>
                                              </w:divBdr>
                                            </w:div>
                                            <w:div w:id="960303644">
                                              <w:marLeft w:val="0"/>
                                              <w:marRight w:val="0"/>
                                              <w:marTop w:val="0"/>
                                              <w:marBottom w:val="0"/>
                                              <w:divBdr>
                                                <w:top w:val="none" w:sz="0" w:space="0" w:color="auto"/>
                                                <w:left w:val="none" w:sz="0" w:space="0" w:color="auto"/>
                                                <w:bottom w:val="none" w:sz="0" w:space="0" w:color="auto"/>
                                                <w:right w:val="none" w:sz="0" w:space="0" w:color="auto"/>
                                              </w:divBdr>
                                            </w:div>
                                          </w:divsChild>
                                        </w:div>
                                        <w:div w:id="1548561658">
                                          <w:marLeft w:val="0"/>
                                          <w:marRight w:val="0"/>
                                          <w:marTop w:val="0"/>
                                          <w:marBottom w:val="0"/>
                                          <w:divBdr>
                                            <w:top w:val="none" w:sz="0" w:space="0" w:color="auto"/>
                                            <w:left w:val="none" w:sz="0" w:space="0" w:color="auto"/>
                                            <w:bottom w:val="none" w:sz="0" w:space="0" w:color="auto"/>
                                            <w:right w:val="none" w:sz="0" w:space="0" w:color="auto"/>
                                          </w:divBdr>
                                          <w:divsChild>
                                            <w:div w:id="119153310">
                                              <w:marLeft w:val="0"/>
                                              <w:marRight w:val="0"/>
                                              <w:marTop w:val="0"/>
                                              <w:marBottom w:val="0"/>
                                              <w:divBdr>
                                                <w:top w:val="none" w:sz="0" w:space="0" w:color="auto"/>
                                                <w:left w:val="none" w:sz="0" w:space="0" w:color="auto"/>
                                                <w:bottom w:val="none" w:sz="0" w:space="0" w:color="auto"/>
                                                <w:right w:val="none" w:sz="0" w:space="0" w:color="auto"/>
                                              </w:divBdr>
                                            </w:div>
                                            <w:div w:id="16934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561845">
          <w:marLeft w:val="0"/>
          <w:marRight w:val="0"/>
          <w:marTop w:val="0"/>
          <w:marBottom w:val="0"/>
          <w:divBdr>
            <w:top w:val="none" w:sz="0" w:space="0" w:color="auto"/>
            <w:left w:val="none" w:sz="0" w:space="0" w:color="auto"/>
            <w:bottom w:val="none" w:sz="0" w:space="0" w:color="auto"/>
            <w:right w:val="none" w:sz="0" w:space="0" w:color="auto"/>
          </w:divBdr>
          <w:divsChild>
            <w:div w:id="564294002">
              <w:marLeft w:val="0"/>
              <w:marRight w:val="0"/>
              <w:marTop w:val="0"/>
              <w:marBottom w:val="0"/>
              <w:divBdr>
                <w:top w:val="none" w:sz="0" w:space="0" w:color="auto"/>
                <w:left w:val="none" w:sz="0" w:space="0" w:color="auto"/>
                <w:bottom w:val="none" w:sz="0" w:space="0" w:color="auto"/>
                <w:right w:val="none" w:sz="0" w:space="0" w:color="auto"/>
              </w:divBdr>
              <w:divsChild>
                <w:div w:id="655232108">
                  <w:marLeft w:val="0"/>
                  <w:marRight w:val="0"/>
                  <w:marTop w:val="100"/>
                  <w:marBottom w:val="100"/>
                  <w:divBdr>
                    <w:top w:val="none" w:sz="0" w:space="0" w:color="auto"/>
                    <w:left w:val="none" w:sz="0" w:space="0" w:color="auto"/>
                    <w:bottom w:val="none" w:sz="0" w:space="0" w:color="auto"/>
                    <w:right w:val="none" w:sz="0" w:space="0" w:color="auto"/>
                  </w:divBdr>
                  <w:divsChild>
                    <w:div w:id="340857198">
                      <w:marLeft w:val="0"/>
                      <w:marRight w:val="0"/>
                      <w:marTop w:val="100"/>
                      <w:marBottom w:val="100"/>
                      <w:divBdr>
                        <w:top w:val="none" w:sz="0" w:space="0" w:color="auto"/>
                        <w:left w:val="none" w:sz="0" w:space="0" w:color="auto"/>
                        <w:bottom w:val="none" w:sz="0" w:space="0" w:color="auto"/>
                        <w:right w:val="none" w:sz="0" w:space="0" w:color="auto"/>
                      </w:divBdr>
                      <w:divsChild>
                        <w:div w:id="925192728">
                          <w:marLeft w:val="0"/>
                          <w:marRight w:val="0"/>
                          <w:marTop w:val="0"/>
                          <w:marBottom w:val="0"/>
                          <w:divBdr>
                            <w:top w:val="single" w:sz="2" w:space="0" w:color="EBEBEB"/>
                            <w:left w:val="single" w:sz="2" w:space="0" w:color="EBEBEB"/>
                            <w:bottom w:val="single" w:sz="2" w:space="0" w:color="EBEBEB"/>
                            <w:right w:val="single" w:sz="2" w:space="0" w:color="EBEBEB"/>
                          </w:divBdr>
                          <w:divsChild>
                            <w:div w:id="2131631998">
                              <w:marLeft w:val="0"/>
                              <w:marRight w:val="0"/>
                              <w:marTop w:val="0"/>
                              <w:marBottom w:val="0"/>
                              <w:divBdr>
                                <w:top w:val="none" w:sz="0" w:space="0" w:color="auto"/>
                                <w:left w:val="none" w:sz="0" w:space="0" w:color="auto"/>
                                <w:bottom w:val="none" w:sz="0" w:space="0" w:color="auto"/>
                                <w:right w:val="none" w:sz="0" w:space="0" w:color="auto"/>
                              </w:divBdr>
                              <w:divsChild>
                                <w:div w:id="942345187">
                                  <w:marLeft w:val="0"/>
                                  <w:marRight w:val="0"/>
                                  <w:marTop w:val="0"/>
                                  <w:marBottom w:val="0"/>
                                  <w:divBdr>
                                    <w:top w:val="none" w:sz="0" w:space="0" w:color="auto"/>
                                    <w:left w:val="none" w:sz="0" w:space="0" w:color="auto"/>
                                    <w:bottom w:val="none" w:sz="0" w:space="0" w:color="auto"/>
                                    <w:right w:val="none" w:sz="0" w:space="0" w:color="auto"/>
                                  </w:divBdr>
                                  <w:divsChild>
                                    <w:div w:id="668410877">
                                      <w:marLeft w:val="0"/>
                                      <w:marRight w:val="0"/>
                                      <w:marTop w:val="0"/>
                                      <w:marBottom w:val="0"/>
                                      <w:divBdr>
                                        <w:top w:val="none" w:sz="0" w:space="0" w:color="auto"/>
                                        <w:left w:val="none" w:sz="0" w:space="0" w:color="auto"/>
                                        <w:bottom w:val="none" w:sz="0" w:space="0" w:color="auto"/>
                                        <w:right w:val="none" w:sz="0" w:space="0" w:color="auto"/>
                                      </w:divBdr>
                                    </w:div>
                                    <w:div w:id="923148812">
                                      <w:marLeft w:val="0"/>
                                      <w:marRight w:val="0"/>
                                      <w:marTop w:val="0"/>
                                      <w:marBottom w:val="0"/>
                                      <w:divBdr>
                                        <w:top w:val="none" w:sz="0" w:space="0" w:color="auto"/>
                                        <w:left w:val="none" w:sz="0" w:space="0" w:color="auto"/>
                                        <w:bottom w:val="none" w:sz="0" w:space="0" w:color="auto"/>
                                        <w:right w:val="none" w:sz="0" w:space="0" w:color="auto"/>
                                      </w:divBdr>
                                      <w:divsChild>
                                        <w:div w:id="1140734606">
                                          <w:marLeft w:val="-240"/>
                                          <w:marRight w:val="240"/>
                                          <w:marTop w:val="0"/>
                                          <w:marBottom w:val="0"/>
                                          <w:divBdr>
                                            <w:top w:val="none" w:sz="0" w:space="0" w:color="auto"/>
                                            <w:left w:val="none" w:sz="0" w:space="0" w:color="auto"/>
                                            <w:bottom w:val="none" w:sz="0" w:space="0" w:color="auto"/>
                                            <w:right w:val="none" w:sz="0" w:space="0" w:color="auto"/>
                                          </w:divBdr>
                                          <w:divsChild>
                                            <w:div w:id="1970933339">
                                              <w:marLeft w:val="0"/>
                                              <w:marRight w:val="0"/>
                                              <w:marTop w:val="0"/>
                                              <w:marBottom w:val="0"/>
                                              <w:divBdr>
                                                <w:top w:val="none" w:sz="0" w:space="0" w:color="auto"/>
                                                <w:left w:val="none" w:sz="0" w:space="0" w:color="auto"/>
                                                <w:bottom w:val="none" w:sz="0" w:space="0" w:color="auto"/>
                                                <w:right w:val="none" w:sz="0" w:space="0" w:color="auto"/>
                                              </w:divBdr>
                                              <w:divsChild>
                                                <w:div w:id="488130141">
                                                  <w:marLeft w:val="0"/>
                                                  <w:marRight w:val="0"/>
                                                  <w:marTop w:val="0"/>
                                                  <w:marBottom w:val="0"/>
                                                  <w:divBdr>
                                                    <w:top w:val="none" w:sz="0" w:space="0" w:color="auto"/>
                                                    <w:left w:val="none" w:sz="0" w:space="0" w:color="auto"/>
                                                    <w:bottom w:val="none" w:sz="0" w:space="0" w:color="auto"/>
                                                    <w:right w:val="none" w:sz="0" w:space="0" w:color="auto"/>
                                                  </w:divBdr>
                                                  <w:divsChild>
                                                    <w:div w:id="4699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6523">
                                          <w:marLeft w:val="0"/>
                                          <w:marRight w:val="0"/>
                                          <w:marTop w:val="0"/>
                                          <w:marBottom w:val="0"/>
                                          <w:divBdr>
                                            <w:top w:val="none" w:sz="0" w:space="0" w:color="auto"/>
                                            <w:left w:val="none" w:sz="0" w:space="0" w:color="auto"/>
                                            <w:bottom w:val="none" w:sz="0" w:space="0" w:color="auto"/>
                                            <w:right w:val="none" w:sz="0" w:space="0" w:color="auto"/>
                                          </w:divBdr>
                                          <w:divsChild>
                                            <w:div w:id="1660575457">
                                              <w:marLeft w:val="0"/>
                                              <w:marRight w:val="0"/>
                                              <w:marTop w:val="0"/>
                                              <w:marBottom w:val="0"/>
                                              <w:divBdr>
                                                <w:top w:val="none" w:sz="0" w:space="0" w:color="auto"/>
                                                <w:left w:val="none" w:sz="0" w:space="0" w:color="auto"/>
                                                <w:bottom w:val="none" w:sz="0" w:space="0" w:color="auto"/>
                                                <w:right w:val="none" w:sz="0" w:space="0" w:color="auto"/>
                                              </w:divBdr>
                                            </w:div>
                                            <w:div w:id="67461013">
                                              <w:marLeft w:val="0"/>
                                              <w:marRight w:val="0"/>
                                              <w:marTop w:val="0"/>
                                              <w:marBottom w:val="0"/>
                                              <w:divBdr>
                                                <w:top w:val="none" w:sz="0" w:space="0" w:color="auto"/>
                                                <w:left w:val="none" w:sz="0" w:space="0" w:color="auto"/>
                                                <w:bottom w:val="none" w:sz="0" w:space="0" w:color="auto"/>
                                                <w:right w:val="none" w:sz="0" w:space="0" w:color="auto"/>
                                              </w:divBdr>
                                            </w:div>
                                          </w:divsChild>
                                        </w:div>
                                        <w:div w:id="399138444">
                                          <w:marLeft w:val="0"/>
                                          <w:marRight w:val="0"/>
                                          <w:marTop w:val="0"/>
                                          <w:marBottom w:val="0"/>
                                          <w:divBdr>
                                            <w:top w:val="none" w:sz="0" w:space="0" w:color="auto"/>
                                            <w:left w:val="none" w:sz="0" w:space="0" w:color="auto"/>
                                            <w:bottom w:val="none" w:sz="0" w:space="0" w:color="auto"/>
                                            <w:right w:val="none" w:sz="0" w:space="0" w:color="auto"/>
                                          </w:divBdr>
                                          <w:divsChild>
                                            <w:div w:id="542210599">
                                              <w:marLeft w:val="0"/>
                                              <w:marRight w:val="0"/>
                                              <w:marTop w:val="0"/>
                                              <w:marBottom w:val="0"/>
                                              <w:divBdr>
                                                <w:top w:val="none" w:sz="0" w:space="0" w:color="auto"/>
                                                <w:left w:val="none" w:sz="0" w:space="0" w:color="auto"/>
                                                <w:bottom w:val="none" w:sz="0" w:space="0" w:color="auto"/>
                                                <w:right w:val="none" w:sz="0" w:space="0" w:color="auto"/>
                                              </w:divBdr>
                                            </w:div>
                                            <w:div w:id="17291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7783">
                                      <w:marLeft w:val="0"/>
                                      <w:marRight w:val="0"/>
                                      <w:marTop w:val="0"/>
                                      <w:marBottom w:val="0"/>
                                      <w:divBdr>
                                        <w:top w:val="none" w:sz="0" w:space="0" w:color="EBEBEB"/>
                                        <w:left w:val="none" w:sz="0" w:space="0" w:color="auto"/>
                                        <w:bottom w:val="none" w:sz="0" w:space="0" w:color="auto"/>
                                        <w:right w:val="none" w:sz="0" w:space="0" w:color="auto"/>
                                      </w:divBdr>
                                      <w:divsChild>
                                        <w:div w:id="6994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57727">
          <w:marLeft w:val="0"/>
          <w:marRight w:val="0"/>
          <w:marTop w:val="0"/>
          <w:marBottom w:val="0"/>
          <w:divBdr>
            <w:top w:val="none" w:sz="0" w:space="0" w:color="auto"/>
            <w:left w:val="none" w:sz="0" w:space="0" w:color="auto"/>
            <w:bottom w:val="none" w:sz="0" w:space="0" w:color="auto"/>
            <w:right w:val="none" w:sz="0" w:space="0" w:color="auto"/>
          </w:divBdr>
          <w:divsChild>
            <w:div w:id="1423525518">
              <w:marLeft w:val="0"/>
              <w:marRight w:val="0"/>
              <w:marTop w:val="0"/>
              <w:marBottom w:val="0"/>
              <w:divBdr>
                <w:top w:val="none" w:sz="0" w:space="0" w:color="auto"/>
                <w:left w:val="none" w:sz="0" w:space="0" w:color="auto"/>
                <w:bottom w:val="none" w:sz="0" w:space="0" w:color="auto"/>
                <w:right w:val="none" w:sz="0" w:space="0" w:color="auto"/>
              </w:divBdr>
              <w:divsChild>
                <w:div w:id="933975358">
                  <w:marLeft w:val="0"/>
                  <w:marRight w:val="0"/>
                  <w:marTop w:val="100"/>
                  <w:marBottom w:val="100"/>
                  <w:divBdr>
                    <w:top w:val="none" w:sz="0" w:space="0" w:color="auto"/>
                    <w:left w:val="none" w:sz="0" w:space="0" w:color="auto"/>
                    <w:bottom w:val="none" w:sz="0" w:space="0" w:color="auto"/>
                    <w:right w:val="none" w:sz="0" w:space="0" w:color="auto"/>
                  </w:divBdr>
                  <w:divsChild>
                    <w:div w:id="1331519403">
                      <w:marLeft w:val="0"/>
                      <w:marRight w:val="0"/>
                      <w:marTop w:val="100"/>
                      <w:marBottom w:val="100"/>
                      <w:divBdr>
                        <w:top w:val="none" w:sz="0" w:space="0" w:color="auto"/>
                        <w:left w:val="none" w:sz="0" w:space="0" w:color="auto"/>
                        <w:bottom w:val="none" w:sz="0" w:space="0" w:color="auto"/>
                        <w:right w:val="none" w:sz="0" w:space="0" w:color="auto"/>
                      </w:divBdr>
                      <w:divsChild>
                        <w:div w:id="774441339">
                          <w:marLeft w:val="0"/>
                          <w:marRight w:val="0"/>
                          <w:marTop w:val="0"/>
                          <w:marBottom w:val="0"/>
                          <w:divBdr>
                            <w:top w:val="single" w:sz="2" w:space="0" w:color="EBEBEB"/>
                            <w:left w:val="single" w:sz="2" w:space="0" w:color="EBEBEB"/>
                            <w:bottom w:val="single" w:sz="2" w:space="0" w:color="EBEBEB"/>
                            <w:right w:val="single" w:sz="2" w:space="0" w:color="EBEBEB"/>
                          </w:divBdr>
                          <w:divsChild>
                            <w:div w:id="864758234">
                              <w:marLeft w:val="0"/>
                              <w:marRight w:val="0"/>
                              <w:marTop w:val="0"/>
                              <w:marBottom w:val="0"/>
                              <w:divBdr>
                                <w:top w:val="none" w:sz="0" w:space="0" w:color="auto"/>
                                <w:left w:val="none" w:sz="0" w:space="0" w:color="auto"/>
                                <w:bottom w:val="none" w:sz="0" w:space="0" w:color="auto"/>
                                <w:right w:val="none" w:sz="0" w:space="0" w:color="auto"/>
                              </w:divBdr>
                              <w:divsChild>
                                <w:div w:id="346254812">
                                  <w:marLeft w:val="0"/>
                                  <w:marRight w:val="0"/>
                                  <w:marTop w:val="0"/>
                                  <w:marBottom w:val="0"/>
                                  <w:divBdr>
                                    <w:top w:val="none" w:sz="0" w:space="0" w:color="auto"/>
                                    <w:left w:val="none" w:sz="0" w:space="0" w:color="auto"/>
                                    <w:bottom w:val="none" w:sz="0" w:space="0" w:color="auto"/>
                                    <w:right w:val="none" w:sz="0" w:space="0" w:color="auto"/>
                                  </w:divBdr>
                                  <w:divsChild>
                                    <w:div w:id="23099610">
                                      <w:marLeft w:val="0"/>
                                      <w:marRight w:val="0"/>
                                      <w:marTop w:val="0"/>
                                      <w:marBottom w:val="0"/>
                                      <w:divBdr>
                                        <w:top w:val="none" w:sz="0" w:space="0" w:color="auto"/>
                                        <w:left w:val="none" w:sz="0" w:space="0" w:color="auto"/>
                                        <w:bottom w:val="none" w:sz="0" w:space="0" w:color="auto"/>
                                        <w:right w:val="none" w:sz="0" w:space="0" w:color="auto"/>
                                      </w:divBdr>
                                    </w:div>
                                    <w:div w:id="2040933139">
                                      <w:marLeft w:val="0"/>
                                      <w:marRight w:val="0"/>
                                      <w:marTop w:val="0"/>
                                      <w:marBottom w:val="0"/>
                                      <w:divBdr>
                                        <w:top w:val="none" w:sz="0" w:space="0" w:color="auto"/>
                                        <w:left w:val="none" w:sz="0" w:space="0" w:color="auto"/>
                                        <w:bottom w:val="none" w:sz="0" w:space="0" w:color="auto"/>
                                        <w:right w:val="none" w:sz="0" w:space="0" w:color="auto"/>
                                      </w:divBdr>
                                      <w:divsChild>
                                        <w:div w:id="1887640539">
                                          <w:marLeft w:val="-240"/>
                                          <w:marRight w:val="240"/>
                                          <w:marTop w:val="0"/>
                                          <w:marBottom w:val="0"/>
                                          <w:divBdr>
                                            <w:top w:val="none" w:sz="0" w:space="0" w:color="auto"/>
                                            <w:left w:val="none" w:sz="0" w:space="0" w:color="auto"/>
                                            <w:bottom w:val="none" w:sz="0" w:space="0" w:color="auto"/>
                                            <w:right w:val="none" w:sz="0" w:space="0" w:color="auto"/>
                                          </w:divBdr>
                                          <w:divsChild>
                                            <w:div w:id="777989416">
                                              <w:marLeft w:val="0"/>
                                              <w:marRight w:val="0"/>
                                              <w:marTop w:val="0"/>
                                              <w:marBottom w:val="0"/>
                                              <w:divBdr>
                                                <w:top w:val="none" w:sz="0" w:space="0" w:color="auto"/>
                                                <w:left w:val="none" w:sz="0" w:space="0" w:color="auto"/>
                                                <w:bottom w:val="none" w:sz="0" w:space="0" w:color="auto"/>
                                                <w:right w:val="none" w:sz="0" w:space="0" w:color="auto"/>
                                              </w:divBdr>
                                              <w:divsChild>
                                                <w:div w:id="838541582">
                                                  <w:marLeft w:val="0"/>
                                                  <w:marRight w:val="0"/>
                                                  <w:marTop w:val="0"/>
                                                  <w:marBottom w:val="0"/>
                                                  <w:divBdr>
                                                    <w:top w:val="none" w:sz="0" w:space="0" w:color="auto"/>
                                                    <w:left w:val="none" w:sz="0" w:space="0" w:color="auto"/>
                                                    <w:bottom w:val="none" w:sz="0" w:space="0" w:color="auto"/>
                                                    <w:right w:val="none" w:sz="0" w:space="0" w:color="auto"/>
                                                  </w:divBdr>
                                                  <w:divsChild>
                                                    <w:div w:id="17113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91144">
                                          <w:marLeft w:val="0"/>
                                          <w:marRight w:val="0"/>
                                          <w:marTop w:val="0"/>
                                          <w:marBottom w:val="0"/>
                                          <w:divBdr>
                                            <w:top w:val="none" w:sz="0" w:space="0" w:color="auto"/>
                                            <w:left w:val="none" w:sz="0" w:space="0" w:color="auto"/>
                                            <w:bottom w:val="none" w:sz="0" w:space="0" w:color="auto"/>
                                            <w:right w:val="none" w:sz="0" w:space="0" w:color="auto"/>
                                          </w:divBdr>
                                          <w:divsChild>
                                            <w:div w:id="849566216">
                                              <w:marLeft w:val="0"/>
                                              <w:marRight w:val="0"/>
                                              <w:marTop w:val="0"/>
                                              <w:marBottom w:val="0"/>
                                              <w:divBdr>
                                                <w:top w:val="none" w:sz="0" w:space="0" w:color="auto"/>
                                                <w:left w:val="none" w:sz="0" w:space="0" w:color="auto"/>
                                                <w:bottom w:val="none" w:sz="0" w:space="0" w:color="auto"/>
                                                <w:right w:val="none" w:sz="0" w:space="0" w:color="auto"/>
                                              </w:divBdr>
                                            </w:div>
                                            <w:div w:id="279191404">
                                              <w:marLeft w:val="0"/>
                                              <w:marRight w:val="0"/>
                                              <w:marTop w:val="0"/>
                                              <w:marBottom w:val="0"/>
                                              <w:divBdr>
                                                <w:top w:val="none" w:sz="0" w:space="0" w:color="auto"/>
                                                <w:left w:val="none" w:sz="0" w:space="0" w:color="auto"/>
                                                <w:bottom w:val="none" w:sz="0" w:space="0" w:color="auto"/>
                                                <w:right w:val="none" w:sz="0" w:space="0" w:color="auto"/>
                                              </w:divBdr>
                                            </w:div>
                                          </w:divsChild>
                                        </w:div>
                                        <w:div w:id="2031905606">
                                          <w:marLeft w:val="0"/>
                                          <w:marRight w:val="0"/>
                                          <w:marTop w:val="0"/>
                                          <w:marBottom w:val="0"/>
                                          <w:divBdr>
                                            <w:top w:val="none" w:sz="0" w:space="0" w:color="auto"/>
                                            <w:left w:val="none" w:sz="0" w:space="0" w:color="auto"/>
                                            <w:bottom w:val="none" w:sz="0" w:space="0" w:color="auto"/>
                                            <w:right w:val="none" w:sz="0" w:space="0" w:color="auto"/>
                                          </w:divBdr>
                                          <w:divsChild>
                                            <w:div w:id="824973781">
                                              <w:marLeft w:val="0"/>
                                              <w:marRight w:val="0"/>
                                              <w:marTop w:val="0"/>
                                              <w:marBottom w:val="0"/>
                                              <w:divBdr>
                                                <w:top w:val="none" w:sz="0" w:space="0" w:color="auto"/>
                                                <w:left w:val="none" w:sz="0" w:space="0" w:color="auto"/>
                                                <w:bottom w:val="none" w:sz="0" w:space="0" w:color="auto"/>
                                                <w:right w:val="none" w:sz="0" w:space="0" w:color="auto"/>
                                              </w:divBdr>
                                            </w:div>
                                            <w:div w:id="8958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561262">
      <w:bodyDiv w:val="1"/>
      <w:marLeft w:val="0"/>
      <w:marRight w:val="0"/>
      <w:marTop w:val="0"/>
      <w:marBottom w:val="0"/>
      <w:divBdr>
        <w:top w:val="none" w:sz="0" w:space="0" w:color="auto"/>
        <w:left w:val="none" w:sz="0" w:space="0" w:color="auto"/>
        <w:bottom w:val="none" w:sz="0" w:space="0" w:color="auto"/>
        <w:right w:val="none" w:sz="0" w:space="0" w:color="auto"/>
      </w:divBdr>
    </w:div>
    <w:div w:id="1934510091">
      <w:bodyDiv w:val="1"/>
      <w:marLeft w:val="0"/>
      <w:marRight w:val="0"/>
      <w:marTop w:val="0"/>
      <w:marBottom w:val="0"/>
      <w:divBdr>
        <w:top w:val="none" w:sz="0" w:space="0" w:color="auto"/>
        <w:left w:val="none" w:sz="0" w:space="0" w:color="auto"/>
        <w:bottom w:val="none" w:sz="0" w:space="0" w:color="auto"/>
        <w:right w:val="none" w:sz="0" w:space="0" w:color="auto"/>
      </w:divBdr>
    </w:div>
    <w:div w:id="1951744032">
      <w:bodyDiv w:val="1"/>
      <w:marLeft w:val="0"/>
      <w:marRight w:val="0"/>
      <w:marTop w:val="0"/>
      <w:marBottom w:val="0"/>
      <w:divBdr>
        <w:top w:val="none" w:sz="0" w:space="0" w:color="auto"/>
        <w:left w:val="none" w:sz="0" w:space="0" w:color="auto"/>
        <w:bottom w:val="none" w:sz="0" w:space="0" w:color="auto"/>
        <w:right w:val="none" w:sz="0" w:space="0" w:color="auto"/>
      </w:divBdr>
      <w:divsChild>
        <w:div w:id="9064840">
          <w:marLeft w:val="0"/>
          <w:marRight w:val="0"/>
          <w:marTop w:val="0"/>
          <w:marBottom w:val="0"/>
          <w:divBdr>
            <w:top w:val="none" w:sz="0" w:space="0" w:color="auto"/>
            <w:left w:val="none" w:sz="0" w:space="0" w:color="auto"/>
            <w:bottom w:val="none" w:sz="0" w:space="0" w:color="auto"/>
            <w:right w:val="none" w:sz="0" w:space="0" w:color="auto"/>
          </w:divBdr>
          <w:divsChild>
            <w:div w:id="373965298">
              <w:marLeft w:val="0"/>
              <w:marRight w:val="0"/>
              <w:marTop w:val="0"/>
              <w:marBottom w:val="0"/>
              <w:divBdr>
                <w:top w:val="none" w:sz="0" w:space="0" w:color="auto"/>
                <w:left w:val="none" w:sz="0" w:space="0" w:color="auto"/>
                <w:bottom w:val="none" w:sz="0" w:space="0" w:color="auto"/>
                <w:right w:val="none" w:sz="0" w:space="0" w:color="auto"/>
              </w:divBdr>
              <w:divsChild>
                <w:div w:id="1053038657">
                  <w:marLeft w:val="0"/>
                  <w:marRight w:val="0"/>
                  <w:marTop w:val="100"/>
                  <w:marBottom w:val="100"/>
                  <w:divBdr>
                    <w:top w:val="none" w:sz="0" w:space="0" w:color="auto"/>
                    <w:left w:val="none" w:sz="0" w:space="0" w:color="auto"/>
                    <w:bottom w:val="none" w:sz="0" w:space="0" w:color="auto"/>
                    <w:right w:val="none" w:sz="0" w:space="0" w:color="auto"/>
                  </w:divBdr>
                  <w:divsChild>
                    <w:div w:id="257176044">
                      <w:marLeft w:val="0"/>
                      <w:marRight w:val="0"/>
                      <w:marTop w:val="100"/>
                      <w:marBottom w:val="100"/>
                      <w:divBdr>
                        <w:top w:val="none" w:sz="0" w:space="0" w:color="auto"/>
                        <w:left w:val="none" w:sz="0" w:space="0" w:color="auto"/>
                        <w:bottom w:val="none" w:sz="0" w:space="0" w:color="auto"/>
                        <w:right w:val="none" w:sz="0" w:space="0" w:color="auto"/>
                      </w:divBdr>
                      <w:divsChild>
                        <w:div w:id="47262146">
                          <w:marLeft w:val="0"/>
                          <w:marRight w:val="0"/>
                          <w:marTop w:val="0"/>
                          <w:marBottom w:val="0"/>
                          <w:divBdr>
                            <w:top w:val="single" w:sz="2" w:space="0" w:color="EBEBEB"/>
                            <w:left w:val="single" w:sz="2" w:space="0" w:color="EBEBEB"/>
                            <w:bottom w:val="single" w:sz="2" w:space="0" w:color="EBEBEB"/>
                            <w:right w:val="single" w:sz="2" w:space="0" w:color="EBEBEB"/>
                          </w:divBdr>
                          <w:divsChild>
                            <w:div w:id="281036985">
                              <w:marLeft w:val="0"/>
                              <w:marRight w:val="0"/>
                              <w:marTop w:val="0"/>
                              <w:marBottom w:val="0"/>
                              <w:divBdr>
                                <w:top w:val="none" w:sz="0" w:space="0" w:color="auto"/>
                                <w:left w:val="none" w:sz="0" w:space="0" w:color="auto"/>
                                <w:bottom w:val="none" w:sz="0" w:space="0" w:color="auto"/>
                                <w:right w:val="none" w:sz="0" w:space="0" w:color="auto"/>
                              </w:divBdr>
                              <w:divsChild>
                                <w:div w:id="452139951">
                                  <w:marLeft w:val="0"/>
                                  <w:marRight w:val="0"/>
                                  <w:marTop w:val="0"/>
                                  <w:marBottom w:val="0"/>
                                  <w:divBdr>
                                    <w:top w:val="none" w:sz="0" w:space="0" w:color="auto"/>
                                    <w:left w:val="none" w:sz="0" w:space="0" w:color="auto"/>
                                    <w:bottom w:val="none" w:sz="0" w:space="0" w:color="auto"/>
                                    <w:right w:val="none" w:sz="0" w:space="0" w:color="auto"/>
                                  </w:divBdr>
                                  <w:divsChild>
                                    <w:div w:id="1620914504">
                                      <w:marLeft w:val="0"/>
                                      <w:marRight w:val="0"/>
                                      <w:marTop w:val="0"/>
                                      <w:marBottom w:val="0"/>
                                      <w:divBdr>
                                        <w:top w:val="none" w:sz="0" w:space="0" w:color="auto"/>
                                        <w:left w:val="none" w:sz="0" w:space="0" w:color="auto"/>
                                        <w:bottom w:val="none" w:sz="0" w:space="0" w:color="auto"/>
                                        <w:right w:val="none" w:sz="0" w:space="0" w:color="auto"/>
                                      </w:divBdr>
                                    </w:div>
                                    <w:div w:id="1340619357">
                                      <w:marLeft w:val="0"/>
                                      <w:marRight w:val="0"/>
                                      <w:marTop w:val="0"/>
                                      <w:marBottom w:val="0"/>
                                      <w:divBdr>
                                        <w:top w:val="none" w:sz="0" w:space="0" w:color="auto"/>
                                        <w:left w:val="none" w:sz="0" w:space="0" w:color="auto"/>
                                        <w:bottom w:val="none" w:sz="0" w:space="0" w:color="auto"/>
                                        <w:right w:val="none" w:sz="0" w:space="0" w:color="auto"/>
                                      </w:divBdr>
                                      <w:divsChild>
                                        <w:div w:id="490372100">
                                          <w:marLeft w:val="-240"/>
                                          <w:marRight w:val="240"/>
                                          <w:marTop w:val="0"/>
                                          <w:marBottom w:val="0"/>
                                          <w:divBdr>
                                            <w:top w:val="none" w:sz="0" w:space="0" w:color="auto"/>
                                            <w:left w:val="none" w:sz="0" w:space="0" w:color="auto"/>
                                            <w:bottom w:val="none" w:sz="0" w:space="0" w:color="auto"/>
                                            <w:right w:val="none" w:sz="0" w:space="0" w:color="auto"/>
                                          </w:divBdr>
                                          <w:divsChild>
                                            <w:div w:id="764427069">
                                              <w:marLeft w:val="0"/>
                                              <w:marRight w:val="0"/>
                                              <w:marTop w:val="0"/>
                                              <w:marBottom w:val="0"/>
                                              <w:divBdr>
                                                <w:top w:val="none" w:sz="0" w:space="0" w:color="auto"/>
                                                <w:left w:val="none" w:sz="0" w:space="0" w:color="auto"/>
                                                <w:bottom w:val="none" w:sz="0" w:space="0" w:color="auto"/>
                                                <w:right w:val="none" w:sz="0" w:space="0" w:color="auto"/>
                                              </w:divBdr>
                                              <w:divsChild>
                                                <w:div w:id="236668914">
                                                  <w:marLeft w:val="0"/>
                                                  <w:marRight w:val="0"/>
                                                  <w:marTop w:val="0"/>
                                                  <w:marBottom w:val="0"/>
                                                  <w:divBdr>
                                                    <w:top w:val="none" w:sz="0" w:space="0" w:color="auto"/>
                                                    <w:left w:val="none" w:sz="0" w:space="0" w:color="auto"/>
                                                    <w:bottom w:val="none" w:sz="0" w:space="0" w:color="auto"/>
                                                    <w:right w:val="none" w:sz="0" w:space="0" w:color="auto"/>
                                                  </w:divBdr>
                                                  <w:divsChild>
                                                    <w:div w:id="17317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05553">
                                          <w:marLeft w:val="0"/>
                                          <w:marRight w:val="0"/>
                                          <w:marTop w:val="0"/>
                                          <w:marBottom w:val="0"/>
                                          <w:divBdr>
                                            <w:top w:val="none" w:sz="0" w:space="0" w:color="auto"/>
                                            <w:left w:val="none" w:sz="0" w:space="0" w:color="auto"/>
                                            <w:bottom w:val="none" w:sz="0" w:space="0" w:color="auto"/>
                                            <w:right w:val="none" w:sz="0" w:space="0" w:color="auto"/>
                                          </w:divBdr>
                                          <w:divsChild>
                                            <w:div w:id="1156535976">
                                              <w:marLeft w:val="0"/>
                                              <w:marRight w:val="0"/>
                                              <w:marTop w:val="0"/>
                                              <w:marBottom w:val="0"/>
                                              <w:divBdr>
                                                <w:top w:val="none" w:sz="0" w:space="0" w:color="auto"/>
                                                <w:left w:val="none" w:sz="0" w:space="0" w:color="auto"/>
                                                <w:bottom w:val="none" w:sz="0" w:space="0" w:color="auto"/>
                                                <w:right w:val="none" w:sz="0" w:space="0" w:color="auto"/>
                                              </w:divBdr>
                                            </w:div>
                                            <w:div w:id="259410349">
                                              <w:marLeft w:val="0"/>
                                              <w:marRight w:val="0"/>
                                              <w:marTop w:val="0"/>
                                              <w:marBottom w:val="0"/>
                                              <w:divBdr>
                                                <w:top w:val="none" w:sz="0" w:space="0" w:color="auto"/>
                                                <w:left w:val="none" w:sz="0" w:space="0" w:color="auto"/>
                                                <w:bottom w:val="none" w:sz="0" w:space="0" w:color="auto"/>
                                                <w:right w:val="none" w:sz="0" w:space="0" w:color="auto"/>
                                              </w:divBdr>
                                            </w:div>
                                          </w:divsChild>
                                        </w:div>
                                        <w:div w:id="1488546041">
                                          <w:marLeft w:val="0"/>
                                          <w:marRight w:val="0"/>
                                          <w:marTop w:val="0"/>
                                          <w:marBottom w:val="0"/>
                                          <w:divBdr>
                                            <w:top w:val="none" w:sz="0" w:space="0" w:color="auto"/>
                                            <w:left w:val="none" w:sz="0" w:space="0" w:color="auto"/>
                                            <w:bottom w:val="none" w:sz="0" w:space="0" w:color="auto"/>
                                            <w:right w:val="none" w:sz="0" w:space="0" w:color="auto"/>
                                          </w:divBdr>
                                          <w:divsChild>
                                            <w:div w:id="465393111">
                                              <w:marLeft w:val="0"/>
                                              <w:marRight w:val="0"/>
                                              <w:marTop w:val="0"/>
                                              <w:marBottom w:val="0"/>
                                              <w:divBdr>
                                                <w:top w:val="none" w:sz="0" w:space="0" w:color="auto"/>
                                                <w:left w:val="none" w:sz="0" w:space="0" w:color="auto"/>
                                                <w:bottom w:val="none" w:sz="0" w:space="0" w:color="auto"/>
                                                <w:right w:val="none" w:sz="0" w:space="0" w:color="auto"/>
                                              </w:divBdr>
                                            </w:div>
                                            <w:div w:id="14583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12464">
          <w:marLeft w:val="0"/>
          <w:marRight w:val="0"/>
          <w:marTop w:val="0"/>
          <w:marBottom w:val="0"/>
          <w:divBdr>
            <w:top w:val="none" w:sz="0" w:space="0" w:color="auto"/>
            <w:left w:val="none" w:sz="0" w:space="0" w:color="auto"/>
            <w:bottom w:val="none" w:sz="0" w:space="0" w:color="auto"/>
            <w:right w:val="none" w:sz="0" w:space="0" w:color="auto"/>
          </w:divBdr>
          <w:divsChild>
            <w:div w:id="952370734">
              <w:marLeft w:val="0"/>
              <w:marRight w:val="0"/>
              <w:marTop w:val="0"/>
              <w:marBottom w:val="0"/>
              <w:divBdr>
                <w:top w:val="none" w:sz="0" w:space="0" w:color="auto"/>
                <w:left w:val="none" w:sz="0" w:space="0" w:color="auto"/>
                <w:bottom w:val="none" w:sz="0" w:space="0" w:color="auto"/>
                <w:right w:val="none" w:sz="0" w:space="0" w:color="auto"/>
              </w:divBdr>
              <w:divsChild>
                <w:div w:id="237861047">
                  <w:marLeft w:val="0"/>
                  <w:marRight w:val="0"/>
                  <w:marTop w:val="100"/>
                  <w:marBottom w:val="100"/>
                  <w:divBdr>
                    <w:top w:val="none" w:sz="0" w:space="0" w:color="auto"/>
                    <w:left w:val="none" w:sz="0" w:space="0" w:color="auto"/>
                    <w:bottom w:val="none" w:sz="0" w:space="0" w:color="auto"/>
                    <w:right w:val="none" w:sz="0" w:space="0" w:color="auto"/>
                  </w:divBdr>
                  <w:divsChild>
                    <w:div w:id="1274092630">
                      <w:marLeft w:val="0"/>
                      <w:marRight w:val="0"/>
                      <w:marTop w:val="100"/>
                      <w:marBottom w:val="100"/>
                      <w:divBdr>
                        <w:top w:val="none" w:sz="0" w:space="0" w:color="auto"/>
                        <w:left w:val="none" w:sz="0" w:space="0" w:color="auto"/>
                        <w:bottom w:val="none" w:sz="0" w:space="0" w:color="auto"/>
                        <w:right w:val="none" w:sz="0" w:space="0" w:color="auto"/>
                      </w:divBdr>
                      <w:divsChild>
                        <w:div w:id="1438410080">
                          <w:marLeft w:val="0"/>
                          <w:marRight w:val="0"/>
                          <w:marTop w:val="0"/>
                          <w:marBottom w:val="0"/>
                          <w:divBdr>
                            <w:top w:val="single" w:sz="2" w:space="0" w:color="EBEBEB"/>
                            <w:left w:val="single" w:sz="2" w:space="0" w:color="EBEBEB"/>
                            <w:bottom w:val="single" w:sz="2" w:space="0" w:color="EBEBEB"/>
                            <w:right w:val="single" w:sz="2" w:space="0" w:color="EBEBEB"/>
                          </w:divBdr>
                          <w:divsChild>
                            <w:div w:id="920797147">
                              <w:marLeft w:val="0"/>
                              <w:marRight w:val="0"/>
                              <w:marTop w:val="0"/>
                              <w:marBottom w:val="0"/>
                              <w:divBdr>
                                <w:top w:val="none" w:sz="0" w:space="0" w:color="auto"/>
                                <w:left w:val="none" w:sz="0" w:space="0" w:color="auto"/>
                                <w:bottom w:val="none" w:sz="0" w:space="0" w:color="auto"/>
                                <w:right w:val="none" w:sz="0" w:space="0" w:color="auto"/>
                              </w:divBdr>
                              <w:divsChild>
                                <w:div w:id="1480222018">
                                  <w:marLeft w:val="0"/>
                                  <w:marRight w:val="0"/>
                                  <w:marTop w:val="0"/>
                                  <w:marBottom w:val="0"/>
                                  <w:divBdr>
                                    <w:top w:val="none" w:sz="0" w:space="0" w:color="auto"/>
                                    <w:left w:val="none" w:sz="0" w:space="0" w:color="auto"/>
                                    <w:bottom w:val="none" w:sz="0" w:space="0" w:color="auto"/>
                                    <w:right w:val="none" w:sz="0" w:space="0" w:color="auto"/>
                                  </w:divBdr>
                                  <w:divsChild>
                                    <w:div w:id="1565871125">
                                      <w:marLeft w:val="0"/>
                                      <w:marRight w:val="0"/>
                                      <w:marTop w:val="0"/>
                                      <w:marBottom w:val="0"/>
                                      <w:divBdr>
                                        <w:top w:val="none" w:sz="0" w:space="0" w:color="auto"/>
                                        <w:left w:val="none" w:sz="0" w:space="0" w:color="auto"/>
                                        <w:bottom w:val="none" w:sz="0" w:space="0" w:color="auto"/>
                                        <w:right w:val="none" w:sz="0" w:space="0" w:color="auto"/>
                                      </w:divBdr>
                                    </w:div>
                                    <w:div w:id="554662018">
                                      <w:marLeft w:val="0"/>
                                      <w:marRight w:val="0"/>
                                      <w:marTop w:val="0"/>
                                      <w:marBottom w:val="0"/>
                                      <w:divBdr>
                                        <w:top w:val="none" w:sz="0" w:space="0" w:color="auto"/>
                                        <w:left w:val="none" w:sz="0" w:space="0" w:color="auto"/>
                                        <w:bottom w:val="none" w:sz="0" w:space="0" w:color="auto"/>
                                        <w:right w:val="none" w:sz="0" w:space="0" w:color="auto"/>
                                      </w:divBdr>
                                      <w:divsChild>
                                        <w:div w:id="1990864913">
                                          <w:marLeft w:val="-240"/>
                                          <w:marRight w:val="240"/>
                                          <w:marTop w:val="0"/>
                                          <w:marBottom w:val="0"/>
                                          <w:divBdr>
                                            <w:top w:val="none" w:sz="0" w:space="0" w:color="auto"/>
                                            <w:left w:val="none" w:sz="0" w:space="0" w:color="auto"/>
                                            <w:bottom w:val="none" w:sz="0" w:space="0" w:color="auto"/>
                                            <w:right w:val="none" w:sz="0" w:space="0" w:color="auto"/>
                                          </w:divBdr>
                                          <w:divsChild>
                                            <w:div w:id="2007899958">
                                              <w:marLeft w:val="0"/>
                                              <w:marRight w:val="0"/>
                                              <w:marTop w:val="0"/>
                                              <w:marBottom w:val="0"/>
                                              <w:divBdr>
                                                <w:top w:val="none" w:sz="0" w:space="0" w:color="auto"/>
                                                <w:left w:val="none" w:sz="0" w:space="0" w:color="auto"/>
                                                <w:bottom w:val="none" w:sz="0" w:space="0" w:color="auto"/>
                                                <w:right w:val="none" w:sz="0" w:space="0" w:color="auto"/>
                                              </w:divBdr>
                                              <w:divsChild>
                                                <w:div w:id="1258516874">
                                                  <w:marLeft w:val="0"/>
                                                  <w:marRight w:val="0"/>
                                                  <w:marTop w:val="0"/>
                                                  <w:marBottom w:val="0"/>
                                                  <w:divBdr>
                                                    <w:top w:val="none" w:sz="0" w:space="0" w:color="auto"/>
                                                    <w:left w:val="none" w:sz="0" w:space="0" w:color="auto"/>
                                                    <w:bottom w:val="none" w:sz="0" w:space="0" w:color="auto"/>
                                                    <w:right w:val="none" w:sz="0" w:space="0" w:color="auto"/>
                                                  </w:divBdr>
                                                  <w:divsChild>
                                                    <w:div w:id="4759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7233">
                                          <w:marLeft w:val="0"/>
                                          <w:marRight w:val="0"/>
                                          <w:marTop w:val="0"/>
                                          <w:marBottom w:val="0"/>
                                          <w:divBdr>
                                            <w:top w:val="none" w:sz="0" w:space="0" w:color="auto"/>
                                            <w:left w:val="none" w:sz="0" w:space="0" w:color="auto"/>
                                            <w:bottom w:val="none" w:sz="0" w:space="0" w:color="auto"/>
                                            <w:right w:val="none" w:sz="0" w:space="0" w:color="auto"/>
                                          </w:divBdr>
                                          <w:divsChild>
                                            <w:div w:id="375544467">
                                              <w:marLeft w:val="0"/>
                                              <w:marRight w:val="0"/>
                                              <w:marTop w:val="0"/>
                                              <w:marBottom w:val="0"/>
                                              <w:divBdr>
                                                <w:top w:val="none" w:sz="0" w:space="0" w:color="auto"/>
                                                <w:left w:val="none" w:sz="0" w:space="0" w:color="auto"/>
                                                <w:bottom w:val="none" w:sz="0" w:space="0" w:color="auto"/>
                                                <w:right w:val="none" w:sz="0" w:space="0" w:color="auto"/>
                                              </w:divBdr>
                                            </w:div>
                                            <w:div w:id="1816797122">
                                              <w:marLeft w:val="0"/>
                                              <w:marRight w:val="0"/>
                                              <w:marTop w:val="0"/>
                                              <w:marBottom w:val="0"/>
                                              <w:divBdr>
                                                <w:top w:val="none" w:sz="0" w:space="0" w:color="auto"/>
                                                <w:left w:val="none" w:sz="0" w:space="0" w:color="auto"/>
                                                <w:bottom w:val="none" w:sz="0" w:space="0" w:color="auto"/>
                                                <w:right w:val="none" w:sz="0" w:space="0" w:color="auto"/>
                                              </w:divBdr>
                                            </w:div>
                                          </w:divsChild>
                                        </w:div>
                                        <w:div w:id="1366518752">
                                          <w:marLeft w:val="0"/>
                                          <w:marRight w:val="0"/>
                                          <w:marTop w:val="0"/>
                                          <w:marBottom w:val="0"/>
                                          <w:divBdr>
                                            <w:top w:val="none" w:sz="0" w:space="0" w:color="auto"/>
                                            <w:left w:val="none" w:sz="0" w:space="0" w:color="auto"/>
                                            <w:bottom w:val="none" w:sz="0" w:space="0" w:color="auto"/>
                                            <w:right w:val="none" w:sz="0" w:space="0" w:color="auto"/>
                                          </w:divBdr>
                                          <w:divsChild>
                                            <w:div w:id="492260798">
                                              <w:marLeft w:val="0"/>
                                              <w:marRight w:val="0"/>
                                              <w:marTop w:val="0"/>
                                              <w:marBottom w:val="0"/>
                                              <w:divBdr>
                                                <w:top w:val="none" w:sz="0" w:space="0" w:color="auto"/>
                                                <w:left w:val="none" w:sz="0" w:space="0" w:color="auto"/>
                                                <w:bottom w:val="none" w:sz="0" w:space="0" w:color="auto"/>
                                                <w:right w:val="none" w:sz="0" w:space="0" w:color="auto"/>
                                              </w:divBdr>
                                            </w:div>
                                            <w:div w:id="20499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3972">
                                      <w:marLeft w:val="0"/>
                                      <w:marRight w:val="0"/>
                                      <w:marTop w:val="0"/>
                                      <w:marBottom w:val="0"/>
                                      <w:divBdr>
                                        <w:top w:val="none" w:sz="0" w:space="0" w:color="EBEBEB"/>
                                        <w:left w:val="none" w:sz="0" w:space="0" w:color="auto"/>
                                        <w:bottom w:val="none" w:sz="0" w:space="0" w:color="auto"/>
                                        <w:right w:val="none" w:sz="0" w:space="0" w:color="auto"/>
                                      </w:divBdr>
                                      <w:divsChild>
                                        <w:div w:id="1301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36889">
          <w:marLeft w:val="0"/>
          <w:marRight w:val="0"/>
          <w:marTop w:val="0"/>
          <w:marBottom w:val="0"/>
          <w:divBdr>
            <w:top w:val="none" w:sz="0" w:space="0" w:color="auto"/>
            <w:left w:val="none" w:sz="0" w:space="0" w:color="auto"/>
            <w:bottom w:val="none" w:sz="0" w:space="0" w:color="auto"/>
            <w:right w:val="none" w:sz="0" w:space="0" w:color="auto"/>
          </w:divBdr>
          <w:divsChild>
            <w:div w:id="1852136661">
              <w:marLeft w:val="0"/>
              <w:marRight w:val="0"/>
              <w:marTop w:val="0"/>
              <w:marBottom w:val="0"/>
              <w:divBdr>
                <w:top w:val="none" w:sz="0" w:space="0" w:color="auto"/>
                <w:left w:val="none" w:sz="0" w:space="0" w:color="auto"/>
                <w:bottom w:val="none" w:sz="0" w:space="0" w:color="auto"/>
                <w:right w:val="none" w:sz="0" w:space="0" w:color="auto"/>
              </w:divBdr>
              <w:divsChild>
                <w:div w:id="462892688">
                  <w:marLeft w:val="0"/>
                  <w:marRight w:val="0"/>
                  <w:marTop w:val="100"/>
                  <w:marBottom w:val="100"/>
                  <w:divBdr>
                    <w:top w:val="none" w:sz="0" w:space="0" w:color="auto"/>
                    <w:left w:val="none" w:sz="0" w:space="0" w:color="auto"/>
                    <w:bottom w:val="none" w:sz="0" w:space="0" w:color="auto"/>
                    <w:right w:val="none" w:sz="0" w:space="0" w:color="auto"/>
                  </w:divBdr>
                  <w:divsChild>
                    <w:div w:id="39090655">
                      <w:marLeft w:val="0"/>
                      <w:marRight w:val="0"/>
                      <w:marTop w:val="100"/>
                      <w:marBottom w:val="100"/>
                      <w:divBdr>
                        <w:top w:val="none" w:sz="0" w:space="0" w:color="auto"/>
                        <w:left w:val="none" w:sz="0" w:space="0" w:color="auto"/>
                        <w:bottom w:val="none" w:sz="0" w:space="0" w:color="auto"/>
                        <w:right w:val="none" w:sz="0" w:space="0" w:color="auto"/>
                      </w:divBdr>
                      <w:divsChild>
                        <w:div w:id="1106775161">
                          <w:marLeft w:val="0"/>
                          <w:marRight w:val="0"/>
                          <w:marTop w:val="0"/>
                          <w:marBottom w:val="0"/>
                          <w:divBdr>
                            <w:top w:val="single" w:sz="2" w:space="0" w:color="EBEBEB"/>
                            <w:left w:val="single" w:sz="2" w:space="0" w:color="EBEBEB"/>
                            <w:bottom w:val="single" w:sz="2" w:space="0" w:color="EBEBEB"/>
                            <w:right w:val="single" w:sz="2" w:space="0" w:color="EBEBEB"/>
                          </w:divBdr>
                          <w:divsChild>
                            <w:div w:id="1633898286">
                              <w:marLeft w:val="0"/>
                              <w:marRight w:val="0"/>
                              <w:marTop w:val="0"/>
                              <w:marBottom w:val="0"/>
                              <w:divBdr>
                                <w:top w:val="none" w:sz="0" w:space="0" w:color="auto"/>
                                <w:left w:val="none" w:sz="0" w:space="0" w:color="auto"/>
                                <w:bottom w:val="none" w:sz="0" w:space="0" w:color="auto"/>
                                <w:right w:val="none" w:sz="0" w:space="0" w:color="auto"/>
                              </w:divBdr>
                              <w:divsChild>
                                <w:div w:id="1923369902">
                                  <w:marLeft w:val="0"/>
                                  <w:marRight w:val="0"/>
                                  <w:marTop w:val="0"/>
                                  <w:marBottom w:val="0"/>
                                  <w:divBdr>
                                    <w:top w:val="none" w:sz="0" w:space="0" w:color="auto"/>
                                    <w:left w:val="none" w:sz="0" w:space="0" w:color="auto"/>
                                    <w:bottom w:val="none" w:sz="0" w:space="0" w:color="auto"/>
                                    <w:right w:val="none" w:sz="0" w:space="0" w:color="auto"/>
                                  </w:divBdr>
                                  <w:divsChild>
                                    <w:div w:id="189997409">
                                      <w:marLeft w:val="0"/>
                                      <w:marRight w:val="0"/>
                                      <w:marTop w:val="0"/>
                                      <w:marBottom w:val="0"/>
                                      <w:divBdr>
                                        <w:top w:val="none" w:sz="0" w:space="0" w:color="auto"/>
                                        <w:left w:val="none" w:sz="0" w:space="0" w:color="auto"/>
                                        <w:bottom w:val="none" w:sz="0" w:space="0" w:color="auto"/>
                                        <w:right w:val="none" w:sz="0" w:space="0" w:color="auto"/>
                                      </w:divBdr>
                                    </w:div>
                                    <w:div w:id="1379280231">
                                      <w:marLeft w:val="0"/>
                                      <w:marRight w:val="0"/>
                                      <w:marTop w:val="0"/>
                                      <w:marBottom w:val="0"/>
                                      <w:divBdr>
                                        <w:top w:val="none" w:sz="0" w:space="0" w:color="auto"/>
                                        <w:left w:val="none" w:sz="0" w:space="0" w:color="auto"/>
                                        <w:bottom w:val="none" w:sz="0" w:space="0" w:color="auto"/>
                                        <w:right w:val="none" w:sz="0" w:space="0" w:color="auto"/>
                                      </w:divBdr>
                                      <w:divsChild>
                                        <w:div w:id="1916042348">
                                          <w:marLeft w:val="-240"/>
                                          <w:marRight w:val="240"/>
                                          <w:marTop w:val="0"/>
                                          <w:marBottom w:val="0"/>
                                          <w:divBdr>
                                            <w:top w:val="none" w:sz="0" w:space="0" w:color="auto"/>
                                            <w:left w:val="none" w:sz="0" w:space="0" w:color="auto"/>
                                            <w:bottom w:val="none" w:sz="0" w:space="0" w:color="auto"/>
                                            <w:right w:val="none" w:sz="0" w:space="0" w:color="auto"/>
                                          </w:divBdr>
                                          <w:divsChild>
                                            <w:div w:id="1122073722">
                                              <w:marLeft w:val="0"/>
                                              <w:marRight w:val="0"/>
                                              <w:marTop w:val="0"/>
                                              <w:marBottom w:val="0"/>
                                              <w:divBdr>
                                                <w:top w:val="none" w:sz="0" w:space="0" w:color="auto"/>
                                                <w:left w:val="none" w:sz="0" w:space="0" w:color="auto"/>
                                                <w:bottom w:val="none" w:sz="0" w:space="0" w:color="auto"/>
                                                <w:right w:val="none" w:sz="0" w:space="0" w:color="auto"/>
                                              </w:divBdr>
                                              <w:divsChild>
                                                <w:div w:id="2061588781">
                                                  <w:marLeft w:val="0"/>
                                                  <w:marRight w:val="0"/>
                                                  <w:marTop w:val="0"/>
                                                  <w:marBottom w:val="0"/>
                                                  <w:divBdr>
                                                    <w:top w:val="none" w:sz="0" w:space="0" w:color="auto"/>
                                                    <w:left w:val="none" w:sz="0" w:space="0" w:color="auto"/>
                                                    <w:bottom w:val="none" w:sz="0" w:space="0" w:color="auto"/>
                                                    <w:right w:val="none" w:sz="0" w:space="0" w:color="auto"/>
                                                  </w:divBdr>
                                                  <w:divsChild>
                                                    <w:div w:id="905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4112">
                                          <w:marLeft w:val="0"/>
                                          <w:marRight w:val="0"/>
                                          <w:marTop w:val="0"/>
                                          <w:marBottom w:val="0"/>
                                          <w:divBdr>
                                            <w:top w:val="none" w:sz="0" w:space="0" w:color="auto"/>
                                            <w:left w:val="none" w:sz="0" w:space="0" w:color="auto"/>
                                            <w:bottom w:val="none" w:sz="0" w:space="0" w:color="auto"/>
                                            <w:right w:val="none" w:sz="0" w:space="0" w:color="auto"/>
                                          </w:divBdr>
                                          <w:divsChild>
                                            <w:div w:id="1457481642">
                                              <w:marLeft w:val="0"/>
                                              <w:marRight w:val="0"/>
                                              <w:marTop w:val="0"/>
                                              <w:marBottom w:val="0"/>
                                              <w:divBdr>
                                                <w:top w:val="none" w:sz="0" w:space="0" w:color="auto"/>
                                                <w:left w:val="none" w:sz="0" w:space="0" w:color="auto"/>
                                                <w:bottom w:val="none" w:sz="0" w:space="0" w:color="auto"/>
                                                <w:right w:val="none" w:sz="0" w:space="0" w:color="auto"/>
                                              </w:divBdr>
                                            </w:div>
                                            <w:div w:id="2055498221">
                                              <w:marLeft w:val="0"/>
                                              <w:marRight w:val="0"/>
                                              <w:marTop w:val="0"/>
                                              <w:marBottom w:val="0"/>
                                              <w:divBdr>
                                                <w:top w:val="none" w:sz="0" w:space="0" w:color="auto"/>
                                                <w:left w:val="none" w:sz="0" w:space="0" w:color="auto"/>
                                                <w:bottom w:val="none" w:sz="0" w:space="0" w:color="auto"/>
                                                <w:right w:val="none" w:sz="0" w:space="0" w:color="auto"/>
                                              </w:divBdr>
                                            </w:div>
                                          </w:divsChild>
                                        </w:div>
                                        <w:div w:id="1243678582">
                                          <w:marLeft w:val="0"/>
                                          <w:marRight w:val="0"/>
                                          <w:marTop w:val="0"/>
                                          <w:marBottom w:val="0"/>
                                          <w:divBdr>
                                            <w:top w:val="none" w:sz="0" w:space="0" w:color="auto"/>
                                            <w:left w:val="none" w:sz="0" w:space="0" w:color="auto"/>
                                            <w:bottom w:val="none" w:sz="0" w:space="0" w:color="auto"/>
                                            <w:right w:val="none" w:sz="0" w:space="0" w:color="auto"/>
                                          </w:divBdr>
                                          <w:divsChild>
                                            <w:div w:id="1553618448">
                                              <w:marLeft w:val="0"/>
                                              <w:marRight w:val="0"/>
                                              <w:marTop w:val="0"/>
                                              <w:marBottom w:val="0"/>
                                              <w:divBdr>
                                                <w:top w:val="none" w:sz="0" w:space="0" w:color="auto"/>
                                                <w:left w:val="none" w:sz="0" w:space="0" w:color="auto"/>
                                                <w:bottom w:val="none" w:sz="0" w:space="0" w:color="auto"/>
                                                <w:right w:val="none" w:sz="0" w:space="0" w:color="auto"/>
                                              </w:divBdr>
                                            </w:div>
                                            <w:div w:id="3814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939542">
      <w:bodyDiv w:val="1"/>
      <w:marLeft w:val="0"/>
      <w:marRight w:val="0"/>
      <w:marTop w:val="0"/>
      <w:marBottom w:val="0"/>
      <w:divBdr>
        <w:top w:val="none" w:sz="0" w:space="0" w:color="auto"/>
        <w:left w:val="none" w:sz="0" w:space="0" w:color="auto"/>
        <w:bottom w:val="none" w:sz="0" w:space="0" w:color="auto"/>
        <w:right w:val="none" w:sz="0" w:space="0" w:color="auto"/>
      </w:divBdr>
    </w:div>
    <w:div w:id="2016377144">
      <w:bodyDiv w:val="1"/>
      <w:marLeft w:val="0"/>
      <w:marRight w:val="0"/>
      <w:marTop w:val="0"/>
      <w:marBottom w:val="0"/>
      <w:divBdr>
        <w:top w:val="none" w:sz="0" w:space="0" w:color="auto"/>
        <w:left w:val="none" w:sz="0" w:space="0" w:color="auto"/>
        <w:bottom w:val="none" w:sz="0" w:space="0" w:color="auto"/>
        <w:right w:val="none" w:sz="0" w:space="0" w:color="auto"/>
      </w:divBdr>
    </w:div>
    <w:div w:id="2094158522">
      <w:bodyDiv w:val="1"/>
      <w:marLeft w:val="0"/>
      <w:marRight w:val="0"/>
      <w:marTop w:val="0"/>
      <w:marBottom w:val="0"/>
      <w:divBdr>
        <w:top w:val="none" w:sz="0" w:space="0" w:color="auto"/>
        <w:left w:val="none" w:sz="0" w:space="0" w:color="auto"/>
        <w:bottom w:val="none" w:sz="0" w:space="0" w:color="auto"/>
        <w:right w:val="none" w:sz="0" w:space="0" w:color="auto"/>
      </w:divBdr>
    </w:div>
    <w:div w:id="2109420559">
      <w:bodyDiv w:val="1"/>
      <w:marLeft w:val="0"/>
      <w:marRight w:val="0"/>
      <w:marTop w:val="0"/>
      <w:marBottom w:val="0"/>
      <w:divBdr>
        <w:top w:val="none" w:sz="0" w:space="0" w:color="auto"/>
        <w:left w:val="none" w:sz="0" w:space="0" w:color="auto"/>
        <w:bottom w:val="none" w:sz="0" w:space="0" w:color="auto"/>
        <w:right w:val="none" w:sz="0" w:space="0" w:color="auto"/>
      </w:divBdr>
    </w:div>
    <w:div w:id="21409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e5.biz/terms/o17.html" TargetMode="External"/><Relationship Id="rId21" Type="http://schemas.openxmlformats.org/officeDocument/2006/relationships/hyperlink" Target="https://be5.biz/terms/i23.html" TargetMode="External"/><Relationship Id="rId42" Type="http://schemas.openxmlformats.org/officeDocument/2006/relationships/hyperlink" Target="https://be5.biz/terms/p12.html" TargetMode="External"/><Relationship Id="rId63" Type="http://schemas.openxmlformats.org/officeDocument/2006/relationships/hyperlink" Target="https://be5.biz/terms/r8.html" TargetMode="External"/><Relationship Id="rId84" Type="http://schemas.openxmlformats.org/officeDocument/2006/relationships/hyperlink" Target="https://be5.biz/terms/p62.html" TargetMode="External"/><Relationship Id="rId16" Type="http://schemas.openxmlformats.org/officeDocument/2006/relationships/hyperlink" Target="https://be5.biz/terms/o12.html" TargetMode="External"/><Relationship Id="rId107" Type="http://schemas.openxmlformats.org/officeDocument/2006/relationships/hyperlink" Target="https://be5.biz/terms/a10.html" TargetMode="External"/><Relationship Id="rId11" Type="http://schemas.openxmlformats.org/officeDocument/2006/relationships/hyperlink" Target="https://be5.biz/terms/f1.html" TargetMode="External"/><Relationship Id="rId32" Type="http://schemas.openxmlformats.org/officeDocument/2006/relationships/hyperlink" Target="https://be5.biz/terms/v7.html" TargetMode="External"/><Relationship Id="rId37" Type="http://schemas.openxmlformats.org/officeDocument/2006/relationships/hyperlink" Target="https://be5.biz/terms/l2.html" TargetMode="External"/><Relationship Id="rId53" Type="http://schemas.openxmlformats.org/officeDocument/2006/relationships/hyperlink" Target="https://be5.biz/terms/n1.html" TargetMode="External"/><Relationship Id="rId58" Type="http://schemas.openxmlformats.org/officeDocument/2006/relationships/hyperlink" Target="https://be5.biz/terms/i1.html" TargetMode="External"/><Relationship Id="rId74" Type="http://schemas.openxmlformats.org/officeDocument/2006/relationships/hyperlink" Target="https://be5.biz/terms/u18.html" TargetMode="External"/><Relationship Id="rId79" Type="http://schemas.openxmlformats.org/officeDocument/2006/relationships/hyperlink" Target="https://be5.biz/terms/k1.html" TargetMode="External"/><Relationship Id="rId102" Type="http://schemas.openxmlformats.org/officeDocument/2006/relationships/hyperlink" Target="https://be5.biz/terms/d3.html" TargetMode="External"/><Relationship Id="rId123" Type="http://schemas.openxmlformats.org/officeDocument/2006/relationships/hyperlink" Target="https://be5.biz/terms/o1.html" TargetMode="External"/><Relationship Id="rId128" Type="http://schemas.openxmlformats.org/officeDocument/2006/relationships/hyperlink" Target="https://be5.biz/terms/g23.html" TargetMode="External"/><Relationship Id="rId5" Type="http://schemas.openxmlformats.org/officeDocument/2006/relationships/footnotes" Target="footnotes.xml"/><Relationship Id="rId90" Type="http://schemas.openxmlformats.org/officeDocument/2006/relationships/hyperlink" Target="https://be5.biz/terms/p55.html" TargetMode="External"/><Relationship Id="rId95" Type="http://schemas.openxmlformats.org/officeDocument/2006/relationships/hyperlink" Target="https://be5.biz/terms/e11.html" TargetMode="External"/><Relationship Id="rId22" Type="http://schemas.openxmlformats.org/officeDocument/2006/relationships/hyperlink" Target="https://be5.biz/terms/g1.html" TargetMode="External"/><Relationship Id="rId27" Type="http://schemas.openxmlformats.org/officeDocument/2006/relationships/hyperlink" Target="https://be5.biz/terms/c9.html" TargetMode="External"/><Relationship Id="rId43" Type="http://schemas.openxmlformats.org/officeDocument/2006/relationships/hyperlink" Target="https://be5.biz/terms/o14.html" TargetMode="External"/><Relationship Id="rId48" Type="http://schemas.openxmlformats.org/officeDocument/2006/relationships/hyperlink" Target="https://be5.biz/terms/p55.html" TargetMode="External"/><Relationship Id="rId64" Type="http://schemas.openxmlformats.org/officeDocument/2006/relationships/hyperlink" Target="https://be5.biz/terms/o14.html" TargetMode="External"/><Relationship Id="rId69" Type="http://schemas.openxmlformats.org/officeDocument/2006/relationships/hyperlink" Target="https://be5.biz/terms/e11.html" TargetMode="External"/><Relationship Id="rId113" Type="http://schemas.openxmlformats.org/officeDocument/2006/relationships/hyperlink" Target="https://be5.biz/terms/p2.html" TargetMode="External"/><Relationship Id="rId118" Type="http://schemas.openxmlformats.org/officeDocument/2006/relationships/hyperlink" Target="https://be5.biz/terms/n1.html" TargetMode="External"/><Relationship Id="rId134" Type="http://schemas.openxmlformats.org/officeDocument/2006/relationships/hyperlink" Target="https://be5.biz/terms/c10.html" TargetMode="External"/><Relationship Id="rId80" Type="http://schemas.openxmlformats.org/officeDocument/2006/relationships/hyperlink" Target="https://be5.biz/terms/c28.html" TargetMode="External"/><Relationship Id="rId85" Type="http://schemas.openxmlformats.org/officeDocument/2006/relationships/hyperlink" Target="https://be5.biz/terms/c38.html" TargetMode="External"/><Relationship Id="rId12" Type="http://schemas.openxmlformats.org/officeDocument/2006/relationships/hyperlink" Target="https://be5.biz/terms/g9.html" TargetMode="External"/><Relationship Id="rId17" Type="http://schemas.openxmlformats.org/officeDocument/2006/relationships/hyperlink" Target="https://be5.biz/terms/p1.html" TargetMode="External"/><Relationship Id="rId33" Type="http://schemas.openxmlformats.org/officeDocument/2006/relationships/hyperlink" Target="https://be5.biz/terms/p60.html" TargetMode="External"/><Relationship Id="rId38" Type="http://schemas.openxmlformats.org/officeDocument/2006/relationships/hyperlink" Target="https://be5.biz/terms/c1.html" TargetMode="External"/><Relationship Id="rId59" Type="http://schemas.openxmlformats.org/officeDocument/2006/relationships/hyperlink" Target="https://be5.biz/terms/m18.html" TargetMode="External"/><Relationship Id="rId103" Type="http://schemas.openxmlformats.org/officeDocument/2006/relationships/hyperlink" Target="https://be5.biz/terms/o12.html" TargetMode="External"/><Relationship Id="rId108" Type="http://schemas.openxmlformats.org/officeDocument/2006/relationships/hyperlink" Target="https://be5.biz/terms/z5.html" TargetMode="External"/><Relationship Id="rId124" Type="http://schemas.openxmlformats.org/officeDocument/2006/relationships/hyperlink" Target="https://be5.biz/terms/p60.html" TargetMode="External"/><Relationship Id="rId129" Type="http://schemas.openxmlformats.org/officeDocument/2006/relationships/hyperlink" Target="https://be5.biz/terms/o12.html" TargetMode="External"/><Relationship Id="rId54" Type="http://schemas.openxmlformats.org/officeDocument/2006/relationships/hyperlink" Target="https://be5.biz/terms/o8.html" TargetMode="External"/><Relationship Id="rId70" Type="http://schemas.openxmlformats.org/officeDocument/2006/relationships/hyperlink" Target="https://be5.biz/terms/g5.html" TargetMode="External"/><Relationship Id="rId75" Type="http://schemas.openxmlformats.org/officeDocument/2006/relationships/hyperlink" Target="https://be5.biz/terms/p33.html" TargetMode="External"/><Relationship Id="rId91" Type="http://schemas.openxmlformats.org/officeDocument/2006/relationships/hyperlink" Target="https://be5.biz/terms/p34.html" TargetMode="External"/><Relationship Id="rId96" Type="http://schemas.openxmlformats.org/officeDocument/2006/relationships/hyperlink" Target="https://be5.biz/terms/g1.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be5.biz/terms/t12.html" TargetMode="External"/><Relationship Id="rId28" Type="http://schemas.openxmlformats.org/officeDocument/2006/relationships/hyperlink" Target="https://be5.biz/terms/n1.html" TargetMode="External"/><Relationship Id="rId49" Type="http://schemas.openxmlformats.org/officeDocument/2006/relationships/hyperlink" Target="https://be5.biz/terms/c44.html" TargetMode="External"/><Relationship Id="rId114" Type="http://schemas.openxmlformats.org/officeDocument/2006/relationships/hyperlink" Target="https://be5.biz/terms/c44.html" TargetMode="External"/><Relationship Id="rId119" Type="http://schemas.openxmlformats.org/officeDocument/2006/relationships/hyperlink" Target="https://be5.biz/terms/m5.html" TargetMode="External"/><Relationship Id="rId44" Type="http://schemas.openxmlformats.org/officeDocument/2006/relationships/hyperlink" Target="https://be5.biz/terms/c9.html" TargetMode="External"/><Relationship Id="rId60" Type="http://schemas.openxmlformats.org/officeDocument/2006/relationships/hyperlink" Target="https://be5.biz/terms/p14.html" TargetMode="External"/><Relationship Id="rId65" Type="http://schemas.openxmlformats.org/officeDocument/2006/relationships/hyperlink" Target="https://be5.biz/terms/i23.html" TargetMode="External"/><Relationship Id="rId81" Type="http://schemas.openxmlformats.org/officeDocument/2006/relationships/hyperlink" Target="https://be5.biz/terms/c2.html" TargetMode="External"/><Relationship Id="rId86" Type="http://schemas.openxmlformats.org/officeDocument/2006/relationships/hyperlink" Target="https://be5.biz/terms/p1.html" TargetMode="External"/><Relationship Id="rId130" Type="http://schemas.openxmlformats.org/officeDocument/2006/relationships/hyperlink" Target="https://be5.biz/terms/p34.html" TargetMode="External"/><Relationship Id="rId135" Type="http://schemas.openxmlformats.org/officeDocument/2006/relationships/fontTable" Target="fontTable.xml"/><Relationship Id="rId13" Type="http://schemas.openxmlformats.org/officeDocument/2006/relationships/hyperlink" Target="https://be5.biz/terms/u2.html" TargetMode="External"/><Relationship Id="rId18" Type="http://schemas.openxmlformats.org/officeDocument/2006/relationships/hyperlink" Target="https://be5.biz/terms/z4.html" TargetMode="External"/><Relationship Id="rId39" Type="http://schemas.openxmlformats.org/officeDocument/2006/relationships/hyperlink" Target="https://be5.biz/terms/c38.html" TargetMode="External"/><Relationship Id="rId109" Type="http://schemas.openxmlformats.org/officeDocument/2006/relationships/hyperlink" Target="https://be5.biz/terms/p20.html" TargetMode="External"/><Relationship Id="rId34" Type="http://schemas.openxmlformats.org/officeDocument/2006/relationships/hyperlink" Target="https://be5.biz/terms/a30.html" TargetMode="External"/><Relationship Id="rId50" Type="http://schemas.openxmlformats.org/officeDocument/2006/relationships/hyperlink" Target="https://be5.biz/terms/p1.html" TargetMode="External"/><Relationship Id="rId55" Type="http://schemas.openxmlformats.org/officeDocument/2006/relationships/hyperlink" Target="https://be5.biz/terms/g1.html" TargetMode="External"/><Relationship Id="rId76" Type="http://schemas.openxmlformats.org/officeDocument/2006/relationships/hyperlink" Target="https://be5.biz/terms/t12.html" TargetMode="External"/><Relationship Id="rId97" Type="http://schemas.openxmlformats.org/officeDocument/2006/relationships/hyperlink" Target="https://be5.biz/terms/z4.html" TargetMode="External"/><Relationship Id="rId104" Type="http://schemas.openxmlformats.org/officeDocument/2006/relationships/hyperlink" Target="https://be5.biz/terms/g15.html" TargetMode="External"/><Relationship Id="rId120" Type="http://schemas.openxmlformats.org/officeDocument/2006/relationships/hyperlink" Target="https://be5.biz/terms/g23.html" TargetMode="External"/><Relationship Id="rId125" Type="http://schemas.openxmlformats.org/officeDocument/2006/relationships/hyperlink" Target="https://be5.biz/terms/p33.html" TargetMode="External"/><Relationship Id="rId7" Type="http://schemas.openxmlformats.org/officeDocument/2006/relationships/hyperlink" Target="https://be5.biz/terms/g1.html" TargetMode="External"/><Relationship Id="rId71" Type="http://schemas.openxmlformats.org/officeDocument/2006/relationships/hyperlink" Target="https://be5.biz/terms/g23.html" TargetMode="External"/><Relationship Id="rId92" Type="http://schemas.openxmlformats.org/officeDocument/2006/relationships/hyperlink" Target="https://be5.biz/terms/n1.html" TargetMode="External"/><Relationship Id="rId2" Type="http://schemas.openxmlformats.org/officeDocument/2006/relationships/styles" Target="styles.xml"/><Relationship Id="rId29" Type="http://schemas.openxmlformats.org/officeDocument/2006/relationships/hyperlink" Target="https://be5.biz/terms/c44.html" TargetMode="External"/><Relationship Id="rId24" Type="http://schemas.openxmlformats.org/officeDocument/2006/relationships/hyperlink" Target="https://be5.biz/terms/p55.html" TargetMode="External"/><Relationship Id="rId40" Type="http://schemas.openxmlformats.org/officeDocument/2006/relationships/hyperlink" Target="https://be5.biz/terms/p1.html" TargetMode="External"/><Relationship Id="rId45" Type="http://schemas.openxmlformats.org/officeDocument/2006/relationships/hyperlink" Target="https://be5.biz/terms/p2.html" TargetMode="External"/><Relationship Id="rId66" Type="http://schemas.openxmlformats.org/officeDocument/2006/relationships/hyperlink" Target="https://be5.biz/terms/p3.html" TargetMode="External"/><Relationship Id="rId87" Type="http://schemas.openxmlformats.org/officeDocument/2006/relationships/hyperlink" Target="https://be5.biz/terms/z4.html" TargetMode="External"/><Relationship Id="rId110" Type="http://schemas.openxmlformats.org/officeDocument/2006/relationships/hyperlink" Target="https://be5.biz/terms/p11.html" TargetMode="External"/><Relationship Id="rId115" Type="http://schemas.openxmlformats.org/officeDocument/2006/relationships/hyperlink" Target="https://be5.biz/terms/o26.html" TargetMode="External"/><Relationship Id="rId131" Type="http://schemas.openxmlformats.org/officeDocument/2006/relationships/hyperlink" Target="https://be5.biz/terms/p56.html" TargetMode="External"/><Relationship Id="rId136" Type="http://schemas.openxmlformats.org/officeDocument/2006/relationships/theme" Target="theme/theme1.xml"/><Relationship Id="rId61" Type="http://schemas.openxmlformats.org/officeDocument/2006/relationships/hyperlink" Target="https://be5.biz/terms/l2.html" TargetMode="External"/><Relationship Id="rId82" Type="http://schemas.openxmlformats.org/officeDocument/2006/relationships/hyperlink" Target="https://be5.biz/terms/v7.html" TargetMode="External"/><Relationship Id="rId19" Type="http://schemas.openxmlformats.org/officeDocument/2006/relationships/hyperlink" Target="https://be5.biz/terms/o12.html" TargetMode="External"/><Relationship Id="rId14" Type="http://schemas.openxmlformats.org/officeDocument/2006/relationships/hyperlink" Target="https://be5.biz/terms/c9.html" TargetMode="External"/><Relationship Id="rId30" Type="http://schemas.openxmlformats.org/officeDocument/2006/relationships/hyperlink" Target="https://be5.biz/terms/o14.html" TargetMode="External"/><Relationship Id="rId35" Type="http://schemas.openxmlformats.org/officeDocument/2006/relationships/hyperlink" Target="https://be5.biz/terms/g23.html" TargetMode="External"/><Relationship Id="rId56" Type="http://schemas.openxmlformats.org/officeDocument/2006/relationships/hyperlink" Target="https://be5.biz/terms/z4.html" TargetMode="External"/><Relationship Id="rId77" Type="http://schemas.openxmlformats.org/officeDocument/2006/relationships/hyperlink" Target="https://be5.biz/terms/u3.html" TargetMode="External"/><Relationship Id="rId100" Type="http://schemas.openxmlformats.org/officeDocument/2006/relationships/hyperlink" Target="https://be5.biz/terms/p16.html" TargetMode="External"/><Relationship Id="rId105" Type="http://schemas.openxmlformats.org/officeDocument/2006/relationships/hyperlink" Target="https://be5.biz/terms/g8.html" TargetMode="External"/><Relationship Id="rId126" Type="http://schemas.openxmlformats.org/officeDocument/2006/relationships/hyperlink" Target="https://be5.biz/terms/g13.html" TargetMode="External"/><Relationship Id="rId8" Type="http://schemas.openxmlformats.org/officeDocument/2006/relationships/hyperlink" Target="https://be5.biz/terms/p1.html" TargetMode="External"/><Relationship Id="rId51" Type="http://schemas.openxmlformats.org/officeDocument/2006/relationships/hyperlink" Target="https://be5.biz/terms/o12.html" TargetMode="External"/><Relationship Id="rId72" Type="http://schemas.openxmlformats.org/officeDocument/2006/relationships/hyperlink" Target="https://be5.biz/terms/p6.html" TargetMode="External"/><Relationship Id="rId93" Type="http://schemas.openxmlformats.org/officeDocument/2006/relationships/hyperlink" Target="https://be5.biz/terms/p42.html" TargetMode="External"/><Relationship Id="rId98" Type="http://schemas.openxmlformats.org/officeDocument/2006/relationships/hyperlink" Target="https://be5.biz/terms/u17.html" TargetMode="External"/><Relationship Id="rId121" Type="http://schemas.openxmlformats.org/officeDocument/2006/relationships/hyperlink" Target="https://be5.biz/terms/v7.html" TargetMode="External"/><Relationship Id="rId3" Type="http://schemas.openxmlformats.org/officeDocument/2006/relationships/settings" Target="settings.xml"/><Relationship Id="rId25" Type="http://schemas.openxmlformats.org/officeDocument/2006/relationships/hyperlink" Target="https://be5.biz/terms/p3.html" TargetMode="External"/><Relationship Id="rId46" Type="http://schemas.openxmlformats.org/officeDocument/2006/relationships/hyperlink" Target="https://be5.biz/terms/l2.html" TargetMode="External"/><Relationship Id="rId67" Type="http://schemas.openxmlformats.org/officeDocument/2006/relationships/hyperlink" Target="https://be5.biz/terms/c3.html" TargetMode="External"/><Relationship Id="rId116" Type="http://schemas.openxmlformats.org/officeDocument/2006/relationships/hyperlink" Target="https://be5.biz/terms/k18.html" TargetMode="External"/><Relationship Id="rId20" Type="http://schemas.openxmlformats.org/officeDocument/2006/relationships/hyperlink" Target="https://be5.biz/terms/p2.html" TargetMode="External"/><Relationship Id="rId41" Type="http://schemas.openxmlformats.org/officeDocument/2006/relationships/hyperlink" Target="https://be5.biz/terms/g1.html" TargetMode="External"/><Relationship Id="rId62" Type="http://schemas.openxmlformats.org/officeDocument/2006/relationships/hyperlink" Target="https://be5.biz/terms/p16.html" TargetMode="External"/><Relationship Id="rId83" Type="http://schemas.openxmlformats.org/officeDocument/2006/relationships/hyperlink" Target="https://be5.biz/terms/f3.html" TargetMode="External"/><Relationship Id="rId88" Type="http://schemas.openxmlformats.org/officeDocument/2006/relationships/hyperlink" Target="https://be5.biz/terms/g1.html" TargetMode="External"/><Relationship Id="rId111" Type="http://schemas.openxmlformats.org/officeDocument/2006/relationships/hyperlink" Target="https://be5.biz/terms/i4.html" TargetMode="External"/><Relationship Id="rId132" Type="http://schemas.openxmlformats.org/officeDocument/2006/relationships/hyperlink" Target="https://be5.biz/terms/g1.html" TargetMode="External"/><Relationship Id="rId15" Type="http://schemas.openxmlformats.org/officeDocument/2006/relationships/hyperlink" Target="https://be5.biz/terms/i1.html" TargetMode="External"/><Relationship Id="rId36" Type="http://schemas.openxmlformats.org/officeDocument/2006/relationships/hyperlink" Target="https://be5.biz/terms/i1.html" TargetMode="External"/><Relationship Id="rId57" Type="http://schemas.openxmlformats.org/officeDocument/2006/relationships/hyperlink" Target="https://be5.biz/terms/p2.html" TargetMode="External"/><Relationship Id="rId106" Type="http://schemas.openxmlformats.org/officeDocument/2006/relationships/hyperlink" Target="https://be5.biz/terms/m4.html" TargetMode="External"/><Relationship Id="rId127" Type="http://schemas.openxmlformats.org/officeDocument/2006/relationships/hyperlink" Target="https://be5.biz/terms/p1.html" TargetMode="External"/><Relationship Id="rId10" Type="http://schemas.openxmlformats.org/officeDocument/2006/relationships/hyperlink" Target="https://be5.biz/terms/c1.html" TargetMode="External"/><Relationship Id="rId31" Type="http://schemas.openxmlformats.org/officeDocument/2006/relationships/hyperlink" Target="https://be5.biz/terms/f3.html" TargetMode="External"/><Relationship Id="rId52" Type="http://schemas.openxmlformats.org/officeDocument/2006/relationships/hyperlink" Target="https://be5.biz/terms/c1.html" TargetMode="External"/><Relationship Id="rId73" Type="http://schemas.openxmlformats.org/officeDocument/2006/relationships/hyperlink" Target="https://be5.biz/terms/p42.html" TargetMode="External"/><Relationship Id="rId78" Type="http://schemas.openxmlformats.org/officeDocument/2006/relationships/hyperlink" Target="https://be5.biz/terms/u4.html" TargetMode="External"/><Relationship Id="rId94" Type="http://schemas.openxmlformats.org/officeDocument/2006/relationships/hyperlink" Target="https://be5.biz/terms/p1.html" TargetMode="External"/><Relationship Id="rId99" Type="http://schemas.openxmlformats.org/officeDocument/2006/relationships/hyperlink" Target="https://be5.biz/terms/k24.html" TargetMode="External"/><Relationship Id="rId101" Type="http://schemas.openxmlformats.org/officeDocument/2006/relationships/hyperlink" Target="https://be5.biz/terms/u2.html" TargetMode="External"/><Relationship Id="rId122" Type="http://schemas.openxmlformats.org/officeDocument/2006/relationships/hyperlink" Target="https://be5.biz/terms/c1.html" TargetMode="External"/><Relationship Id="rId4" Type="http://schemas.openxmlformats.org/officeDocument/2006/relationships/webSettings" Target="webSettings.xml"/><Relationship Id="rId9" Type="http://schemas.openxmlformats.org/officeDocument/2006/relationships/hyperlink" Target="https://be5.biz/terms/n1.html" TargetMode="External"/><Relationship Id="rId26" Type="http://schemas.openxmlformats.org/officeDocument/2006/relationships/hyperlink" Target="https://be5.biz/terms/n7.html" TargetMode="External"/><Relationship Id="rId47" Type="http://schemas.openxmlformats.org/officeDocument/2006/relationships/hyperlink" Target="https://be5.biz/terms/p5.html" TargetMode="External"/><Relationship Id="rId68" Type="http://schemas.openxmlformats.org/officeDocument/2006/relationships/hyperlink" Target="https://be5.biz/terms/d3.html" TargetMode="External"/><Relationship Id="rId89" Type="http://schemas.openxmlformats.org/officeDocument/2006/relationships/hyperlink" Target="https://be5.biz/terms/i1.html" TargetMode="External"/><Relationship Id="rId112" Type="http://schemas.openxmlformats.org/officeDocument/2006/relationships/hyperlink" Target="https://be5.biz/terms/v10.html" TargetMode="External"/><Relationship Id="rId133" Type="http://schemas.openxmlformats.org/officeDocument/2006/relationships/hyperlink" Target="https://be5.biz/terms/p5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6721</Words>
  <Characters>38313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Леонидовна</dc:creator>
  <cp:keywords/>
  <dc:description/>
  <cp:lastModifiedBy>Семко Валерия Леонидовна</cp:lastModifiedBy>
  <cp:revision>2</cp:revision>
  <dcterms:created xsi:type="dcterms:W3CDTF">2021-05-21T19:50:00Z</dcterms:created>
  <dcterms:modified xsi:type="dcterms:W3CDTF">2021-05-21T19:50:00Z</dcterms:modified>
</cp:coreProperties>
</file>