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F9" w:rsidRPr="00494A9F" w:rsidRDefault="00B452BF" w:rsidP="001F4AF9">
      <w:pPr>
        <w:spacing w:after="0" w:line="240" w:lineRule="auto"/>
        <w:ind w:right="5103"/>
        <w:jc w:val="right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  <w:r w:rsidRPr="00494A9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83BC054" wp14:editId="774E0B69">
            <wp:simplePos x="0" y="0"/>
            <wp:positionH relativeFrom="column">
              <wp:posOffset>1206500</wp:posOffset>
            </wp:positionH>
            <wp:positionV relativeFrom="paragraph">
              <wp:posOffset>-295275</wp:posOffset>
            </wp:positionV>
            <wp:extent cx="608965" cy="690880"/>
            <wp:effectExtent l="0" t="0" r="635" b="0"/>
            <wp:wrapTight wrapText="bothSides">
              <wp:wrapPolygon edited="0">
                <wp:start x="0" y="0"/>
                <wp:lineTo x="0" y="20846"/>
                <wp:lineTo x="20947" y="20846"/>
                <wp:lineTo x="20947" y="0"/>
                <wp:lineTo x="0" y="0"/>
              </wp:wrapPolygon>
            </wp:wrapTight>
            <wp:docPr id="9" name="Рисунок 9" descr="Знак О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ОГ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828" b="3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AF9" w:rsidRPr="00494A9F" w:rsidRDefault="001F4AF9" w:rsidP="001F4AF9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0"/>
          <w:lang w:eastAsia="ko-KR"/>
        </w:rPr>
      </w:pP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МИНОБРНАУКИ РОССИИ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Федеральное государственное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бюджетное образовательное учреждение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высшего образования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«Оренбургский государственный 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университет»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(ОГУ)</w:t>
      </w: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ko-KR"/>
        </w:rPr>
      </w:pPr>
    </w:p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b/>
          <w:bCs/>
          <w:caps/>
          <w:spacing w:val="20"/>
          <w:sz w:val="26"/>
          <w:szCs w:val="26"/>
          <w:lang w:eastAsia="ko-KR"/>
        </w:rPr>
      </w:pPr>
      <w:r w:rsidRPr="00494A9F">
        <w:rPr>
          <w:rFonts w:ascii="Times New Roman" w:eastAsia="Times New Roman" w:hAnsi="Times New Roman" w:cs="Times New Roman"/>
          <w:b/>
          <w:bCs/>
          <w:caps/>
          <w:spacing w:val="20"/>
          <w:sz w:val="26"/>
          <w:szCs w:val="26"/>
          <w:lang w:eastAsia="ko-KR"/>
        </w:rPr>
        <w:t>ПРИКАЗ</w:t>
      </w:r>
    </w:p>
    <w:p w:rsidR="001F4AF9" w:rsidRPr="00494A9F" w:rsidRDefault="005A2B93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</w:pPr>
      <w:bookmarkStart w:id="0" w:name="_Hlk63752342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>21.02.2022</w:t>
      </w:r>
      <w:r w:rsidR="001F4AF9" w:rsidRPr="00494A9F"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 xml:space="preserve"> №</w:t>
      </w:r>
      <w:r w:rsidR="00CB3F0C" w:rsidRPr="00494A9F"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>130</w:t>
      </w:r>
    </w:p>
    <w:bookmarkEnd w:id="0"/>
    <w:p w:rsidR="001F4AF9" w:rsidRPr="00494A9F" w:rsidRDefault="001F4AF9" w:rsidP="001F4AF9">
      <w:pPr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</w:pPr>
      <w:r w:rsidRPr="00494A9F">
        <w:rPr>
          <w:rFonts w:ascii="Times New Roman" w:eastAsia="Times New Roman" w:hAnsi="Times New Roman" w:cs="Times New Roman"/>
          <w:snapToGrid w:val="0"/>
          <w:sz w:val="24"/>
          <w:szCs w:val="24"/>
          <w:lang w:eastAsia="ko-KR"/>
        </w:rPr>
        <w:t>г. Оренбург</w:t>
      </w:r>
    </w:p>
    <w:p w:rsidR="001F4AF9" w:rsidRPr="00494A9F" w:rsidRDefault="001F4AF9" w:rsidP="001F4AF9">
      <w:pPr>
        <w:tabs>
          <w:tab w:val="left" w:pos="500"/>
        </w:tabs>
        <w:spacing w:after="0" w:line="240" w:lineRule="auto"/>
        <w:ind w:left="426" w:right="510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1" w:name="Legend"/>
      <w:bookmarkEnd w:id="1"/>
    </w:p>
    <w:p w:rsidR="00B60D5C" w:rsidRPr="00494A9F" w:rsidRDefault="00B60D5C" w:rsidP="00D328DB">
      <w:pPr>
        <w:tabs>
          <w:tab w:val="left" w:pos="0"/>
        </w:tabs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lang w:eastAsia="ko-KR"/>
        </w:rPr>
      </w:pPr>
      <w:r w:rsidRPr="00494A9F">
        <w:rPr>
          <w:rFonts w:ascii="Times New Roman" w:eastAsia="Times New Roman" w:hAnsi="Times New Roman" w:cs="Times New Roman"/>
          <w:lang w:eastAsia="ko-KR"/>
        </w:rPr>
        <w:t xml:space="preserve">о назначении ответственных за  </w:t>
      </w:r>
    </w:p>
    <w:p w:rsidR="009B7D1F" w:rsidRPr="00494A9F" w:rsidRDefault="00B60D5C" w:rsidP="00D328DB">
      <w:pPr>
        <w:tabs>
          <w:tab w:val="left" w:pos="0"/>
        </w:tabs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lang w:eastAsia="ko-KR"/>
        </w:rPr>
      </w:pPr>
      <w:r w:rsidRPr="00494A9F">
        <w:rPr>
          <w:rFonts w:ascii="Times New Roman" w:eastAsia="Times New Roman" w:hAnsi="Times New Roman" w:cs="Times New Roman"/>
          <w:lang w:eastAsia="ko-KR"/>
        </w:rPr>
        <w:t>информационное наполнение сайта ОГУ</w:t>
      </w:r>
    </w:p>
    <w:p w:rsidR="00832DFC" w:rsidRPr="00494A9F" w:rsidRDefault="00832DFC" w:rsidP="009B7D1F">
      <w:pPr>
        <w:ind w:right="5669"/>
        <w:jc w:val="center"/>
      </w:pPr>
    </w:p>
    <w:p w:rsidR="00832DFC" w:rsidRPr="00494A9F" w:rsidRDefault="0066142D" w:rsidP="00BA1D0A">
      <w:pPr>
        <w:pStyle w:val="a3"/>
        <w:tabs>
          <w:tab w:val="left" w:pos="0"/>
          <w:tab w:val="left" w:pos="540"/>
        </w:tabs>
        <w:spacing w:after="0"/>
        <w:ind w:left="0" w:firstLine="709"/>
        <w:jc w:val="both"/>
        <w:rPr>
          <w:sz w:val="28"/>
          <w:szCs w:val="28"/>
          <w:lang w:eastAsia="ko-KR"/>
        </w:rPr>
      </w:pPr>
      <w:r w:rsidRPr="00494A9F">
        <w:rPr>
          <w:sz w:val="28"/>
          <w:szCs w:val="28"/>
        </w:rPr>
        <w:t xml:space="preserve">В целях выполнения постановления Правительства Российской Федерации от 10.07.2013  № 582 «Об утверждении Правил размещения на официальном сайте образовательной организации в информационно-телекоммуникационной сети </w:t>
      </w:r>
      <w:r w:rsidR="0010429B" w:rsidRPr="00494A9F">
        <w:rPr>
          <w:sz w:val="28"/>
          <w:szCs w:val="28"/>
        </w:rPr>
        <w:t>„</w:t>
      </w:r>
      <w:r w:rsidRPr="00494A9F">
        <w:rPr>
          <w:sz w:val="28"/>
          <w:szCs w:val="28"/>
        </w:rPr>
        <w:t>Интернет</w:t>
      </w:r>
      <w:r w:rsidR="0010429B" w:rsidRPr="00494A9F">
        <w:rPr>
          <w:sz w:val="28"/>
          <w:szCs w:val="28"/>
        </w:rPr>
        <w:t>”</w:t>
      </w:r>
      <w:r w:rsidRPr="00494A9F">
        <w:rPr>
          <w:sz w:val="28"/>
          <w:szCs w:val="28"/>
        </w:rPr>
        <w:t xml:space="preserve"> и обновления информации об образовательной организации», приказа Федеральной службы по надзору в сфере образования и науки от </w:t>
      </w:r>
      <w:r w:rsidR="00167625" w:rsidRPr="00494A9F">
        <w:rPr>
          <w:sz w:val="28"/>
          <w:szCs w:val="28"/>
        </w:rPr>
        <w:t>14</w:t>
      </w:r>
      <w:r w:rsidRPr="00494A9F">
        <w:rPr>
          <w:sz w:val="28"/>
          <w:szCs w:val="28"/>
        </w:rPr>
        <w:t>.0</w:t>
      </w:r>
      <w:r w:rsidR="00167625" w:rsidRPr="00494A9F">
        <w:rPr>
          <w:sz w:val="28"/>
          <w:szCs w:val="28"/>
        </w:rPr>
        <w:t>8</w:t>
      </w:r>
      <w:r w:rsidRPr="00494A9F">
        <w:rPr>
          <w:sz w:val="28"/>
          <w:szCs w:val="28"/>
        </w:rPr>
        <w:t>.20</w:t>
      </w:r>
      <w:r w:rsidR="00167625" w:rsidRPr="00494A9F">
        <w:rPr>
          <w:sz w:val="28"/>
          <w:szCs w:val="28"/>
        </w:rPr>
        <w:t>20</w:t>
      </w:r>
      <w:r w:rsidRPr="00494A9F">
        <w:rPr>
          <w:sz w:val="28"/>
          <w:szCs w:val="28"/>
        </w:rPr>
        <w:t xml:space="preserve">  № 8</w:t>
      </w:r>
      <w:r w:rsidR="00167625" w:rsidRPr="00494A9F">
        <w:rPr>
          <w:sz w:val="28"/>
          <w:szCs w:val="28"/>
        </w:rPr>
        <w:t>31</w:t>
      </w:r>
      <w:r w:rsidRPr="00494A9F">
        <w:rPr>
          <w:sz w:val="28"/>
          <w:szCs w:val="28"/>
        </w:rPr>
        <w:t xml:space="preserve"> «Об утверждении требований к структуре официального сайта образовательной организации в информационно-телекоммуникационной сети </w:t>
      </w:r>
      <w:r w:rsidR="0010429B" w:rsidRPr="00494A9F">
        <w:rPr>
          <w:sz w:val="28"/>
          <w:szCs w:val="28"/>
        </w:rPr>
        <w:t>„</w:t>
      </w:r>
      <w:r w:rsidRPr="00494A9F">
        <w:rPr>
          <w:sz w:val="28"/>
          <w:szCs w:val="28"/>
        </w:rPr>
        <w:t>Интернет</w:t>
      </w:r>
      <w:r w:rsidR="0010429B" w:rsidRPr="00494A9F">
        <w:rPr>
          <w:sz w:val="28"/>
          <w:szCs w:val="28"/>
        </w:rPr>
        <w:t>”</w:t>
      </w:r>
      <w:r w:rsidRPr="00494A9F">
        <w:rPr>
          <w:sz w:val="28"/>
          <w:szCs w:val="28"/>
        </w:rPr>
        <w:t xml:space="preserve"> и формату представления информации»</w:t>
      </w:r>
      <w:r w:rsidR="000C2418" w:rsidRPr="00494A9F">
        <w:rPr>
          <w:sz w:val="28"/>
          <w:szCs w:val="28"/>
        </w:rPr>
        <w:t>, ст. 29 Федерального закона от 29.12.2012 № 273-ФЗ «Об образовании в Российской Федерации»</w:t>
      </w:r>
      <w:r w:rsidR="00346F6F" w:rsidRPr="00494A9F">
        <w:rPr>
          <w:sz w:val="28"/>
          <w:szCs w:val="28"/>
        </w:rPr>
        <w:t xml:space="preserve">, </w:t>
      </w:r>
      <w:r w:rsidR="00866721">
        <w:rPr>
          <w:sz w:val="28"/>
          <w:szCs w:val="28"/>
        </w:rPr>
        <w:t>соблюдения</w:t>
      </w:r>
      <w:r w:rsidR="00866721" w:rsidRPr="00866721">
        <w:rPr>
          <w:sz w:val="28"/>
          <w:szCs w:val="28"/>
        </w:rPr>
        <w:t xml:space="preserve"> </w:t>
      </w:r>
      <w:r w:rsidR="00866721">
        <w:rPr>
          <w:sz w:val="28"/>
          <w:szCs w:val="28"/>
        </w:rPr>
        <w:t>требований законодательства в сфере авторских прав,</w:t>
      </w:r>
      <w:r w:rsidR="00866721" w:rsidRPr="00494A9F">
        <w:rPr>
          <w:sz w:val="28"/>
          <w:szCs w:val="28"/>
        </w:rPr>
        <w:t xml:space="preserve"> </w:t>
      </w:r>
      <w:r w:rsidR="00346F6F" w:rsidRPr="00494A9F">
        <w:rPr>
          <w:sz w:val="28"/>
          <w:szCs w:val="28"/>
        </w:rPr>
        <w:t>соблюдения законодательства об ограничении доступа к информации, запрещенной к распространению в Российской Федерации</w:t>
      </w:r>
      <w:r w:rsidR="00866721">
        <w:rPr>
          <w:sz w:val="28"/>
          <w:szCs w:val="28"/>
        </w:rPr>
        <w:t xml:space="preserve">, </w:t>
      </w:r>
      <w:r w:rsidRPr="00494A9F">
        <w:rPr>
          <w:sz w:val="28"/>
          <w:szCs w:val="28"/>
        </w:rPr>
        <w:t>и для обеспечения актуализации и достоверности информации, предоставляемой структурными подразделениями для сайта ОГУ (www.osu.ru</w:t>
      </w:r>
      <w:r w:rsidR="009B7D1F" w:rsidRPr="00494A9F">
        <w:rPr>
          <w:sz w:val="28"/>
          <w:szCs w:val="28"/>
        </w:rPr>
        <w:t>),</w:t>
      </w:r>
      <w:r w:rsidR="00832DFC" w:rsidRPr="00494A9F">
        <w:rPr>
          <w:sz w:val="28"/>
          <w:szCs w:val="28"/>
        </w:rPr>
        <w:t xml:space="preserve"> </w:t>
      </w:r>
    </w:p>
    <w:p w:rsidR="00832DFC" w:rsidRPr="00494A9F" w:rsidRDefault="00832DFC" w:rsidP="00785992">
      <w:pPr>
        <w:pStyle w:val="1"/>
        <w:tabs>
          <w:tab w:val="left" w:pos="360"/>
          <w:tab w:val="left" w:pos="540"/>
        </w:tabs>
        <w:ind w:firstLine="709"/>
      </w:pPr>
    </w:p>
    <w:p w:rsidR="00832DFC" w:rsidRPr="00494A9F" w:rsidRDefault="00832DFC" w:rsidP="00785992">
      <w:pPr>
        <w:pStyle w:val="1"/>
        <w:widowControl w:val="0"/>
        <w:tabs>
          <w:tab w:val="left" w:pos="1834"/>
        </w:tabs>
        <w:ind w:firstLine="709"/>
      </w:pPr>
      <w:r w:rsidRPr="00494A9F">
        <w:t>п р и к а з ы в а ю:</w:t>
      </w:r>
    </w:p>
    <w:p w:rsidR="00832DFC" w:rsidRPr="00494A9F" w:rsidRDefault="00832DFC" w:rsidP="00785992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</w:p>
    <w:p w:rsidR="001F4AF9" w:rsidRPr="00494A9F" w:rsidRDefault="00451331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Признать утратившим силу</w:t>
      </w:r>
      <w:r w:rsidR="00832DFC" w:rsidRPr="00494A9F">
        <w:rPr>
          <w:sz w:val="28"/>
          <w:szCs w:val="28"/>
        </w:rPr>
        <w:t xml:space="preserve"> приказ</w:t>
      </w:r>
      <w:r w:rsidR="00673366" w:rsidRPr="00494A9F">
        <w:rPr>
          <w:sz w:val="28"/>
          <w:szCs w:val="28"/>
        </w:rPr>
        <w:t xml:space="preserve"> </w:t>
      </w:r>
      <w:r w:rsidR="00832DFC" w:rsidRPr="00494A9F">
        <w:rPr>
          <w:sz w:val="28"/>
          <w:szCs w:val="28"/>
        </w:rPr>
        <w:t xml:space="preserve"> </w:t>
      </w:r>
      <w:r w:rsidRPr="00494A9F">
        <w:rPr>
          <w:sz w:val="28"/>
          <w:szCs w:val="28"/>
        </w:rPr>
        <w:t xml:space="preserve">ОГУ </w:t>
      </w:r>
      <w:r w:rsidR="00832DFC" w:rsidRPr="00494A9F">
        <w:rPr>
          <w:sz w:val="28"/>
          <w:szCs w:val="28"/>
        </w:rPr>
        <w:t xml:space="preserve">от </w:t>
      </w:r>
      <w:r w:rsidR="00D91833" w:rsidRPr="00494A9F">
        <w:rPr>
          <w:snapToGrid w:val="0"/>
          <w:sz w:val="28"/>
          <w:szCs w:val="28"/>
          <w:lang w:eastAsia="ko-KR"/>
        </w:rPr>
        <w:t xml:space="preserve">09.02.2021 № 93 </w:t>
      </w:r>
      <w:r w:rsidR="00832DFC" w:rsidRPr="00494A9F">
        <w:rPr>
          <w:sz w:val="28"/>
          <w:szCs w:val="28"/>
        </w:rPr>
        <w:t>«О</w:t>
      </w:r>
      <w:r w:rsidRPr="00494A9F">
        <w:rPr>
          <w:sz w:val="28"/>
          <w:szCs w:val="28"/>
        </w:rPr>
        <w:t> </w:t>
      </w:r>
      <w:r w:rsidR="00832DFC" w:rsidRPr="00494A9F">
        <w:rPr>
          <w:sz w:val="28"/>
          <w:szCs w:val="28"/>
        </w:rPr>
        <w:t>назначении ответственных за информационное наполнение сайта ОГУ»</w:t>
      </w:r>
      <w:r w:rsidR="00F8741A" w:rsidRPr="00494A9F">
        <w:rPr>
          <w:sz w:val="28"/>
          <w:szCs w:val="28"/>
        </w:rPr>
        <w:t>.</w:t>
      </w:r>
    </w:p>
    <w:p w:rsidR="001F4AF9" w:rsidRPr="00494A9F" w:rsidRDefault="00832DFC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Назначить ответственных за информационное наполнение и актуализацию раздел</w:t>
      </w:r>
      <w:r w:rsidR="00D91833" w:rsidRPr="00494A9F">
        <w:rPr>
          <w:sz w:val="28"/>
          <w:szCs w:val="28"/>
        </w:rPr>
        <w:t>а</w:t>
      </w:r>
      <w:r w:rsidR="001A6CA2" w:rsidRPr="00494A9F">
        <w:rPr>
          <w:sz w:val="28"/>
          <w:szCs w:val="28"/>
        </w:rPr>
        <w:t xml:space="preserve"> сайта ОГУ </w:t>
      </w:r>
      <w:r w:rsidR="00D91833" w:rsidRPr="00494A9F">
        <w:rPr>
          <w:sz w:val="28"/>
          <w:szCs w:val="28"/>
        </w:rPr>
        <w:t xml:space="preserve">«Сведения об образовательной организации» </w:t>
      </w:r>
      <w:r w:rsidR="001A6CA2" w:rsidRPr="00494A9F">
        <w:rPr>
          <w:sz w:val="28"/>
          <w:szCs w:val="28"/>
        </w:rPr>
        <w:t>согласно приложению</w:t>
      </w:r>
      <w:r w:rsidR="00594FEE" w:rsidRPr="00494A9F">
        <w:rPr>
          <w:sz w:val="28"/>
          <w:szCs w:val="28"/>
        </w:rPr>
        <w:t xml:space="preserve"> </w:t>
      </w:r>
      <w:r w:rsidR="004A25C0" w:rsidRPr="00494A9F">
        <w:rPr>
          <w:sz w:val="28"/>
          <w:szCs w:val="28"/>
        </w:rPr>
        <w:t xml:space="preserve">№ </w:t>
      </w:r>
      <w:r w:rsidR="00594FEE" w:rsidRPr="00494A9F">
        <w:rPr>
          <w:sz w:val="28"/>
          <w:szCs w:val="28"/>
        </w:rPr>
        <w:t>1</w:t>
      </w:r>
      <w:r w:rsidRPr="00494A9F">
        <w:rPr>
          <w:sz w:val="28"/>
          <w:szCs w:val="28"/>
        </w:rPr>
        <w:t>.</w:t>
      </w:r>
    </w:p>
    <w:p w:rsidR="00D91833" w:rsidRPr="00494A9F" w:rsidRDefault="00D91833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 xml:space="preserve">Назначить ответственных за информационное наполнение и актуализацию прочих разделов сайта ОГУ и сайтов подразделений согласно приложению </w:t>
      </w:r>
      <w:r w:rsidR="004A25C0" w:rsidRPr="00494A9F">
        <w:rPr>
          <w:sz w:val="28"/>
          <w:szCs w:val="28"/>
        </w:rPr>
        <w:t xml:space="preserve">№ </w:t>
      </w:r>
      <w:r w:rsidRPr="00494A9F">
        <w:rPr>
          <w:sz w:val="28"/>
          <w:szCs w:val="28"/>
        </w:rPr>
        <w:t>2.</w:t>
      </w:r>
    </w:p>
    <w:p w:rsidR="001F4AF9" w:rsidRPr="00494A9F" w:rsidRDefault="001F4AF9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Назначить ответственными за информационное наполнение рубрик</w:t>
      </w:r>
      <w:r w:rsidR="002B1237" w:rsidRPr="00494A9F">
        <w:rPr>
          <w:sz w:val="28"/>
          <w:szCs w:val="28"/>
        </w:rPr>
        <w:t>и</w:t>
      </w:r>
      <w:r w:rsidRPr="00494A9F">
        <w:rPr>
          <w:sz w:val="28"/>
          <w:szCs w:val="28"/>
        </w:rPr>
        <w:t xml:space="preserve"> «Факультеты» на соответствующих факультетах и </w:t>
      </w:r>
      <w:r w:rsidR="00451331" w:rsidRPr="00494A9F">
        <w:rPr>
          <w:sz w:val="28"/>
          <w:szCs w:val="28"/>
        </w:rPr>
        <w:t xml:space="preserve">в </w:t>
      </w:r>
      <w:r w:rsidRPr="00494A9F">
        <w:rPr>
          <w:sz w:val="28"/>
          <w:szCs w:val="28"/>
        </w:rPr>
        <w:t>институтах деканов и директоров.</w:t>
      </w:r>
    </w:p>
    <w:p w:rsidR="002B1237" w:rsidRPr="00494A9F" w:rsidRDefault="002B1237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lastRenderedPageBreak/>
        <w:t>Назначить ответственными за</w:t>
      </w:r>
      <w:bookmarkStart w:id="2" w:name="_GoBack"/>
      <w:bookmarkEnd w:id="2"/>
      <w:r w:rsidRPr="00494A9F">
        <w:rPr>
          <w:sz w:val="28"/>
          <w:szCs w:val="28"/>
        </w:rPr>
        <w:t xml:space="preserve"> информационное наполнение рубрик  «Кафедры», «Направления подготовки и специальности» на соответствующих кафедрах заведующих кафедрами.</w:t>
      </w:r>
    </w:p>
    <w:p w:rsidR="000C2418" w:rsidRPr="00494A9F" w:rsidRDefault="000C2418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Ответственным за информационное наполнение, указанным в п.</w:t>
      </w:r>
      <w:r w:rsidR="00451331" w:rsidRPr="00494A9F">
        <w:rPr>
          <w:sz w:val="28"/>
          <w:szCs w:val="28"/>
        </w:rPr>
        <w:t> </w:t>
      </w:r>
      <w:r w:rsidRPr="00494A9F">
        <w:rPr>
          <w:sz w:val="28"/>
          <w:szCs w:val="28"/>
        </w:rPr>
        <w:t>2</w:t>
      </w:r>
      <w:r w:rsidR="00451331" w:rsidRPr="00494A9F">
        <w:rPr>
          <w:sz w:val="28"/>
          <w:szCs w:val="28"/>
        </w:rPr>
        <w:t xml:space="preserve"> настоящего приказа</w:t>
      </w:r>
      <w:r w:rsidRPr="00494A9F">
        <w:rPr>
          <w:sz w:val="28"/>
          <w:szCs w:val="28"/>
        </w:rPr>
        <w:t>, размещать и обновлять информацию и документы в течение 10</w:t>
      </w:r>
      <w:r w:rsidR="00451331" w:rsidRPr="00494A9F">
        <w:rPr>
          <w:sz w:val="28"/>
          <w:szCs w:val="28"/>
        </w:rPr>
        <w:t> </w:t>
      </w:r>
      <w:r w:rsidRPr="00494A9F">
        <w:rPr>
          <w:sz w:val="28"/>
          <w:szCs w:val="28"/>
        </w:rPr>
        <w:t>рабочих дней со дня их создания, получения или внесения в них соответствующих изменений.</w:t>
      </w:r>
    </w:p>
    <w:p w:rsidR="00832DFC" w:rsidRPr="00494A9F" w:rsidRDefault="00945705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Ответственным за информационное наполнение</w:t>
      </w:r>
      <w:r w:rsidR="006C331D" w:rsidRPr="00494A9F">
        <w:rPr>
          <w:sz w:val="28"/>
          <w:szCs w:val="28"/>
        </w:rPr>
        <w:t>, указанным в п. 3, 4, 5</w:t>
      </w:r>
      <w:r w:rsidR="00451331" w:rsidRPr="00494A9F">
        <w:rPr>
          <w:sz w:val="28"/>
          <w:szCs w:val="28"/>
        </w:rPr>
        <w:t xml:space="preserve"> настоящего приказа</w:t>
      </w:r>
      <w:r w:rsidRPr="00494A9F">
        <w:rPr>
          <w:sz w:val="28"/>
          <w:szCs w:val="28"/>
        </w:rPr>
        <w:t>:</w:t>
      </w:r>
    </w:p>
    <w:p w:rsidR="00945705" w:rsidRDefault="00AC5516" w:rsidP="00451331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7</w:t>
      </w:r>
      <w:r w:rsidR="00945705" w:rsidRPr="00494A9F">
        <w:rPr>
          <w:sz w:val="28"/>
          <w:szCs w:val="28"/>
        </w:rPr>
        <w:t xml:space="preserve">.1. Не реже </w:t>
      </w:r>
      <w:r w:rsidR="00945705" w:rsidRPr="001C609A">
        <w:rPr>
          <w:sz w:val="28"/>
          <w:szCs w:val="28"/>
        </w:rPr>
        <w:t xml:space="preserve">одного раза в </w:t>
      </w:r>
      <w:r w:rsidR="001C609A" w:rsidRPr="001C609A">
        <w:rPr>
          <w:sz w:val="28"/>
          <w:szCs w:val="28"/>
        </w:rPr>
        <w:t xml:space="preserve">три </w:t>
      </w:r>
      <w:r w:rsidR="00945705" w:rsidRPr="001C609A">
        <w:rPr>
          <w:sz w:val="28"/>
          <w:szCs w:val="28"/>
        </w:rPr>
        <w:t>месяц</w:t>
      </w:r>
      <w:r w:rsidR="001C609A" w:rsidRPr="001C609A">
        <w:rPr>
          <w:sz w:val="28"/>
          <w:szCs w:val="28"/>
        </w:rPr>
        <w:t>а</w:t>
      </w:r>
      <w:r w:rsidR="00D90550" w:rsidRPr="00494A9F">
        <w:rPr>
          <w:sz w:val="28"/>
          <w:szCs w:val="28"/>
        </w:rPr>
        <w:t xml:space="preserve"> </w:t>
      </w:r>
      <w:r w:rsidR="00945705" w:rsidRPr="00494A9F">
        <w:rPr>
          <w:sz w:val="28"/>
          <w:szCs w:val="28"/>
        </w:rPr>
        <w:t xml:space="preserve">проводить анализ информационного наполнения сайта и, в случае необходимости, вносить соответствующие изменения и уточнения. </w:t>
      </w:r>
    </w:p>
    <w:p w:rsidR="00911F8C" w:rsidRPr="00494A9F" w:rsidRDefault="00911F8C" w:rsidP="00451331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При размещении материалов </w:t>
      </w:r>
      <w:r w:rsidR="001C609A">
        <w:rPr>
          <w:sz w:val="28"/>
          <w:szCs w:val="28"/>
        </w:rPr>
        <w:t>обеспечивать выполнение требований законодательства</w:t>
      </w:r>
      <w:r w:rsidR="00E8652A">
        <w:rPr>
          <w:sz w:val="28"/>
          <w:szCs w:val="28"/>
        </w:rPr>
        <w:t>, в том числе</w:t>
      </w:r>
      <w:r w:rsidR="001C609A">
        <w:rPr>
          <w:sz w:val="28"/>
          <w:szCs w:val="28"/>
        </w:rPr>
        <w:t xml:space="preserve"> в сфере авторских прав</w:t>
      </w:r>
      <w:r w:rsidR="00E8652A">
        <w:rPr>
          <w:sz w:val="28"/>
          <w:szCs w:val="28"/>
        </w:rPr>
        <w:t>,</w:t>
      </w:r>
      <w:r w:rsidR="00E8652A" w:rsidRPr="00E8652A">
        <w:rPr>
          <w:sz w:val="28"/>
          <w:szCs w:val="28"/>
        </w:rPr>
        <w:t xml:space="preserve"> </w:t>
      </w:r>
      <w:r w:rsidR="00E8652A">
        <w:rPr>
          <w:sz w:val="28"/>
          <w:szCs w:val="28"/>
        </w:rPr>
        <w:t xml:space="preserve">а также </w:t>
      </w:r>
      <w:r w:rsidR="00E8652A" w:rsidRPr="00494A9F">
        <w:rPr>
          <w:sz w:val="28"/>
          <w:szCs w:val="28"/>
        </w:rPr>
        <w:t>законодательства об ограничении доступа к информации, запрещенной к распространению в Российской Федерации</w:t>
      </w:r>
      <w:r w:rsidR="00E8652A">
        <w:rPr>
          <w:sz w:val="28"/>
          <w:szCs w:val="28"/>
        </w:rPr>
        <w:t>.</w:t>
      </w:r>
    </w:p>
    <w:p w:rsidR="00542E58" w:rsidRPr="00494A9F" w:rsidRDefault="00AC5516" w:rsidP="00542E58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7</w:t>
      </w:r>
      <w:r w:rsidR="00911F8C">
        <w:rPr>
          <w:sz w:val="28"/>
          <w:szCs w:val="28"/>
        </w:rPr>
        <w:t>.3</w:t>
      </w:r>
      <w:r w:rsidR="00945705" w:rsidRPr="00494A9F">
        <w:rPr>
          <w:sz w:val="28"/>
          <w:szCs w:val="28"/>
        </w:rPr>
        <w:t xml:space="preserve">. </w:t>
      </w:r>
      <w:r w:rsidR="00977C81" w:rsidRPr="00494A9F">
        <w:rPr>
          <w:sz w:val="28"/>
          <w:szCs w:val="28"/>
        </w:rPr>
        <w:t xml:space="preserve">В срок до </w:t>
      </w:r>
      <w:r w:rsidR="00B711FB">
        <w:rPr>
          <w:sz w:val="28"/>
          <w:szCs w:val="28"/>
        </w:rPr>
        <w:t>23</w:t>
      </w:r>
      <w:r w:rsidR="001C609A">
        <w:rPr>
          <w:sz w:val="28"/>
          <w:szCs w:val="28"/>
        </w:rPr>
        <w:t xml:space="preserve">.03.2022 </w:t>
      </w:r>
      <w:r w:rsidR="00977C81" w:rsidRPr="00494A9F">
        <w:rPr>
          <w:sz w:val="28"/>
          <w:szCs w:val="28"/>
        </w:rPr>
        <w:t xml:space="preserve">провести </w:t>
      </w:r>
      <w:r w:rsidR="00542E58" w:rsidRPr="00494A9F">
        <w:rPr>
          <w:sz w:val="28"/>
          <w:szCs w:val="28"/>
        </w:rPr>
        <w:t xml:space="preserve">полную </w:t>
      </w:r>
      <w:r w:rsidR="00977C81" w:rsidRPr="00494A9F">
        <w:rPr>
          <w:sz w:val="28"/>
          <w:szCs w:val="28"/>
        </w:rPr>
        <w:t xml:space="preserve">проверку информации, размещенной </w:t>
      </w:r>
      <w:r w:rsidR="00542E58" w:rsidRPr="00494A9F">
        <w:rPr>
          <w:sz w:val="28"/>
          <w:szCs w:val="28"/>
        </w:rPr>
        <w:t xml:space="preserve">на своих страницах, на </w:t>
      </w:r>
      <w:r w:rsidR="001C609A">
        <w:rPr>
          <w:sz w:val="28"/>
          <w:szCs w:val="28"/>
        </w:rPr>
        <w:t>соблюдение требований законодательства в сфере авторских прав, а также на</w:t>
      </w:r>
      <w:r w:rsidR="001C609A" w:rsidRPr="00494A9F">
        <w:rPr>
          <w:sz w:val="28"/>
          <w:szCs w:val="28"/>
        </w:rPr>
        <w:t xml:space="preserve"> </w:t>
      </w:r>
      <w:r w:rsidR="00542E58" w:rsidRPr="00494A9F">
        <w:rPr>
          <w:sz w:val="28"/>
          <w:szCs w:val="28"/>
        </w:rPr>
        <w:t>наличие ссылок на сайты и материалы, содержащие запрещенную к распространению в России информацию, в следующих реестрах:</w:t>
      </w:r>
    </w:p>
    <w:p w:rsidR="00542E58" w:rsidRPr="00494A9F" w:rsidRDefault="00542E58" w:rsidP="00542E58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 xml:space="preserve">– в едином реестре запрещенных ресурсов, размещенном на сайте Федеральной службы по надзору в сфере связи, информационных технологий и массовых коммуникаций (Роскомнадзор) по адресу: </w:t>
      </w:r>
      <w:hyperlink r:id="rId9" w:history="1">
        <w:r w:rsidRPr="00494A9F">
          <w:rPr>
            <w:rStyle w:val="a5"/>
            <w:sz w:val="28"/>
            <w:szCs w:val="28"/>
          </w:rPr>
          <w:t>https://blocklist.rkn.gov.ru</w:t>
        </w:r>
      </w:hyperlink>
      <w:r w:rsidRPr="00494A9F">
        <w:rPr>
          <w:sz w:val="28"/>
          <w:szCs w:val="28"/>
        </w:rPr>
        <w:t>;</w:t>
      </w:r>
    </w:p>
    <w:p w:rsidR="00542E58" w:rsidRPr="00494A9F" w:rsidRDefault="00542E58" w:rsidP="00542E58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 xml:space="preserve">– федеральном списке экстремистских материалов, размещенном на сайте Министерства юстиции Российской Федерации по адресу: </w:t>
      </w:r>
      <w:hyperlink r:id="rId10" w:history="1">
        <w:r w:rsidRPr="00494A9F">
          <w:rPr>
            <w:rStyle w:val="a5"/>
            <w:sz w:val="28"/>
            <w:szCs w:val="28"/>
          </w:rPr>
          <w:t>https://minjust.gov.ru/ru/extremist-materials/</w:t>
        </w:r>
      </w:hyperlink>
      <w:r w:rsidRPr="00494A9F">
        <w:rPr>
          <w:sz w:val="28"/>
          <w:szCs w:val="28"/>
        </w:rPr>
        <w:t>;</w:t>
      </w:r>
    </w:p>
    <w:p w:rsidR="00542E58" w:rsidRPr="00494A9F" w:rsidRDefault="00542E58" w:rsidP="00542E58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 xml:space="preserve">– перечне иностранных и международных неправительственных организаций, деятельность которых признана нежелательной на территории Российской Федерации, размещенном на сайте Министерства юстиции Российской Федерации по адресу: </w:t>
      </w:r>
      <w:hyperlink r:id="rId11" w:history="1">
        <w:r w:rsidRPr="00494A9F">
          <w:rPr>
            <w:rStyle w:val="a5"/>
            <w:sz w:val="28"/>
            <w:szCs w:val="28"/>
          </w:rPr>
          <w:t>https://minjust.gov.ru/ru/documents/7756</w:t>
        </w:r>
      </w:hyperlink>
      <w:r w:rsidRPr="00494A9F">
        <w:rPr>
          <w:sz w:val="28"/>
          <w:szCs w:val="28"/>
        </w:rPr>
        <w:t>;</w:t>
      </w:r>
    </w:p>
    <w:p w:rsidR="00542E58" w:rsidRPr="00494A9F" w:rsidRDefault="00542E58" w:rsidP="00542E58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–</w:t>
      </w:r>
      <w:r w:rsidRPr="00494A9F">
        <w:t xml:space="preserve"> </w:t>
      </w:r>
      <w:r w:rsidRPr="00494A9F">
        <w:rPr>
          <w:sz w:val="28"/>
        </w:rPr>
        <w:t>перечне общественных объединений и религиозных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№ 114-ФЗ «О противодействии экстремистской деятельности»</w:t>
      </w:r>
      <w:r w:rsidRPr="00494A9F">
        <w:rPr>
          <w:sz w:val="28"/>
          <w:szCs w:val="28"/>
        </w:rPr>
        <w:t xml:space="preserve">, размещенном на сайте Министерства юстиции Российской Федерации по адресу: </w:t>
      </w:r>
      <w:hyperlink r:id="rId12" w:history="1">
        <w:r w:rsidRPr="00494A9F">
          <w:rPr>
            <w:rStyle w:val="a5"/>
            <w:sz w:val="28"/>
            <w:szCs w:val="28"/>
          </w:rPr>
          <w:t>https://minjust.gov.ru/ru/documents/7822</w:t>
        </w:r>
      </w:hyperlink>
      <w:r w:rsidRPr="00494A9F">
        <w:rPr>
          <w:sz w:val="28"/>
          <w:szCs w:val="28"/>
        </w:rPr>
        <w:t>.</w:t>
      </w:r>
    </w:p>
    <w:p w:rsidR="00542E58" w:rsidRPr="00494A9F" w:rsidRDefault="00542E58" w:rsidP="00451331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В случае обнаружения таких материалов незамедлительно принять меры к удалению этой информации.</w:t>
      </w:r>
    </w:p>
    <w:p w:rsidR="00542E58" w:rsidRPr="00494A9F" w:rsidRDefault="00542E58" w:rsidP="00542E58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7.</w:t>
      </w:r>
      <w:r w:rsidR="00911F8C">
        <w:rPr>
          <w:sz w:val="28"/>
          <w:szCs w:val="28"/>
        </w:rPr>
        <w:t>4</w:t>
      </w:r>
      <w:r w:rsidRPr="00494A9F">
        <w:rPr>
          <w:sz w:val="28"/>
          <w:szCs w:val="28"/>
        </w:rPr>
        <w:t xml:space="preserve">.  </w:t>
      </w:r>
      <w:r w:rsidR="000C2418" w:rsidRPr="001C609A">
        <w:rPr>
          <w:sz w:val="28"/>
          <w:szCs w:val="28"/>
        </w:rPr>
        <w:t>Постоянно</w:t>
      </w:r>
      <w:r w:rsidR="000C2418" w:rsidRPr="00494A9F">
        <w:rPr>
          <w:sz w:val="28"/>
          <w:szCs w:val="28"/>
        </w:rPr>
        <w:t xml:space="preserve"> о</w:t>
      </w:r>
      <w:r w:rsidR="00945705" w:rsidRPr="00494A9F">
        <w:rPr>
          <w:sz w:val="28"/>
          <w:szCs w:val="28"/>
        </w:rPr>
        <w:t>существлять проверку закрепленных разделов сайта ОГУ на наличие ссылок на сайты и материалы, содержащие запрещ</w:t>
      </w:r>
      <w:r w:rsidR="00382AF4" w:rsidRPr="00494A9F">
        <w:rPr>
          <w:sz w:val="28"/>
          <w:szCs w:val="28"/>
        </w:rPr>
        <w:t>е</w:t>
      </w:r>
      <w:r w:rsidR="00945705" w:rsidRPr="00494A9F">
        <w:rPr>
          <w:sz w:val="28"/>
          <w:szCs w:val="28"/>
        </w:rPr>
        <w:t>нную к распространению в России информацию, в реестрах</w:t>
      </w:r>
      <w:r w:rsidRPr="00494A9F">
        <w:rPr>
          <w:sz w:val="28"/>
          <w:szCs w:val="28"/>
        </w:rPr>
        <w:t>, указанных в п. 7.</w:t>
      </w:r>
      <w:r w:rsidR="00911F8C">
        <w:rPr>
          <w:sz w:val="28"/>
          <w:szCs w:val="28"/>
        </w:rPr>
        <w:t>3</w:t>
      </w:r>
      <w:r w:rsidRPr="00494A9F">
        <w:rPr>
          <w:sz w:val="28"/>
          <w:szCs w:val="28"/>
        </w:rPr>
        <w:t>.</w:t>
      </w:r>
    </w:p>
    <w:p w:rsidR="00E8652A" w:rsidRDefault="00D90550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Начальнику отдела правового обеспечения и профилактики коррупции Гусевой Н.Н. совместно с директором ЦИТ Кудиновым Ю.А.</w:t>
      </w:r>
      <w:r w:rsidR="00E8652A">
        <w:rPr>
          <w:sz w:val="28"/>
          <w:szCs w:val="28"/>
        </w:rPr>
        <w:t>:</w:t>
      </w:r>
    </w:p>
    <w:p w:rsidR="00D90550" w:rsidRDefault="00E8652A" w:rsidP="00E8652A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D90550" w:rsidRPr="00494A9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42E58" w:rsidRPr="00494A9F">
        <w:rPr>
          <w:sz w:val="28"/>
          <w:szCs w:val="28"/>
        </w:rPr>
        <w:t xml:space="preserve"> срок до </w:t>
      </w:r>
      <w:r w:rsidR="001C609A">
        <w:rPr>
          <w:sz w:val="28"/>
          <w:szCs w:val="28"/>
        </w:rPr>
        <w:t>1</w:t>
      </w:r>
      <w:r w:rsidR="00B711FB">
        <w:rPr>
          <w:sz w:val="28"/>
          <w:szCs w:val="28"/>
        </w:rPr>
        <w:t>0</w:t>
      </w:r>
      <w:r w:rsidR="001C609A">
        <w:rPr>
          <w:sz w:val="28"/>
          <w:szCs w:val="28"/>
        </w:rPr>
        <w:t>.03.2022</w:t>
      </w:r>
      <w:r w:rsidR="00542E58" w:rsidRPr="00494A9F">
        <w:rPr>
          <w:sz w:val="28"/>
          <w:szCs w:val="28"/>
        </w:rPr>
        <w:t xml:space="preserve"> провести </w:t>
      </w:r>
      <w:r w:rsidR="00D90550" w:rsidRPr="00494A9F">
        <w:rPr>
          <w:sz w:val="28"/>
          <w:szCs w:val="28"/>
        </w:rPr>
        <w:t xml:space="preserve">обучение ответственных за </w:t>
      </w:r>
      <w:r w:rsidR="00FA47D6" w:rsidRPr="00494A9F">
        <w:rPr>
          <w:sz w:val="28"/>
          <w:szCs w:val="28"/>
        </w:rPr>
        <w:t xml:space="preserve">информационное </w:t>
      </w:r>
      <w:r w:rsidR="00D90550" w:rsidRPr="00494A9F">
        <w:rPr>
          <w:sz w:val="28"/>
          <w:szCs w:val="28"/>
        </w:rPr>
        <w:t>наполнение сайта методике</w:t>
      </w:r>
      <w:r w:rsidR="00187A71" w:rsidRPr="00494A9F">
        <w:rPr>
          <w:sz w:val="28"/>
          <w:szCs w:val="28"/>
        </w:rPr>
        <w:t xml:space="preserve"> проверки своих страниц на наличие ссылок на сайты и материалы, содержащие запрещенную к распространению в России информацию, и разъяснение юридической ответственности за распространение данных материалов</w:t>
      </w:r>
      <w:r>
        <w:rPr>
          <w:sz w:val="28"/>
          <w:szCs w:val="28"/>
        </w:rPr>
        <w:t>.</w:t>
      </w:r>
    </w:p>
    <w:p w:rsidR="00E8652A" w:rsidRPr="00494A9F" w:rsidRDefault="00E8652A" w:rsidP="00E8652A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="00E8437A">
        <w:rPr>
          <w:sz w:val="28"/>
          <w:szCs w:val="28"/>
        </w:rPr>
        <w:t>П</w:t>
      </w:r>
      <w:r>
        <w:rPr>
          <w:sz w:val="28"/>
          <w:szCs w:val="28"/>
        </w:rPr>
        <w:t xml:space="preserve">роводить повторное обучение </w:t>
      </w:r>
      <w:r w:rsidRPr="00494A9F">
        <w:rPr>
          <w:sz w:val="28"/>
          <w:szCs w:val="28"/>
        </w:rPr>
        <w:t>ответственных за информационное наполнение сайта методике проверки своих страниц на наличие ссылок на сайты и материалы, содержащие запрещенную к распространению в России информацию, и разъяснение юридической ответственности за распространение данных материалов</w:t>
      </w:r>
      <w:r w:rsidR="00E8437A">
        <w:rPr>
          <w:sz w:val="28"/>
          <w:szCs w:val="28"/>
        </w:rPr>
        <w:t>, не реже двух раз в год.</w:t>
      </w:r>
    </w:p>
    <w:p w:rsidR="00F32CA3" w:rsidRPr="00494A9F" w:rsidRDefault="009B7D1F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>Начальнику отдела документационного обеспечения</w:t>
      </w:r>
      <w:r w:rsidR="006A518C" w:rsidRPr="00494A9F">
        <w:rPr>
          <w:sz w:val="28"/>
          <w:szCs w:val="28"/>
        </w:rPr>
        <w:t xml:space="preserve"> </w:t>
      </w:r>
      <w:r w:rsidRPr="00494A9F">
        <w:rPr>
          <w:sz w:val="28"/>
          <w:szCs w:val="28"/>
        </w:rPr>
        <w:t xml:space="preserve">и </w:t>
      </w:r>
      <w:r w:rsidR="006A518C" w:rsidRPr="00494A9F">
        <w:rPr>
          <w:sz w:val="28"/>
          <w:szCs w:val="28"/>
        </w:rPr>
        <w:t xml:space="preserve">контроля </w:t>
      </w:r>
      <w:r w:rsidRPr="00494A9F">
        <w:rPr>
          <w:sz w:val="28"/>
          <w:szCs w:val="28"/>
        </w:rPr>
        <w:t xml:space="preserve">исполнения документов Сергеевой О.Г. </w:t>
      </w:r>
      <w:r w:rsidR="004A7ED7" w:rsidRPr="00494A9F">
        <w:rPr>
          <w:sz w:val="28"/>
          <w:szCs w:val="28"/>
        </w:rPr>
        <w:t>в</w:t>
      </w:r>
      <w:r w:rsidR="00F32CA3" w:rsidRPr="00494A9F">
        <w:rPr>
          <w:sz w:val="28"/>
          <w:szCs w:val="28"/>
        </w:rPr>
        <w:t xml:space="preserve"> срок не позднее </w:t>
      </w:r>
      <w:r w:rsidR="00B711FB">
        <w:rPr>
          <w:sz w:val="28"/>
          <w:szCs w:val="28"/>
        </w:rPr>
        <w:t>22</w:t>
      </w:r>
      <w:r w:rsidR="00F32CA3" w:rsidRPr="001C609A">
        <w:rPr>
          <w:sz w:val="28"/>
          <w:szCs w:val="28"/>
        </w:rPr>
        <w:t>.02.2022</w:t>
      </w:r>
      <w:r w:rsidR="00F32CA3" w:rsidRPr="00494A9F">
        <w:rPr>
          <w:sz w:val="28"/>
          <w:szCs w:val="28"/>
        </w:rPr>
        <w:t xml:space="preserve"> ознакомить работников университета, указанных в приложениях </w:t>
      </w:r>
      <w:r w:rsidR="004A25C0" w:rsidRPr="00494A9F">
        <w:rPr>
          <w:sz w:val="28"/>
          <w:szCs w:val="28"/>
        </w:rPr>
        <w:t xml:space="preserve">№ </w:t>
      </w:r>
      <w:r w:rsidR="00F32CA3" w:rsidRPr="00494A9F">
        <w:rPr>
          <w:sz w:val="28"/>
          <w:szCs w:val="28"/>
        </w:rPr>
        <w:t>1, 2,</w:t>
      </w:r>
      <w:r w:rsidR="000C2418" w:rsidRPr="00494A9F">
        <w:rPr>
          <w:sz w:val="28"/>
          <w:szCs w:val="28"/>
        </w:rPr>
        <w:t xml:space="preserve"> а также в п.</w:t>
      </w:r>
      <w:r w:rsidR="004A7ED7" w:rsidRPr="00494A9F">
        <w:rPr>
          <w:sz w:val="28"/>
          <w:szCs w:val="28"/>
          <w:lang w:val="en-US"/>
        </w:rPr>
        <w:t> </w:t>
      </w:r>
      <w:r w:rsidR="000C2418" w:rsidRPr="00494A9F">
        <w:rPr>
          <w:sz w:val="28"/>
          <w:szCs w:val="28"/>
        </w:rPr>
        <w:t>4, 5 приказа,</w:t>
      </w:r>
      <w:r w:rsidR="004A7ED7" w:rsidRPr="00494A9F">
        <w:rPr>
          <w:sz w:val="28"/>
          <w:szCs w:val="28"/>
        </w:rPr>
        <w:t xml:space="preserve"> с настоящим </w:t>
      </w:r>
      <w:r w:rsidR="00F32CA3" w:rsidRPr="00494A9F">
        <w:rPr>
          <w:sz w:val="28"/>
          <w:szCs w:val="28"/>
        </w:rPr>
        <w:t xml:space="preserve">приказом </w:t>
      </w:r>
      <w:r w:rsidR="006A518C" w:rsidRPr="00494A9F">
        <w:rPr>
          <w:sz w:val="28"/>
          <w:szCs w:val="28"/>
        </w:rPr>
        <w:t>под подпись с оформлением листа</w:t>
      </w:r>
      <w:r w:rsidR="00F32CA3" w:rsidRPr="00494A9F">
        <w:rPr>
          <w:sz w:val="28"/>
          <w:szCs w:val="28"/>
        </w:rPr>
        <w:t xml:space="preserve"> ознакомления </w:t>
      </w:r>
      <w:r w:rsidR="006A518C" w:rsidRPr="00494A9F">
        <w:rPr>
          <w:sz w:val="28"/>
          <w:szCs w:val="28"/>
        </w:rPr>
        <w:t xml:space="preserve">по форме </w:t>
      </w:r>
      <w:r w:rsidR="00F32CA3" w:rsidRPr="00494A9F">
        <w:rPr>
          <w:sz w:val="28"/>
          <w:szCs w:val="28"/>
        </w:rPr>
        <w:t xml:space="preserve">согласно приложению </w:t>
      </w:r>
      <w:r w:rsidR="004A25C0" w:rsidRPr="00494A9F">
        <w:rPr>
          <w:sz w:val="28"/>
          <w:szCs w:val="28"/>
        </w:rPr>
        <w:t xml:space="preserve">№ </w:t>
      </w:r>
      <w:r w:rsidR="006A518C" w:rsidRPr="00494A9F">
        <w:rPr>
          <w:sz w:val="28"/>
          <w:szCs w:val="28"/>
        </w:rPr>
        <w:t>3 к настоящему приказу и передать</w:t>
      </w:r>
      <w:r w:rsidR="00F32CA3" w:rsidRPr="00494A9F">
        <w:rPr>
          <w:sz w:val="28"/>
          <w:szCs w:val="28"/>
        </w:rPr>
        <w:t xml:space="preserve"> лист ознакомления в </w:t>
      </w:r>
      <w:r w:rsidR="000C2418" w:rsidRPr="00494A9F">
        <w:rPr>
          <w:sz w:val="28"/>
          <w:szCs w:val="28"/>
        </w:rPr>
        <w:t>центр информационных технологий</w:t>
      </w:r>
      <w:r w:rsidR="00F32CA3" w:rsidRPr="00494A9F">
        <w:rPr>
          <w:sz w:val="28"/>
          <w:szCs w:val="28"/>
        </w:rPr>
        <w:t>.</w:t>
      </w:r>
    </w:p>
    <w:p w:rsidR="00832DFC" w:rsidRPr="00494A9F" w:rsidRDefault="00DE1A97" w:rsidP="00451331">
      <w:pPr>
        <w:pStyle w:val="a3"/>
        <w:numPr>
          <w:ilvl w:val="0"/>
          <w:numId w:val="1"/>
        </w:numPr>
        <w:tabs>
          <w:tab w:val="left" w:pos="360"/>
          <w:tab w:val="left" w:pos="540"/>
        </w:tabs>
        <w:spacing w:after="0"/>
        <w:ind w:left="0" w:firstLine="709"/>
        <w:jc w:val="both"/>
        <w:rPr>
          <w:sz w:val="28"/>
          <w:szCs w:val="28"/>
        </w:rPr>
      </w:pPr>
      <w:r w:rsidRPr="00494A9F">
        <w:rPr>
          <w:sz w:val="28"/>
          <w:szCs w:val="28"/>
        </w:rPr>
        <w:t xml:space="preserve">Контроль исполнения приказа возложить на проректора по </w:t>
      </w:r>
      <w:r w:rsidR="009B55B6" w:rsidRPr="00494A9F">
        <w:rPr>
          <w:sz w:val="28"/>
          <w:szCs w:val="28"/>
        </w:rPr>
        <w:t xml:space="preserve">общим вопросам </w:t>
      </w:r>
      <w:r w:rsidRPr="00494A9F">
        <w:rPr>
          <w:sz w:val="28"/>
          <w:szCs w:val="28"/>
        </w:rPr>
        <w:t>Быковского В.В.</w:t>
      </w:r>
    </w:p>
    <w:p w:rsidR="006A518C" w:rsidRPr="00494A9F" w:rsidRDefault="006A518C" w:rsidP="006A518C">
      <w:pPr>
        <w:pStyle w:val="a3"/>
        <w:tabs>
          <w:tab w:val="left" w:pos="360"/>
          <w:tab w:val="left" w:pos="540"/>
        </w:tabs>
        <w:spacing w:after="0"/>
        <w:ind w:left="709"/>
        <w:jc w:val="both"/>
        <w:rPr>
          <w:sz w:val="28"/>
          <w:szCs w:val="28"/>
        </w:rPr>
      </w:pPr>
    </w:p>
    <w:p w:rsidR="006A518C" w:rsidRPr="00494A9F" w:rsidRDefault="006A518C" w:rsidP="006A518C">
      <w:pPr>
        <w:pStyle w:val="a3"/>
        <w:tabs>
          <w:tab w:val="left" w:pos="360"/>
          <w:tab w:val="left" w:pos="540"/>
        </w:tabs>
        <w:spacing w:after="0"/>
        <w:ind w:left="709"/>
        <w:jc w:val="both"/>
        <w:rPr>
          <w:sz w:val="28"/>
          <w:szCs w:val="28"/>
        </w:rPr>
      </w:pPr>
    </w:p>
    <w:tbl>
      <w:tblPr>
        <w:tblW w:w="10244" w:type="dxa"/>
        <w:tblInd w:w="108" w:type="dxa"/>
        <w:tblLook w:val="01E0" w:firstRow="1" w:lastRow="1" w:firstColumn="1" w:lastColumn="1" w:noHBand="0" w:noVBand="0"/>
      </w:tblPr>
      <w:tblGrid>
        <w:gridCol w:w="5812"/>
        <w:gridCol w:w="1881"/>
        <w:gridCol w:w="2551"/>
      </w:tblGrid>
      <w:tr w:rsidR="00807E1B" w:rsidRPr="00CE76F8" w:rsidTr="00503174">
        <w:tc>
          <w:tcPr>
            <w:tcW w:w="5812" w:type="dxa"/>
            <w:vAlign w:val="bottom"/>
          </w:tcPr>
          <w:p w:rsidR="00807E1B" w:rsidRPr="00CE76F8" w:rsidRDefault="00DE1A97" w:rsidP="00DE1A97">
            <w:pPr>
              <w:tabs>
                <w:tab w:val="left" w:pos="360"/>
                <w:tab w:val="left" w:pos="540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CE76F8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И. </w:t>
            </w:r>
            <w:r w:rsidR="00167625" w:rsidRPr="00CE76F8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о</w:t>
            </w:r>
            <w:r w:rsidRPr="00CE76F8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.</w:t>
            </w:r>
            <w:r w:rsidR="00167625" w:rsidRPr="00CE76F8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 xml:space="preserve"> ректора</w:t>
            </w:r>
          </w:p>
        </w:tc>
        <w:tc>
          <w:tcPr>
            <w:tcW w:w="1881" w:type="dxa"/>
            <w:vAlign w:val="bottom"/>
          </w:tcPr>
          <w:p w:rsidR="00807E1B" w:rsidRPr="00CE76F8" w:rsidRDefault="00807E1B" w:rsidP="002A024B">
            <w:pPr>
              <w:tabs>
                <w:tab w:val="left" w:pos="9"/>
              </w:tabs>
              <w:spacing w:after="240" w:line="240" w:lineRule="auto"/>
              <w:ind w:firstLine="9"/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2551" w:type="dxa"/>
            <w:vAlign w:val="bottom"/>
          </w:tcPr>
          <w:p w:rsidR="00807E1B" w:rsidRPr="00CE76F8" w:rsidRDefault="00167625" w:rsidP="00167625">
            <w:pPr>
              <w:tabs>
                <w:tab w:val="left" w:pos="9"/>
              </w:tabs>
              <w:spacing w:after="240" w:line="240" w:lineRule="auto"/>
              <w:ind w:firstLine="9"/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</w:pPr>
            <w:r w:rsidRPr="00CE76F8">
              <w:rPr>
                <w:rFonts w:ascii="Times New Roman" w:eastAsia="Times New Roman" w:hAnsi="Times New Roman" w:cs="Times New Roman"/>
                <w:sz w:val="26"/>
                <w:szCs w:val="26"/>
                <w:lang w:eastAsia="ko-KR"/>
              </w:rPr>
              <w:t>С.А. Мирошников</w:t>
            </w:r>
          </w:p>
        </w:tc>
      </w:tr>
      <w:tr w:rsidR="00DE5C49" w:rsidRPr="00CE76F8" w:rsidTr="00503174">
        <w:tc>
          <w:tcPr>
            <w:tcW w:w="5812" w:type="dxa"/>
            <w:vAlign w:val="bottom"/>
          </w:tcPr>
          <w:p w:rsidR="00BB422A" w:rsidRPr="00CE76F8" w:rsidRDefault="00BB422A" w:rsidP="00F8741A">
            <w:pPr>
              <w:pStyle w:val="1"/>
              <w:tabs>
                <w:tab w:val="left" w:pos="360"/>
                <w:tab w:val="left" w:pos="540"/>
              </w:tabs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881" w:type="dxa"/>
            <w:vAlign w:val="bottom"/>
          </w:tcPr>
          <w:p w:rsidR="00BB422A" w:rsidRPr="00CE76F8" w:rsidRDefault="00BB422A" w:rsidP="00F8741A">
            <w:pPr>
              <w:pStyle w:val="1"/>
              <w:tabs>
                <w:tab w:val="left" w:pos="9"/>
              </w:tabs>
              <w:ind w:firstLine="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B422A" w:rsidRPr="00CE76F8" w:rsidRDefault="00BB422A" w:rsidP="002A024B">
            <w:pPr>
              <w:pStyle w:val="1"/>
              <w:tabs>
                <w:tab w:val="left" w:pos="9"/>
              </w:tabs>
              <w:ind w:firstLine="9"/>
              <w:jc w:val="left"/>
              <w:rPr>
                <w:sz w:val="26"/>
                <w:szCs w:val="26"/>
              </w:rPr>
            </w:pPr>
          </w:p>
        </w:tc>
      </w:tr>
      <w:tr w:rsidR="00DE5C49" w:rsidRPr="00CE76F8" w:rsidTr="00503174">
        <w:tc>
          <w:tcPr>
            <w:tcW w:w="5812" w:type="dxa"/>
            <w:vAlign w:val="bottom"/>
          </w:tcPr>
          <w:p w:rsidR="000C2418" w:rsidRPr="00CE76F8" w:rsidRDefault="000C2418" w:rsidP="000C2418">
            <w:pPr>
              <w:pStyle w:val="1"/>
              <w:tabs>
                <w:tab w:val="left" w:pos="360"/>
                <w:tab w:val="left" w:pos="540"/>
              </w:tabs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Проект приказа вносит:</w:t>
            </w:r>
          </w:p>
          <w:p w:rsidR="00BB422A" w:rsidRPr="00CE76F8" w:rsidRDefault="009D2A77" w:rsidP="009D2A77">
            <w:pPr>
              <w:pStyle w:val="1"/>
              <w:tabs>
                <w:tab w:val="left" w:pos="360"/>
                <w:tab w:val="left" w:pos="540"/>
              </w:tabs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 xml:space="preserve">Проректор по общим вопросам </w:t>
            </w:r>
          </w:p>
        </w:tc>
        <w:tc>
          <w:tcPr>
            <w:tcW w:w="1881" w:type="dxa"/>
            <w:vAlign w:val="bottom"/>
          </w:tcPr>
          <w:p w:rsidR="00BB422A" w:rsidRPr="00CE76F8" w:rsidRDefault="00BB422A" w:rsidP="000C2418">
            <w:pPr>
              <w:pStyle w:val="1"/>
              <w:tabs>
                <w:tab w:val="left" w:pos="9"/>
              </w:tabs>
              <w:ind w:firstLine="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B422A" w:rsidRPr="00CE76F8" w:rsidRDefault="009D2A77" w:rsidP="000C2418">
            <w:pPr>
              <w:pStyle w:val="1"/>
              <w:tabs>
                <w:tab w:val="left" w:pos="9"/>
              </w:tabs>
              <w:ind w:firstLine="9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В.В. Быковский</w:t>
            </w:r>
          </w:p>
        </w:tc>
      </w:tr>
      <w:tr w:rsidR="00DE5C49" w:rsidRPr="00CE76F8" w:rsidTr="00503174">
        <w:tc>
          <w:tcPr>
            <w:tcW w:w="5812" w:type="dxa"/>
            <w:vAlign w:val="bottom"/>
          </w:tcPr>
          <w:p w:rsidR="00EF7925" w:rsidRPr="00CE76F8" w:rsidRDefault="00EF7925" w:rsidP="00F8741A">
            <w:pPr>
              <w:pStyle w:val="1"/>
              <w:tabs>
                <w:tab w:val="left" w:pos="360"/>
                <w:tab w:val="left" w:pos="540"/>
              </w:tabs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881" w:type="dxa"/>
            <w:vAlign w:val="bottom"/>
          </w:tcPr>
          <w:p w:rsidR="00EF7925" w:rsidRPr="00CE76F8" w:rsidRDefault="00EF7925" w:rsidP="00F8741A">
            <w:pPr>
              <w:pStyle w:val="1"/>
              <w:tabs>
                <w:tab w:val="left" w:pos="9"/>
              </w:tabs>
              <w:ind w:firstLine="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EF7925" w:rsidRPr="00CE76F8" w:rsidRDefault="00EF7925" w:rsidP="002A024B">
            <w:pPr>
              <w:pStyle w:val="1"/>
              <w:tabs>
                <w:tab w:val="left" w:pos="9"/>
              </w:tabs>
              <w:ind w:firstLine="9"/>
              <w:jc w:val="left"/>
              <w:rPr>
                <w:sz w:val="26"/>
                <w:szCs w:val="26"/>
              </w:rPr>
            </w:pPr>
          </w:p>
        </w:tc>
      </w:tr>
      <w:tr w:rsidR="00DE5C49" w:rsidRPr="00CE76F8" w:rsidTr="00503174">
        <w:tc>
          <w:tcPr>
            <w:tcW w:w="5812" w:type="dxa"/>
            <w:vAlign w:val="bottom"/>
          </w:tcPr>
          <w:p w:rsidR="00BB422A" w:rsidRPr="00CE76F8" w:rsidRDefault="00BB422A" w:rsidP="00503174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Согласовано:</w:t>
            </w:r>
          </w:p>
        </w:tc>
        <w:tc>
          <w:tcPr>
            <w:tcW w:w="1881" w:type="dxa"/>
            <w:vAlign w:val="bottom"/>
          </w:tcPr>
          <w:p w:rsidR="00BB422A" w:rsidRPr="00CE76F8" w:rsidRDefault="00BB422A" w:rsidP="00503174">
            <w:pPr>
              <w:pStyle w:val="1"/>
              <w:tabs>
                <w:tab w:val="left" w:pos="9"/>
              </w:tabs>
              <w:spacing w:after="240"/>
              <w:ind w:firstLine="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BB422A" w:rsidRPr="00CE76F8" w:rsidRDefault="00BB422A" w:rsidP="00503174">
            <w:pPr>
              <w:pStyle w:val="1"/>
              <w:tabs>
                <w:tab w:val="left" w:pos="9"/>
              </w:tabs>
              <w:spacing w:after="240"/>
              <w:ind w:firstLine="9"/>
              <w:jc w:val="left"/>
              <w:rPr>
                <w:sz w:val="26"/>
                <w:szCs w:val="26"/>
              </w:rPr>
            </w:pPr>
          </w:p>
        </w:tc>
      </w:tr>
      <w:tr w:rsidR="000C2418" w:rsidRPr="00CE76F8" w:rsidTr="001B57A1">
        <w:tc>
          <w:tcPr>
            <w:tcW w:w="5812" w:type="dxa"/>
            <w:vAlign w:val="bottom"/>
          </w:tcPr>
          <w:p w:rsidR="000C2418" w:rsidRPr="00CE76F8" w:rsidRDefault="000C2418" w:rsidP="001B57A1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Первый проректор</w:t>
            </w:r>
          </w:p>
        </w:tc>
        <w:tc>
          <w:tcPr>
            <w:tcW w:w="1881" w:type="dxa"/>
            <w:vAlign w:val="bottom"/>
          </w:tcPr>
          <w:p w:rsidR="000C2418" w:rsidRPr="00CE76F8" w:rsidRDefault="000C2418" w:rsidP="001B57A1">
            <w:pPr>
              <w:pStyle w:val="1"/>
              <w:tabs>
                <w:tab w:val="left" w:pos="9"/>
              </w:tabs>
              <w:spacing w:after="240"/>
              <w:ind w:firstLine="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C2418" w:rsidRPr="00CE76F8" w:rsidRDefault="000C2418" w:rsidP="001B57A1">
            <w:pPr>
              <w:pStyle w:val="1"/>
              <w:tabs>
                <w:tab w:val="left" w:pos="9"/>
              </w:tabs>
              <w:spacing w:after="240"/>
              <w:ind w:firstLine="9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С.В. Нотова</w:t>
            </w:r>
          </w:p>
        </w:tc>
      </w:tr>
      <w:tr w:rsidR="00A12080" w:rsidRPr="00CE76F8" w:rsidTr="00503174">
        <w:tc>
          <w:tcPr>
            <w:tcW w:w="5812" w:type="dxa"/>
            <w:vAlign w:val="bottom"/>
          </w:tcPr>
          <w:p w:rsidR="00A12080" w:rsidRPr="00CE76F8" w:rsidRDefault="00A12080" w:rsidP="00503174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Проректор по научной работе</w:t>
            </w:r>
          </w:p>
        </w:tc>
        <w:tc>
          <w:tcPr>
            <w:tcW w:w="1881" w:type="dxa"/>
            <w:vAlign w:val="bottom"/>
          </w:tcPr>
          <w:p w:rsidR="00A12080" w:rsidRPr="00CE76F8" w:rsidRDefault="00A12080" w:rsidP="00503174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A12080" w:rsidRPr="00CE76F8" w:rsidRDefault="00807E1B" w:rsidP="00503174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С</w:t>
            </w:r>
            <w:r w:rsidR="00A12080" w:rsidRPr="00CE76F8">
              <w:rPr>
                <w:sz w:val="26"/>
                <w:szCs w:val="26"/>
              </w:rPr>
              <w:t>.</w:t>
            </w:r>
            <w:r w:rsidRPr="00CE76F8">
              <w:rPr>
                <w:sz w:val="26"/>
                <w:szCs w:val="26"/>
              </w:rPr>
              <w:t>Н</w:t>
            </w:r>
            <w:r w:rsidR="00A12080" w:rsidRPr="00CE76F8">
              <w:rPr>
                <w:sz w:val="26"/>
                <w:szCs w:val="26"/>
              </w:rPr>
              <w:t xml:space="preserve">. </w:t>
            </w:r>
            <w:r w:rsidRPr="00CE76F8">
              <w:rPr>
                <w:sz w:val="26"/>
                <w:szCs w:val="26"/>
              </w:rPr>
              <w:t>Летута</w:t>
            </w:r>
          </w:p>
        </w:tc>
      </w:tr>
      <w:tr w:rsidR="00DE1A97" w:rsidRPr="00CE76F8" w:rsidTr="00503174">
        <w:tc>
          <w:tcPr>
            <w:tcW w:w="5812" w:type="dxa"/>
            <w:vAlign w:val="bottom"/>
          </w:tcPr>
          <w:p w:rsidR="00DE1A97" w:rsidRPr="00CE76F8" w:rsidRDefault="00DE1A97" w:rsidP="00950D0C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Проректор по социально-воспитательной работе</w:t>
            </w:r>
            <w:r w:rsidR="00950D0C">
              <w:rPr>
                <w:sz w:val="26"/>
                <w:szCs w:val="26"/>
              </w:rPr>
              <w:t> </w:t>
            </w:r>
            <w:r w:rsidRPr="00CE76F8">
              <w:rPr>
                <w:sz w:val="26"/>
                <w:szCs w:val="26"/>
              </w:rPr>
              <w:t>— директор департамента молодежной политики и взаимодействия с сообществами</w:t>
            </w:r>
          </w:p>
        </w:tc>
        <w:tc>
          <w:tcPr>
            <w:tcW w:w="1881" w:type="dxa"/>
            <w:vAlign w:val="bottom"/>
          </w:tcPr>
          <w:p w:rsidR="00DE1A97" w:rsidRPr="00CE76F8" w:rsidRDefault="00DE1A97" w:rsidP="00503174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DE1A97" w:rsidRPr="00CE76F8" w:rsidRDefault="00DE1A97" w:rsidP="006C331D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С.А. Дужников</w:t>
            </w:r>
          </w:p>
        </w:tc>
      </w:tr>
      <w:tr w:rsidR="009D2A77" w:rsidRPr="00CE76F8" w:rsidTr="00252A03">
        <w:tc>
          <w:tcPr>
            <w:tcW w:w="5812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881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D2A77" w:rsidRPr="00CE76F8" w:rsidRDefault="009D2A77" w:rsidP="00252A03">
            <w:pPr>
              <w:pStyle w:val="1"/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Т.А. Радцева</w:t>
            </w:r>
          </w:p>
        </w:tc>
      </w:tr>
      <w:tr w:rsidR="009D2A77" w:rsidRPr="00CE76F8" w:rsidTr="00252A03">
        <w:tc>
          <w:tcPr>
            <w:tcW w:w="5812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Начальник учебно-методического управления</w:t>
            </w:r>
          </w:p>
        </w:tc>
        <w:tc>
          <w:tcPr>
            <w:tcW w:w="1881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А.В. Зайцев</w:t>
            </w:r>
          </w:p>
        </w:tc>
      </w:tr>
      <w:tr w:rsidR="009D2A77" w:rsidRPr="00CE76F8" w:rsidTr="00252A03">
        <w:tc>
          <w:tcPr>
            <w:tcW w:w="5812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Директор центра информационных технологий</w:t>
            </w:r>
          </w:p>
        </w:tc>
        <w:tc>
          <w:tcPr>
            <w:tcW w:w="1881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9"/>
              </w:tabs>
              <w:spacing w:after="240"/>
              <w:ind w:firstLine="9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9D2A77" w:rsidRPr="00CE76F8" w:rsidRDefault="009D2A77" w:rsidP="00252A03">
            <w:pPr>
              <w:pStyle w:val="1"/>
              <w:tabs>
                <w:tab w:val="left" w:pos="9"/>
              </w:tabs>
              <w:spacing w:after="240"/>
              <w:ind w:firstLine="9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 xml:space="preserve">Ю.А. Кудинов </w:t>
            </w:r>
          </w:p>
        </w:tc>
      </w:tr>
      <w:tr w:rsidR="00097C50" w:rsidRPr="00CE76F8" w:rsidTr="00252A03">
        <w:tc>
          <w:tcPr>
            <w:tcW w:w="5812" w:type="dxa"/>
            <w:vAlign w:val="bottom"/>
          </w:tcPr>
          <w:p w:rsidR="00097C50" w:rsidRPr="00CE76F8" w:rsidRDefault="00097C50" w:rsidP="00252A03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Начальник отдела кадров</w:t>
            </w:r>
          </w:p>
        </w:tc>
        <w:tc>
          <w:tcPr>
            <w:tcW w:w="1881" w:type="dxa"/>
            <w:vAlign w:val="bottom"/>
          </w:tcPr>
          <w:p w:rsidR="00097C50" w:rsidRPr="00CE76F8" w:rsidRDefault="00097C50" w:rsidP="00252A03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097C50" w:rsidRPr="00CE76F8" w:rsidRDefault="00097C50" w:rsidP="00252A03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М.А. Сивожелезов</w:t>
            </w:r>
          </w:p>
        </w:tc>
      </w:tr>
      <w:tr w:rsidR="00DE1A97" w:rsidRPr="00CE76F8" w:rsidTr="00503174">
        <w:tc>
          <w:tcPr>
            <w:tcW w:w="5812" w:type="dxa"/>
            <w:vAlign w:val="bottom"/>
          </w:tcPr>
          <w:p w:rsidR="00DE1A97" w:rsidRPr="00CE76F8" w:rsidRDefault="00DE1A97" w:rsidP="00DE1A97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Начальник отдела правового обеспечения и профилактики коррупции</w:t>
            </w:r>
          </w:p>
        </w:tc>
        <w:tc>
          <w:tcPr>
            <w:tcW w:w="1881" w:type="dxa"/>
            <w:vAlign w:val="bottom"/>
          </w:tcPr>
          <w:p w:rsidR="00DE1A97" w:rsidRPr="00CE76F8" w:rsidRDefault="00DE1A97" w:rsidP="00503174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DE1A97" w:rsidRPr="00CE76F8" w:rsidRDefault="00DE1A97" w:rsidP="00DE1A97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Н.Н. Гусева</w:t>
            </w:r>
          </w:p>
        </w:tc>
      </w:tr>
      <w:tr w:rsidR="00DE1A97" w:rsidRPr="00CE76F8" w:rsidTr="00503174">
        <w:tc>
          <w:tcPr>
            <w:tcW w:w="5812" w:type="dxa"/>
            <w:vAlign w:val="bottom"/>
          </w:tcPr>
          <w:p w:rsidR="00DE1A97" w:rsidRPr="00CE76F8" w:rsidRDefault="00DE1A97" w:rsidP="00503174">
            <w:pPr>
              <w:pStyle w:val="1"/>
              <w:tabs>
                <w:tab w:val="left" w:pos="360"/>
                <w:tab w:val="left" w:pos="540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Начальник планово-экономического отдела</w:t>
            </w:r>
          </w:p>
        </w:tc>
        <w:tc>
          <w:tcPr>
            <w:tcW w:w="1881" w:type="dxa"/>
            <w:vAlign w:val="bottom"/>
          </w:tcPr>
          <w:p w:rsidR="00DE1A97" w:rsidRPr="00CE76F8" w:rsidRDefault="00DE1A97" w:rsidP="00503174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DE1A97" w:rsidRPr="00CE76F8" w:rsidRDefault="00DE1A97" w:rsidP="00503174">
            <w:pPr>
              <w:pStyle w:val="1"/>
              <w:tabs>
                <w:tab w:val="left" w:pos="9"/>
              </w:tabs>
              <w:spacing w:after="240"/>
              <w:ind w:firstLine="0"/>
              <w:jc w:val="left"/>
              <w:rPr>
                <w:sz w:val="26"/>
                <w:szCs w:val="26"/>
              </w:rPr>
            </w:pPr>
            <w:r w:rsidRPr="00CE76F8">
              <w:rPr>
                <w:sz w:val="26"/>
                <w:szCs w:val="26"/>
              </w:rPr>
              <w:t>С.В. Башкирцева</w:t>
            </w:r>
          </w:p>
        </w:tc>
      </w:tr>
    </w:tbl>
    <w:p w:rsidR="002234BD" w:rsidRPr="00494A9F" w:rsidRDefault="002234BD" w:rsidP="0052450D">
      <w:pPr>
        <w:pStyle w:val="a3"/>
        <w:tabs>
          <w:tab w:val="left" w:pos="360"/>
          <w:tab w:val="left" w:pos="540"/>
        </w:tabs>
        <w:spacing w:after="0"/>
        <w:ind w:left="0"/>
        <w:jc w:val="both"/>
      </w:pPr>
    </w:p>
    <w:p w:rsidR="002234BD" w:rsidRPr="00494A9F" w:rsidRDefault="002234BD" w:rsidP="002234BD">
      <w:pPr>
        <w:pStyle w:val="a3"/>
        <w:pageBreakBefore/>
        <w:tabs>
          <w:tab w:val="left" w:pos="360"/>
          <w:tab w:val="left" w:pos="540"/>
        </w:tabs>
        <w:spacing w:after="0"/>
        <w:ind w:left="0"/>
        <w:jc w:val="both"/>
        <w:sectPr w:rsidR="002234BD" w:rsidRPr="00494A9F" w:rsidSect="00CE76F8">
          <w:footerReference w:type="default" r:id="rId13"/>
          <w:headerReference w:type="first" r:id="rId14"/>
          <w:pgSz w:w="11906" w:h="16838" w:code="9"/>
          <w:pgMar w:top="1134" w:right="567" w:bottom="851" w:left="1134" w:header="709" w:footer="287" w:gutter="0"/>
          <w:pgNumType w:start="1"/>
          <w:cols w:space="708"/>
          <w:titlePg/>
          <w:docGrid w:linePitch="360"/>
        </w:sectPr>
      </w:pPr>
    </w:p>
    <w:p w:rsidR="004A25C0" w:rsidRPr="00494A9F" w:rsidRDefault="002234BD" w:rsidP="004A25C0">
      <w:pPr>
        <w:pStyle w:val="a3"/>
        <w:tabs>
          <w:tab w:val="left" w:pos="7655"/>
        </w:tabs>
        <w:spacing w:after="0"/>
        <w:ind w:left="7797"/>
      </w:pPr>
      <w:r w:rsidRPr="00494A9F">
        <w:t xml:space="preserve">Приложение </w:t>
      </w:r>
      <w:r w:rsidR="004A25C0" w:rsidRPr="00494A9F">
        <w:t xml:space="preserve">№ </w:t>
      </w:r>
      <w:r w:rsidR="00402376" w:rsidRPr="00494A9F">
        <w:t>1</w:t>
      </w:r>
    </w:p>
    <w:p w:rsidR="002234BD" w:rsidRPr="00494A9F" w:rsidRDefault="002234BD" w:rsidP="004A25C0">
      <w:pPr>
        <w:pStyle w:val="a3"/>
        <w:tabs>
          <w:tab w:val="left" w:pos="7655"/>
        </w:tabs>
        <w:spacing w:after="0"/>
        <w:ind w:left="7797"/>
      </w:pPr>
      <w:r w:rsidRPr="00494A9F">
        <w:t>к приказу</w:t>
      </w:r>
      <w:r w:rsidR="004A25C0" w:rsidRPr="00494A9F">
        <w:t xml:space="preserve"> и. о. ректора</w:t>
      </w:r>
    </w:p>
    <w:p w:rsidR="00154356" w:rsidRPr="00494A9F" w:rsidRDefault="00154356" w:rsidP="004A25C0">
      <w:pPr>
        <w:pStyle w:val="a3"/>
        <w:tabs>
          <w:tab w:val="left" w:pos="7655"/>
        </w:tabs>
        <w:ind w:left="7797"/>
      </w:pPr>
      <w:r w:rsidRPr="00494A9F">
        <w:t xml:space="preserve">от </w:t>
      </w:r>
      <w:r w:rsidR="005A2B93" w:rsidRPr="005A2B93">
        <w:t>21.02.2022 № 130</w:t>
      </w:r>
    </w:p>
    <w:p w:rsidR="0091663F" w:rsidRPr="00494A9F" w:rsidRDefault="0091663F" w:rsidP="000039C3">
      <w:pPr>
        <w:pStyle w:val="a3"/>
        <w:tabs>
          <w:tab w:val="left" w:pos="540"/>
        </w:tabs>
        <w:ind w:left="13325"/>
        <w:rPr>
          <w:sz w:val="20"/>
          <w:szCs w:val="20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521"/>
      </w:tblGrid>
      <w:tr w:rsidR="00DE5C49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BD" w:rsidRPr="00494A9F" w:rsidRDefault="002234BD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22"/>
              </w:rPr>
            </w:pPr>
            <w:r w:rsidRPr="00494A9F">
              <w:rPr>
                <w:b/>
                <w:sz w:val="22"/>
              </w:rPr>
              <w:t>Ответственный за информационное наполнение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4BD" w:rsidRPr="00494A9F" w:rsidRDefault="00183DA1" w:rsidP="00183D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22"/>
              </w:rPr>
            </w:pPr>
            <w:r w:rsidRPr="00494A9F">
              <w:rPr>
                <w:b/>
                <w:sz w:val="22"/>
              </w:rPr>
              <w:t>Подразделы сайта</w:t>
            </w:r>
          </w:p>
        </w:tc>
      </w:tr>
      <w:tr w:rsidR="00DE5C49" w:rsidRPr="00494A9F" w:rsidTr="00212034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9" w:rsidRPr="00494A9F" w:rsidRDefault="000C3479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18"/>
              </w:rPr>
            </w:pPr>
            <w:r w:rsidRPr="00494A9F">
              <w:rPr>
                <w:b/>
                <w:sz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479" w:rsidRPr="00494A9F" w:rsidRDefault="000C3479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18"/>
              </w:rPr>
            </w:pPr>
            <w:r w:rsidRPr="00494A9F">
              <w:rPr>
                <w:b/>
                <w:sz w:val="18"/>
              </w:rPr>
              <w:t>2</w:t>
            </w:r>
          </w:p>
        </w:tc>
      </w:tr>
      <w:tr w:rsidR="00DE5C49" w:rsidRPr="00494A9F" w:rsidTr="00212034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B2F23" w:rsidRPr="00494A9F" w:rsidRDefault="00FB2F23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Cs w:val="26"/>
              </w:rPr>
            </w:pPr>
            <w:r w:rsidRPr="00494A9F">
              <w:rPr>
                <w:b/>
                <w:szCs w:val="26"/>
              </w:rPr>
              <w:t>Раздел «Сведения об образовательной организации»</w:t>
            </w:r>
          </w:p>
        </w:tc>
      </w:tr>
      <w:tr w:rsidR="00DE5C49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23" w:rsidRPr="00494A9F" w:rsidRDefault="00FB2F23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Башкирцева С.В., начальник планово-экономического отдела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4C" w:rsidRPr="00494A9F" w:rsidRDefault="00FB2F23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Структура и органы управления образовательной организации</w:t>
            </w:r>
            <w:r w:rsidR="00E40A4C" w:rsidRPr="00494A9F">
              <w:rPr>
                <w:sz w:val="20"/>
                <w:szCs w:val="20"/>
              </w:rPr>
              <w:t>:</w:t>
            </w:r>
          </w:p>
          <w:p w:rsidR="0009653E" w:rsidRPr="00494A9F" w:rsidRDefault="0009653E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Органы управления;</w:t>
            </w:r>
          </w:p>
          <w:p w:rsidR="00E40A4C" w:rsidRPr="00494A9F" w:rsidRDefault="00E40A4C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Факультеты и кафедры;</w:t>
            </w:r>
          </w:p>
          <w:p w:rsidR="00FB2F23" w:rsidRPr="00494A9F" w:rsidRDefault="00E40A4C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Иные структурные подразделения</w:t>
            </w:r>
            <w:r w:rsidR="00FB2F23" w:rsidRPr="00494A9F">
              <w:rPr>
                <w:sz w:val="20"/>
                <w:szCs w:val="20"/>
              </w:rPr>
              <w:t>.</w:t>
            </w:r>
          </w:p>
          <w:p w:rsidR="00FB2F23" w:rsidRPr="00494A9F" w:rsidRDefault="00FF717B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</w:t>
            </w:r>
            <w:r w:rsidR="00FB2F23" w:rsidRPr="00494A9F">
              <w:rPr>
                <w:sz w:val="20"/>
                <w:szCs w:val="20"/>
              </w:rPr>
              <w:t xml:space="preserve"> Образование &gt; </w:t>
            </w:r>
            <w:r w:rsidR="00CE7A1D" w:rsidRPr="00494A9F">
              <w:rPr>
                <w:sz w:val="20"/>
                <w:szCs w:val="20"/>
              </w:rPr>
              <w:t>Информация о численности обучающихся по реализуемым образовательным программам</w:t>
            </w:r>
            <w:r w:rsidR="00FB2F23" w:rsidRPr="00494A9F">
              <w:rPr>
                <w:sz w:val="20"/>
                <w:szCs w:val="20"/>
              </w:rPr>
              <w:t>.</w:t>
            </w:r>
          </w:p>
          <w:p w:rsidR="00FB2F23" w:rsidRPr="00494A9F" w:rsidRDefault="00FF717B" w:rsidP="00690A1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</w:t>
            </w:r>
            <w:r w:rsidR="00FB2F23" w:rsidRPr="00494A9F">
              <w:rPr>
                <w:sz w:val="20"/>
                <w:szCs w:val="20"/>
              </w:rPr>
              <w:t xml:space="preserve"> Вакантны</w:t>
            </w:r>
            <w:r w:rsidR="00690A10" w:rsidRPr="00494A9F">
              <w:rPr>
                <w:sz w:val="20"/>
                <w:szCs w:val="20"/>
              </w:rPr>
              <w:t xml:space="preserve">е места для  приема (перевода) &gt; </w:t>
            </w:r>
            <w:r w:rsidR="00CE7A1D" w:rsidRPr="00494A9F">
              <w:rPr>
                <w:sz w:val="20"/>
                <w:szCs w:val="20"/>
              </w:rPr>
              <w:t>Количество</w:t>
            </w:r>
            <w:r w:rsidR="00690A10" w:rsidRPr="00494A9F">
              <w:rPr>
                <w:sz w:val="20"/>
                <w:szCs w:val="20"/>
              </w:rPr>
              <w:t xml:space="preserve"> вакантных мест (бакалавриат, магистратура</w:t>
            </w:r>
            <w:r w:rsidR="006E2872" w:rsidRPr="00494A9F">
              <w:rPr>
                <w:sz w:val="20"/>
                <w:szCs w:val="20"/>
              </w:rPr>
              <w:t>, специалитет</w:t>
            </w:r>
            <w:r w:rsidR="00690A10" w:rsidRPr="00494A9F">
              <w:rPr>
                <w:sz w:val="20"/>
                <w:szCs w:val="20"/>
              </w:rPr>
              <w:t>)</w:t>
            </w:r>
            <w:r w:rsidR="00986B1B" w:rsidRPr="00494A9F">
              <w:rPr>
                <w:sz w:val="20"/>
                <w:szCs w:val="20"/>
              </w:rPr>
              <w:t>.</w:t>
            </w:r>
          </w:p>
          <w:p w:rsidR="0009653E" w:rsidRPr="00494A9F" w:rsidRDefault="00FF717B" w:rsidP="0009653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</w:t>
            </w:r>
            <w:r w:rsidR="0009653E" w:rsidRPr="00494A9F">
              <w:rPr>
                <w:sz w:val="20"/>
                <w:szCs w:val="20"/>
              </w:rPr>
              <w:t xml:space="preserve"> Платные образовательные услуги</w:t>
            </w:r>
            <w:r w:rsidR="00325D55" w:rsidRPr="00494A9F">
              <w:rPr>
                <w:sz w:val="20"/>
                <w:szCs w:val="20"/>
              </w:rPr>
              <w:t xml:space="preserve"> &gt; </w:t>
            </w:r>
            <w:r w:rsidR="0009653E" w:rsidRPr="00494A9F">
              <w:rPr>
                <w:sz w:val="20"/>
                <w:szCs w:val="20"/>
              </w:rPr>
              <w:t>Стоимость обучения в текущем учебном году.</w:t>
            </w:r>
          </w:p>
          <w:p w:rsidR="0078380C" w:rsidRPr="00494A9F" w:rsidRDefault="00FF717B" w:rsidP="004B480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5</w:t>
            </w:r>
            <w:r w:rsidR="0078380C" w:rsidRPr="00494A9F">
              <w:rPr>
                <w:sz w:val="20"/>
                <w:szCs w:val="20"/>
              </w:rPr>
              <w:t xml:space="preserve"> Финан</w:t>
            </w:r>
            <w:r w:rsidR="004B4800" w:rsidRPr="00494A9F">
              <w:rPr>
                <w:sz w:val="20"/>
                <w:szCs w:val="20"/>
              </w:rPr>
              <w:t xml:space="preserve">сово-хозяйственная деятельность &gt; </w:t>
            </w:r>
            <w:r w:rsidR="0078380C" w:rsidRPr="00494A9F">
              <w:rPr>
                <w:sz w:val="20"/>
                <w:szCs w:val="20"/>
              </w:rPr>
              <w:t>План финансово-хозяйственной деятельности.</w:t>
            </w:r>
          </w:p>
        </w:tc>
      </w:tr>
      <w:tr w:rsidR="00343A74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Болдырев П.А., начальник управления научной и инновационной деятельности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893E2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1 Образование &gt; </w:t>
            </w:r>
            <w:r w:rsidR="006C18FF" w:rsidRPr="00494A9F">
              <w:rPr>
                <w:sz w:val="20"/>
                <w:szCs w:val="20"/>
              </w:rPr>
              <w:t>Направления и результаты научной (научно-исследовательской) деятельности и научно-исследовательская база для ее осуществления</w:t>
            </w:r>
          </w:p>
        </w:tc>
      </w:tr>
      <w:tr w:rsidR="006866C4" w:rsidRPr="00494A9F" w:rsidTr="00636573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4" w:rsidRPr="00494A9F" w:rsidRDefault="006866C4" w:rsidP="0063657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Быковский В.В., проректор по общим вопросам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C4" w:rsidRPr="00494A9F" w:rsidRDefault="006866C4" w:rsidP="0063657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Основные сведения &gt; Дата создания, учредитель, адрес и контакты вуза.</w:t>
            </w:r>
          </w:p>
          <w:p w:rsidR="006866C4" w:rsidRPr="00494A9F" w:rsidRDefault="006866C4" w:rsidP="0063657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Руководство. Педагогический (научно-педагогический) состав &gt; Информация о руководителе и заместителях руководителя образовательной организации.</w:t>
            </w:r>
          </w:p>
        </w:tc>
      </w:tr>
      <w:tr w:rsidR="00B74FB6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Ваншина Е.А., заведующий отделом докторантуры и аспирантуры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Документы &gt; Правила приема в аспирантуру.</w:t>
            </w:r>
          </w:p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Образование:</w:t>
            </w:r>
          </w:p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Численность обучающихся по направлениям подготовки и специальностям по программам подготовки кадров высшей квалификации;</w:t>
            </w:r>
          </w:p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Результаты приема по программам аспирантуры;</w:t>
            </w:r>
          </w:p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Информация о результатах перевода, восстанов</w:t>
            </w:r>
            <w:r w:rsidR="00FB7CC2" w:rsidRPr="00494A9F">
              <w:rPr>
                <w:sz w:val="20"/>
                <w:szCs w:val="20"/>
              </w:rPr>
              <w:t>ления, отчисления в аспирантуре.</w:t>
            </w:r>
          </w:p>
          <w:p w:rsidR="00B74FB6" w:rsidRPr="00494A9F" w:rsidRDefault="00B74FB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Вакантные места для  приема (перевода) &gt; Количество вакантных мест (аспирантура).</w:t>
            </w:r>
          </w:p>
        </w:tc>
      </w:tr>
      <w:tr w:rsidR="00343A74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Гусева Н.Н., начальник отдела правового обеспечения и профилактики коррупции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Документы:</w:t>
            </w:r>
          </w:p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Устав образовательной организации;</w:t>
            </w:r>
          </w:p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Правила внутреннего распорядка ОГУ;</w:t>
            </w:r>
          </w:p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Коллективный договор.</w:t>
            </w:r>
          </w:p>
        </w:tc>
      </w:tr>
      <w:tr w:rsidR="00446079" w:rsidRPr="00494A9F" w:rsidTr="006C331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79" w:rsidRPr="00494A9F" w:rsidRDefault="00446079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Гутарев Д.Н., директор департамента имущественных и земельных отношений, строительства и ремонта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079" w:rsidRPr="00494A9F" w:rsidRDefault="00446079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Доступная среда:</w:t>
            </w:r>
          </w:p>
          <w:p w:rsidR="00446079" w:rsidRPr="00494A9F" w:rsidRDefault="00446079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об обеспечении доступа в здания образовательной организации инвалидов и лиц с ограниченными возможностями здоровья;</w:t>
            </w:r>
          </w:p>
          <w:p w:rsidR="00446079" w:rsidRPr="00494A9F" w:rsidRDefault="00446079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  наличии условий для беспрепятственного доступа в общежитие.</w:t>
            </w:r>
          </w:p>
        </w:tc>
      </w:tr>
      <w:tr w:rsidR="00343A74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Докашенко Л.В., начальник отдела развития международного сотрудничества и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Международное сотрудничество.</w:t>
            </w:r>
          </w:p>
        </w:tc>
      </w:tr>
      <w:tr w:rsidR="00DA002C" w:rsidRPr="00494A9F" w:rsidTr="003812E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2C" w:rsidRPr="00494A9F" w:rsidRDefault="00DA002C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Зайцев Д.А., начальник учебно-методического управления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Основные сведения: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Режим и график работы;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 филиалах и колледжах;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Места осуществления образовательной деятельности.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Структура и органы управления образовательной организации &gt; Филиалы и колледжи.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Документы: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Свидетельство о государственной аккредитации;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Отчет о результатах самообследования;</w:t>
            </w:r>
          </w:p>
          <w:p w:rsidR="00DA002C" w:rsidRPr="00494A9F" w:rsidRDefault="00DA002C" w:rsidP="00DA002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Режим занятий обучающихся;</w:t>
            </w:r>
          </w:p>
          <w:p w:rsidR="00DA002C" w:rsidRPr="00494A9F" w:rsidRDefault="00DA002C" w:rsidP="006866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Формы, периодичность и порядок текущего контроля успеваемости и промежуточной аттестации обучающихся;</w:t>
            </w:r>
          </w:p>
        </w:tc>
      </w:tr>
    </w:tbl>
    <w:p w:rsidR="00DA002C" w:rsidRPr="00494A9F" w:rsidRDefault="00DA002C"/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521"/>
      </w:tblGrid>
      <w:tr w:rsidR="00DA002C" w:rsidRPr="00494A9F" w:rsidTr="00333D18">
        <w:trPr>
          <w:trHeight w:val="39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18"/>
              </w:rPr>
            </w:pPr>
            <w:r w:rsidRPr="00494A9F">
              <w:rPr>
                <w:b/>
                <w:sz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18"/>
              </w:rPr>
            </w:pPr>
            <w:r w:rsidRPr="00494A9F">
              <w:rPr>
                <w:b/>
                <w:sz w:val="18"/>
              </w:rPr>
              <w:t>2</w:t>
            </w:r>
          </w:p>
        </w:tc>
      </w:tr>
      <w:tr w:rsidR="004A25C0" w:rsidRPr="00494A9F" w:rsidTr="00252A03">
        <w:trPr>
          <w:trHeight w:val="80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C0" w:rsidRPr="00494A9F" w:rsidRDefault="004A25C0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6C4" w:rsidRDefault="006866C4" w:rsidP="004A25C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Порядок и основания перевода, отчисления и восстановления обучающихся;</w:t>
            </w:r>
          </w:p>
          <w:p w:rsidR="004A25C0" w:rsidRPr="00494A9F" w:rsidRDefault="004A25C0" w:rsidP="004A25C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Порядок оформления возникновения, приостановления и прекращения отношений между ОГУ и обучающимися и (или) родителями (законными представителями) несовершеннолетних обучающихся;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Предписания органов, осуществляющих государственный контроль (надзор) в сфере образования;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Отчеты об исполнении предписаний органов, осуществляющих государственный контроль (надзор) в сфере образования.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Образование: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Лицензия на осуществление образовательной деятельности;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Информация о сроке действия государственной аккредитации образовательной программы, о нормативных сроках обучения, о языках, на которых осуществляется образование (обучение);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Информация по образовательным программам высшего образования;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Информация по адаптированным образовательным программам;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Результаты приема в текущем году по программам СПО;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Результаты перевода, восстановления и отчисления.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5 Образовательные стандарты и требования.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6 Руководство. Педагогический (научно-педагогический) состав:</w:t>
            </w:r>
          </w:p>
          <w:p w:rsidR="004A25C0" w:rsidRPr="00494A9F" w:rsidRDefault="004A25C0" w:rsidP="003812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Персональный состав педагогических работников (преподаваемые дисциплины);</w:t>
            </w:r>
          </w:p>
          <w:p w:rsidR="004A25C0" w:rsidRPr="00494A9F" w:rsidRDefault="004A25C0" w:rsidP="00D17D4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Руководители филиалов и колледжей образовательной организации;</w:t>
            </w:r>
          </w:p>
          <w:p w:rsidR="004A25C0" w:rsidRPr="00494A9F" w:rsidRDefault="004A25C0" w:rsidP="00D17D4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Руководители представительств образовательной организации.</w:t>
            </w:r>
          </w:p>
          <w:p w:rsidR="004A25C0" w:rsidRPr="00494A9F" w:rsidRDefault="004A25C0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7 Материально-техническое обеспечение и оснащенность образовательного процесса:</w:t>
            </w:r>
          </w:p>
          <w:p w:rsidR="004A25C0" w:rsidRPr="00494A9F" w:rsidRDefault="004A25C0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Учебные корпуса;</w:t>
            </w:r>
          </w:p>
          <w:p w:rsidR="004A25C0" w:rsidRPr="00494A9F" w:rsidRDefault="004A25C0" w:rsidP="006E287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 наличии оборудованных учебных кабинетов, объектов для проведения практических занятий;</w:t>
            </w:r>
          </w:p>
          <w:p w:rsidR="004A25C0" w:rsidRPr="00494A9F" w:rsidRDefault="004A25C0" w:rsidP="006E287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Электронная информационно-образовательная среда.</w:t>
            </w:r>
          </w:p>
          <w:p w:rsidR="004A25C0" w:rsidRPr="00494A9F" w:rsidRDefault="004A25C0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8 Доступная среда:</w:t>
            </w:r>
          </w:p>
          <w:p w:rsidR="004A25C0" w:rsidRPr="00494A9F" w:rsidRDefault="004A25C0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 специально оборудованных учебных кабинетах, о приспособленных объектах для проведения практических занятий;</w:t>
            </w:r>
          </w:p>
          <w:p w:rsidR="004A25C0" w:rsidRPr="00494A9F" w:rsidRDefault="004A25C0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Информация о приспособленных средствах обучения и воспитания;</w:t>
            </w:r>
          </w:p>
          <w:p w:rsidR="004A25C0" w:rsidRPr="00494A9F" w:rsidRDefault="004A25C0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Кудинов Ю.А., директор центра информационных технологий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Материально-техническое обеспечение и оснащенность образовательного процесса &gt; Информационные системы.</w:t>
            </w:r>
          </w:p>
          <w:p w:rsidR="006866C4" w:rsidRPr="00494A9F" w:rsidRDefault="006866C4" w:rsidP="006866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4A9F">
              <w:rPr>
                <w:sz w:val="20"/>
                <w:szCs w:val="20"/>
              </w:rPr>
              <w:t xml:space="preserve"> Материально-техническое обеспечение и оснащенность образовательного процесса &gt; Сведения об электронных образовательных ресурсах, к которым обеспечивается доступ обучающихся:</w:t>
            </w:r>
          </w:p>
          <w:p w:rsidR="006866C4" w:rsidRPr="00494A9F" w:rsidRDefault="006866C4" w:rsidP="006866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Университетский фонд электронных ресурсов; </w:t>
            </w:r>
          </w:p>
          <w:p w:rsidR="006866C4" w:rsidRPr="00494A9F" w:rsidRDefault="006866C4" w:rsidP="006866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Электронные курсы ОГУ в системе обучения Moodle; </w:t>
            </w:r>
          </w:p>
          <w:p w:rsidR="006866C4" w:rsidRPr="00494A9F" w:rsidRDefault="006866C4" w:rsidP="006866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Автоматизированная интерактивная система сетевого тестирования.</w:t>
            </w:r>
          </w:p>
          <w:p w:rsidR="00811070" w:rsidRPr="00494A9F" w:rsidRDefault="006866C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11070" w:rsidRPr="00494A9F">
              <w:rPr>
                <w:sz w:val="20"/>
                <w:szCs w:val="20"/>
              </w:rPr>
              <w:t xml:space="preserve"> Доступная среда &gt; Сведения о доступе к приспособленным информационным системам и информационно-телекоммуникационным сетям</w:t>
            </w:r>
            <w:r w:rsidR="00813D05" w:rsidRPr="00494A9F">
              <w:rPr>
                <w:sz w:val="20"/>
                <w:szCs w:val="20"/>
              </w:rPr>
              <w:t>.</w:t>
            </w:r>
          </w:p>
        </w:tc>
      </w:tr>
      <w:tr w:rsidR="00DA002C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Кузин А.С., и. о. начальника отдела управления имущественным комплексом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Материально-техническое обеспечение и оснащенность образовательного процесса &gt; Сведения о наличии библиотек, объектов спорта, условиях питания и охраны здоровья обучающихся</w:t>
            </w:r>
          </w:p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Стипендии и иные виды материальной поддержки &gt; Сведения об общежитии, интернате, количестве жилых помещений в общежитии, интернате для иногородних обучающихся.</w:t>
            </w:r>
          </w:p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Доступная среда&gt; Сведения о наличии приспособленных библиотек, специальных объектов спорта, условиях питания и охраны здоровья обучающихся.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C356F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Никулина Ю.Н., руководитель центра занятости и карьеры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C356F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1 Стипендии и иные виды материальной поддержки &gt; </w:t>
            </w:r>
            <w:r w:rsidR="00E90104" w:rsidRPr="00494A9F">
              <w:rPr>
                <w:sz w:val="20"/>
                <w:szCs w:val="20"/>
              </w:rPr>
              <w:t>Сведения о трудоустройстве выпускников</w:t>
            </w:r>
            <w:r w:rsidRPr="00494A9F">
              <w:rPr>
                <w:sz w:val="20"/>
                <w:szCs w:val="20"/>
              </w:rPr>
              <w:t>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2525A" w:rsidP="004828C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Переходько И.В., заместитель директора департамента </w:t>
            </w:r>
            <w:r w:rsidR="004828C2" w:rsidRPr="00494A9F">
              <w:rPr>
                <w:sz w:val="20"/>
                <w:szCs w:val="20"/>
              </w:rPr>
              <w:t>–</w:t>
            </w:r>
            <w:r w:rsidRPr="00494A9F">
              <w:rPr>
                <w:sz w:val="20"/>
                <w:szCs w:val="20"/>
              </w:rPr>
              <w:t xml:space="preserve"> начальник отдела реализации воспитательного процесса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Структура и органы управления образовательной организацией &gt; Совет обучающихся.</w:t>
            </w:r>
          </w:p>
          <w:p w:rsidR="00343A74" w:rsidRPr="00494A9F" w:rsidRDefault="00343A74" w:rsidP="006B76F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Материально-техническое обеспечение и оснащенность образовательного процесса &gt; Сведения о наличии средств обучения и воспитания.</w:t>
            </w:r>
          </w:p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Стипендии и иные виды материальной поддержки:</w:t>
            </w:r>
          </w:p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Списочный состав стипендиальной комиссии факультетов;</w:t>
            </w:r>
          </w:p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Сведения о количестве мест для проживания в студенческих общежитиях;</w:t>
            </w:r>
          </w:p>
          <w:p w:rsidR="00343A74" w:rsidRPr="00494A9F" w:rsidRDefault="00343A74" w:rsidP="005231E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Общежития;</w:t>
            </w:r>
          </w:p>
          <w:p w:rsidR="00796F91" w:rsidRPr="00494A9F" w:rsidRDefault="00796F91" w:rsidP="006C2C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Доступная среда:</w:t>
            </w:r>
          </w:p>
          <w:p w:rsidR="00796F91" w:rsidRPr="00494A9F" w:rsidRDefault="00796F91" w:rsidP="006C2C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Информация о приспособленных </w:t>
            </w:r>
            <w:r w:rsidR="003D2BDC" w:rsidRPr="00494A9F">
              <w:rPr>
                <w:sz w:val="20"/>
                <w:szCs w:val="20"/>
              </w:rPr>
              <w:t>средствах обучения и воспитания;</w:t>
            </w:r>
          </w:p>
          <w:p w:rsidR="003D2BDC" w:rsidRPr="00494A9F" w:rsidRDefault="003D2BDC" w:rsidP="003D2BD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Количество жилых помещений в общежитии, интернате, приспособленных для использования инвалидами и лицами с ОВЗ.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Радцева Т.А., начальник управления бухгалтерского учета и отчетности – главный бухгалтер</w:t>
            </w:r>
          </w:p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FC23A7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</w:t>
            </w:r>
            <w:r w:rsidR="00343A74" w:rsidRPr="00494A9F">
              <w:rPr>
                <w:sz w:val="20"/>
                <w:szCs w:val="20"/>
              </w:rPr>
              <w:t xml:space="preserve"> Стипендии и иные виды материальной поддержки:</w:t>
            </w:r>
          </w:p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Информация о наличии и условиях предоставления стипендий, мер социальной поддержки (кроме списочного состава стипендиальной комиссии факультетов);</w:t>
            </w:r>
          </w:p>
          <w:p w:rsidR="00343A74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</w:t>
            </w:r>
            <w:r w:rsidR="00E90104" w:rsidRPr="00494A9F">
              <w:rPr>
                <w:sz w:val="20"/>
                <w:szCs w:val="20"/>
              </w:rPr>
              <w:t>Приказ об установлении размеров платы за предоставленные в пользование жилые помещения в общежитиях для временного проживания</w:t>
            </w:r>
            <w:r w:rsidRPr="00494A9F">
              <w:rPr>
                <w:sz w:val="20"/>
                <w:szCs w:val="20"/>
              </w:rPr>
              <w:t>.</w:t>
            </w:r>
          </w:p>
          <w:p w:rsidR="00A27496" w:rsidRPr="00494A9F" w:rsidRDefault="00A27496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4A9F">
              <w:rPr>
                <w:sz w:val="20"/>
                <w:szCs w:val="20"/>
              </w:rPr>
              <w:t xml:space="preserve"> Платные образовательные услуги.</w:t>
            </w:r>
          </w:p>
          <w:p w:rsidR="00343A74" w:rsidRPr="00494A9F" w:rsidRDefault="00A27496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3A74" w:rsidRPr="00494A9F">
              <w:rPr>
                <w:sz w:val="20"/>
                <w:szCs w:val="20"/>
              </w:rPr>
              <w:t xml:space="preserve"> Финансово-хозяйственная деятельность:</w:t>
            </w:r>
          </w:p>
          <w:p w:rsidR="00343A74" w:rsidRPr="00494A9F" w:rsidRDefault="00343A74" w:rsidP="00DD69F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Объем образовательной деятельности ОГУ;</w:t>
            </w:r>
          </w:p>
          <w:p w:rsidR="00D17D46" w:rsidRPr="00494A9F" w:rsidRDefault="00343A74" w:rsidP="009F6C5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</w:t>
            </w:r>
            <w:r w:rsidR="003E464B" w:rsidRPr="00494A9F">
              <w:rPr>
                <w:sz w:val="20"/>
                <w:szCs w:val="20"/>
              </w:rPr>
              <w:t>Сведения о поступлении финансовых и материальных средств и об их расходовании по итогам финансового года</w:t>
            </w:r>
            <w:r w:rsidRPr="00494A9F">
              <w:rPr>
                <w:sz w:val="20"/>
                <w:szCs w:val="20"/>
              </w:rPr>
              <w:t>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Ряховских С.Н., директор научной библиотеки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77116D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</w:t>
            </w:r>
            <w:r w:rsidR="00343A74" w:rsidRPr="00494A9F">
              <w:rPr>
                <w:sz w:val="20"/>
                <w:szCs w:val="20"/>
              </w:rPr>
              <w:t xml:space="preserve"> Материально-техническое обеспечение и оснащенность образовательного процесса:</w:t>
            </w:r>
          </w:p>
          <w:p w:rsidR="00203CA1" w:rsidRPr="00494A9F" w:rsidRDefault="00203CA1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Подписные издания;</w:t>
            </w:r>
          </w:p>
          <w:p w:rsidR="00343A74" w:rsidRPr="00494A9F" w:rsidRDefault="00343A74" w:rsidP="009F16AE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bCs/>
                <w:sz w:val="20"/>
                <w:szCs w:val="20"/>
              </w:rPr>
            </w:pPr>
            <w:r w:rsidRPr="00494A9F">
              <w:rPr>
                <w:bCs/>
                <w:sz w:val="20"/>
                <w:szCs w:val="20"/>
              </w:rPr>
              <w:t>- Сведения о наличии электронных образовательных и информационных ресурсов</w:t>
            </w:r>
            <w:r w:rsidR="00450435" w:rsidRPr="00494A9F">
              <w:rPr>
                <w:bCs/>
                <w:sz w:val="20"/>
                <w:szCs w:val="20"/>
              </w:rPr>
              <w:t>;</w:t>
            </w:r>
          </w:p>
          <w:p w:rsidR="00343A74" w:rsidRPr="00494A9F" w:rsidRDefault="00343A74" w:rsidP="00F97B88">
            <w:pPr>
              <w:pStyle w:val="a3"/>
              <w:tabs>
                <w:tab w:val="left" w:pos="0"/>
                <w:tab w:val="left" w:pos="540"/>
              </w:tabs>
              <w:spacing w:after="0"/>
              <w:ind w:left="33"/>
              <w:rPr>
                <w:sz w:val="20"/>
                <w:szCs w:val="20"/>
              </w:rPr>
            </w:pPr>
            <w:r w:rsidRPr="00494A9F">
              <w:rPr>
                <w:bCs/>
                <w:sz w:val="20"/>
                <w:szCs w:val="20"/>
              </w:rPr>
              <w:t>- Сведения об электронных образовательных ресурсах, к которым обеспечивается доступ обучающихся</w:t>
            </w:r>
            <w:r w:rsidR="00450435" w:rsidRPr="00494A9F">
              <w:rPr>
                <w:bCs/>
                <w:sz w:val="20"/>
                <w:szCs w:val="20"/>
              </w:rPr>
              <w:t xml:space="preserve"> (Электронный каталог научной библиотеки ОГУ; Электронная коллекция ОГУ на ЭБС «Руконт»; </w:t>
            </w:r>
            <w:r w:rsidR="00F97B88" w:rsidRPr="00494A9F">
              <w:rPr>
                <w:bCs/>
                <w:sz w:val="20"/>
                <w:szCs w:val="20"/>
              </w:rPr>
              <w:t>Российские сетевые ресурсы; Зарубежные сетевые ресурсы</w:t>
            </w:r>
            <w:r w:rsidR="00450435" w:rsidRPr="00494A9F">
              <w:rPr>
                <w:bCs/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623CC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Сивожелезов М.А., начальник отдела кадров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F97B8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Руководство. Педагогический (научно-педагогический) состав &gt; Персональный состав педагогических работников (Ф.И.О., образование, степень, звание, должность, стаж, повышение квалификации</w:t>
            </w:r>
            <w:r w:rsidR="00F97B88" w:rsidRPr="00494A9F">
              <w:rPr>
                <w:sz w:val="20"/>
                <w:szCs w:val="20"/>
              </w:rPr>
              <w:t>, профессиональная переподготовка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DA002C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Фролова Т.А., начальник отдела работы с абитуриентами и организации приема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Документы &gt; Правила приема (СПО, бакалавриат, специалитет, магистратура).</w:t>
            </w:r>
          </w:p>
          <w:p w:rsidR="00DA002C" w:rsidRPr="00494A9F" w:rsidRDefault="00DA002C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Образование &gt; Результаты приема в текущем году по программам ВО.</w:t>
            </w:r>
          </w:p>
        </w:tc>
      </w:tr>
    </w:tbl>
    <w:p w:rsidR="00183DA1" w:rsidRPr="00494A9F" w:rsidRDefault="00183DA1" w:rsidP="00183DA1">
      <w:pPr>
        <w:pStyle w:val="a3"/>
        <w:tabs>
          <w:tab w:val="left" w:pos="360"/>
          <w:tab w:val="left" w:pos="540"/>
        </w:tabs>
        <w:spacing w:after="0"/>
        <w:ind w:left="0"/>
        <w:jc w:val="both"/>
        <w:rPr>
          <w:sz w:val="28"/>
        </w:rPr>
      </w:pPr>
    </w:p>
    <w:p w:rsidR="00183DA1" w:rsidRPr="00494A9F" w:rsidRDefault="00183DA1" w:rsidP="00183DA1">
      <w:pPr>
        <w:pStyle w:val="a3"/>
        <w:tabs>
          <w:tab w:val="left" w:pos="360"/>
          <w:tab w:val="left" w:pos="540"/>
        </w:tabs>
        <w:spacing w:after="0"/>
        <w:ind w:left="0"/>
        <w:jc w:val="both"/>
        <w:rPr>
          <w:sz w:val="28"/>
        </w:rPr>
      </w:pPr>
    </w:p>
    <w:p w:rsidR="00A26B11" w:rsidRPr="00494A9F" w:rsidRDefault="00A26B11" w:rsidP="00A26B11">
      <w:pPr>
        <w:pStyle w:val="a3"/>
        <w:tabs>
          <w:tab w:val="left" w:pos="360"/>
          <w:tab w:val="left" w:pos="540"/>
        </w:tabs>
        <w:spacing w:after="0"/>
        <w:ind w:left="0" w:firstLine="567"/>
        <w:jc w:val="both"/>
      </w:pPr>
      <w:r>
        <w:t>Д</w:t>
      </w:r>
      <w:r w:rsidRPr="00494A9F">
        <w:t>иректор</w:t>
      </w:r>
      <w:r>
        <w:t xml:space="preserve"> ЦИТ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4A9F">
        <w:tab/>
      </w:r>
      <w:r>
        <w:t>Ю</w:t>
      </w:r>
      <w:r w:rsidRPr="00494A9F">
        <w:t>.</w:t>
      </w:r>
      <w:r>
        <w:t>А</w:t>
      </w:r>
      <w:r w:rsidRPr="00494A9F">
        <w:t xml:space="preserve">. </w:t>
      </w:r>
      <w:r>
        <w:t>Кудинов</w:t>
      </w:r>
    </w:p>
    <w:p w:rsidR="00583DF4" w:rsidRPr="00494A9F" w:rsidRDefault="00583DF4">
      <w:pPr>
        <w:spacing w:after="0" w:line="240" w:lineRule="auto"/>
      </w:pPr>
      <w:r w:rsidRPr="00494A9F">
        <w:br w:type="page"/>
      </w:r>
    </w:p>
    <w:p w:rsidR="004A25C0" w:rsidRPr="00494A9F" w:rsidRDefault="00583DF4" w:rsidP="004A25C0">
      <w:pPr>
        <w:pStyle w:val="a3"/>
        <w:tabs>
          <w:tab w:val="left" w:pos="7797"/>
        </w:tabs>
        <w:spacing w:after="0"/>
        <w:ind w:left="7655"/>
      </w:pPr>
      <w:r w:rsidRPr="00494A9F">
        <w:t xml:space="preserve">Приложение </w:t>
      </w:r>
      <w:r w:rsidR="004A25C0" w:rsidRPr="00494A9F">
        <w:t xml:space="preserve">№ </w:t>
      </w:r>
      <w:r w:rsidRPr="00494A9F">
        <w:t>2</w:t>
      </w:r>
    </w:p>
    <w:p w:rsidR="00583DF4" w:rsidRPr="00494A9F" w:rsidRDefault="00583DF4" w:rsidP="004A25C0">
      <w:pPr>
        <w:pStyle w:val="a3"/>
        <w:tabs>
          <w:tab w:val="left" w:pos="7797"/>
        </w:tabs>
        <w:spacing w:after="0"/>
        <w:ind w:left="7655"/>
      </w:pPr>
      <w:r w:rsidRPr="00494A9F">
        <w:t>к приказу</w:t>
      </w:r>
      <w:r w:rsidR="004A25C0" w:rsidRPr="00494A9F">
        <w:t xml:space="preserve"> и. о. ректора</w:t>
      </w:r>
    </w:p>
    <w:p w:rsidR="004A25C0" w:rsidRPr="00494A9F" w:rsidRDefault="005A2B93" w:rsidP="005A2B93">
      <w:pPr>
        <w:pStyle w:val="a3"/>
        <w:tabs>
          <w:tab w:val="left" w:pos="7797"/>
        </w:tabs>
        <w:jc w:val="right"/>
      </w:pPr>
      <w:r w:rsidRPr="005A2B93">
        <w:t>21.02.2022 № 130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521"/>
      </w:tblGrid>
      <w:tr w:rsidR="00583DF4" w:rsidRPr="00494A9F" w:rsidTr="006C331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4" w:rsidRPr="00494A9F" w:rsidRDefault="00583DF4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22"/>
              </w:rPr>
            </w:pPr>
            <w:r w:rsidRPr="00494A9F">
              <w:rPr>
                <w:b/>
                <w:sz w:val="22"/>
              </w:rPr>
              <w:t>Ответственный за информационное наполнение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4" w:rsidRPr="00494A9F" w:rsidRDefault="00583DF4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22"/>
              </w:rPr>
            </w:pPr>
            <w:r w:rsidRPr="00494A9F">
              <w:rPr>
                <w:b/>
                <w:sz w:val="22"/>
              </w:rPr>
              <w:t>Разделы, подразделы сайта ОГУ и сайты подразделений</w:t>
            </w:r>
          </w:p>
        </w:tc>
      </w:tr>
      <w:tr w:rsidR="00583DF4" w:rsidRPr="00494A9F" w:rsidTr="006C331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4" w:rsidRPr="00494A9F" w:rsidRDefault="00583DF4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18"/>
              </w:rPr>
            </w:pPr>
            <w:r w:rsidRPr="00494A9F">
              <w:rPr>
                <w:b/>
                <w:sz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4" w:rsidRPr="00494A9F" w:rsidRDefault="00583DF4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18"/>
              </w:rPr>
            </w:pPr>
            <w:r w:rsidRPr="00494A9F">
              <w:rPr>
                <w:b/>
                <w:sz w:val="18"/>
              </w:rPr>
              <w:t>2</w:t>
            </w:r>
          </w:p>
        </w:tc>
      </w:tr>
      <w:tr w:rsidR="00343A74" w:rsidRPr="00494A9F" w:rsidTr="00FD7799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</w:rPr>
            </w:pPr>
            <w:r w:rsidRPr="00494A9F">
              <w:rPr>
                <w:b/>
              </w:rPr>
              <w:t>Прочие разделы сайта ОГУ и сайты подразделений</w:t>
            </w:r>
          </w:p>
        </w:tc>
      </w:tr>
      <w:tr w:rsidR="00B775BA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Амелин В.В., директор Научно-исследовательского института истории и этнографии Южного Урала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«Научно-исследовательский институт истории и этнографии Южного Урала» (</w:t>
            </w:r>
            <w:r w:rsidRPr="00494A9F">
              <w:rPr>
                <w:i/>
                <w:sz w:val="20"/>
                <w:szCs w:val="20"/>
              </w:rPr>
              <w:t>www.osu.ru/sites/niisu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B5737" w:rsidRPr="00494A9F" w:rsidTr="00553137">
        <w:trPr>
          <w:trHeight w:val="6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553137" w:rsidP="0055313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color w:val="FF0000"/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Аралбаев </w:t>
            </w:r>
            <w:r w:rsidR="00343A74" w:rsidRPr="00494A9F">
              <w:rPr>
                <w:sz w:val="20"/>
                <w:szCs w:val="20"/>
              </w:rPr>
              <w:t>Т.</w:t>
            </w:r>
            <w:r w:rsidRPr="00494A9F">
              <w:rPr>
                <w:sz w:val="20"/>
                <w:szCs w:val="20"/>
              </w:rPr>
              <w:t>З</w:t>
            </w:r>
            <w:r w:rsidR="00343A74" w:rsidRPr="00494A9F">
              <w:rPr>
                <w:sz w:val="20"/>
                <w:szCs w:val="20"/>
              </w:rPr>
              <w:t xml:space="preserve">., </w:t>
            </w:r>
            <w:r w:rsidRPr="00494A9F">
              <w:rPr>
                <w:sz w:val="20"/>
                <w:szCs w:val="20"/>
              </w:rPr>
              <w:t>заведующий кафедрой</w:t>
            </w:r>
            <w:r w:rsidR="00343A74" w:rsidRPr="00494A9F">
              <w:rPr>
                <w:sz w:val="20"/>
                <w:szCs w:val="20"/>
              </w:rPr>
              <w:t xml:space="preserve"> вычислительной техники и защиты информации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03DD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кафедры вычислительной техники и защиты информации (</w:t>
            </w:r>
            <w:r w:rsidRPr="00494A9F">
              <w:rPr>
                <w:i/>
                <w:sz w:val="20"/>
                <w:szCs w:val="20"/>
                <w:lang w:val="en-US"/>
              </w:rPr>
              <w:t>vt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B775BA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Арестова С.А., и. о. главного врача студенческой поликлиники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Студгородок &gt; Студенческая поликлиника.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Балтин В.Э., </w:t>
            </w:r>
            <w:r w:rsidR="006B08E3" w:rsidRPr="00494A9F">
              <w:rPr>
                <w:sz w:val="20"/>
                <w:szCs w:val="20"/>
              </w:rPr>
              <w:t xml:space="preserve">и. о. </w:t>
            </w:r>
            <w:r w:rsidRPr="00494A9F">
              <w:rPr>
                <w:sz w:val="20"/>
                <w:szCs w:val="20"/>
              </w:rPr>
              <w:t>директор</w:t>
            </w:r>
            <w:r w:rsidR="006B08E3" w:rsidRPr="00494A9F">
              <w:rPr>
                <w:sz w:val="20"/>
                <w:szCs w:val="20"/>
              </w:rPr>
              <w:t>а</w:t>
            </w:r>
            <w:r w:rsidRPr="00494A9F">
              <w:rPr>
                <w:sz w:val="20"/>
                <w:szCs w:val="20"/>
              </w:rPr>
              <w:t xml:space="preserve"> центра профессиональной подготовки оценщиков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Центр профессиональной подготовки оценщиков.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Башкирцева С.В., начальник планово-экономического отдела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документы: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Система оплаты труда;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Организация процесса планирования и бюджетирования ФХД.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Студенту: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Вакансии бюджетных мест (бакалавриат, магистратура, специалитет);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Стоимость обучения.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3C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Береговая И.Б., ученый секретарь ученого совета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Университет &gt; Ученый совет.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B21AB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Бойко С.В., директор инжинирингового центра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0B21AB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Инжиниринговый центр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Болдырев П.А., начальник управления научной и инновационной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A38" w:rsidRPr="00494A9F" w:rsidRDefault="00E96A38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Организация научной деятельности.</w:t>
            </w:r>
          </w:p>
          <w:p w:rsidR="00E96A38" w:rsidRPr="00494A9F" w:rsidRDefault="00E96A38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Подразделения &gt; Управление научной и инновационной деятельности.</w:t>
            </w:r>
          </w:p>
          <w:p w:rsidR="00E96A38" w:rsidRPr="00494A9F" w:rsidRDefault="00E96A38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Наука (кроме раздела «Диссертационные советы»).</w:t>
            </w:r>
          </w:p>
          <w:p w:rsidR="00E96A38" w:rsidRPr="00494A9F" w:rsidRDefault="00E96A38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Новости:</w:t>
            </w:r>
          </w:p>
          <w:p w:rsidR="00E96A38" w:rsidRPr="00494A9F" w:rsidRDefault="00E96A38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Научные конференции;</w:t>
            </w:r>
          </w:p>
          <w:p w:rsidR="00343A74" w:rsidRPr="00494A9F" w:rsidRDefault="00E96A38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Научные конкурсы, программы, гранты.</w:t>
            </w:r>
          </w:p>
        </w:tc>
      </w:tr>
      <w:tr w:rsidR="001B57A1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494A9F" w:rsidRDefault="001B57A1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Болодурина И.П., директор НИИ цифровых интеллектуальных технологий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A1" w:rsidRPr="00494A9F" w:rsidRDefault="001B57A1" w:rsidP="00E96A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Подразделения &gt; Научно-исследовательский институт цифровых интеллектуальных технологий</w:t>
            </w:r>
          </w:p>
        </w:tc>
      </w:tr>
      <w:tr w:rsidR="00A16316" w:rsidRPr="00494A9F" w:rsidTr="001B57A1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316" w:rsidRPr="007C76A9" w:rsidRDefault="00A16316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Быковский В.В., проректор по общим вопросам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2" w:rsidRPr="00494A9F" w:rsidRDefault="009E5ED2" w:rsidP="009E5ED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Руководство.</w:t>
            </w:r>
          </w:p>
          <w:p w:rsidR="00A16316" w:rsidRPr="00494A9F" w:rsidRDefault="009E5ED2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16316" w:rsidRPr="00494A9F">
              <w:rPr>
                <w:sz w:val="20"/>
                <w:szCs w:val="20"/>
              </w:rPr>
              <w:t xml:space="preserve"> Университет &gt; Официальные документы:</w:t>
            </w:r>
          </w:p>
          <w:p w:rsidR="00A16316" w:rsidRPr="00494A9F" w:rsidRDefault="00A16316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Обеспечение внутреннего порядка;</w:t>
            </w:r>
          </w:p>
          <w:p w:rsidR="00A16316" w:rsidRPr="004A77AC" w:rsidRDefault="00A16316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Организаци</w:t>
            </w:r>
            <w:r w:rsidR="003B5169" w:rsidRPr="00494A9F">
              <w:rPr>
                <w:sz w:val="20"/>
                <w:szCs w:val="20"/>
              </w:rPr>
              <w:t>я закупок товаров, работ, услуг.</w:t>
            </w:r>
          </w:p>
          <w:p w:rsidR="004A77AC" w:rsidRPr="004A77AC" w:rsidRDefault="004A77AC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color w:val="FF0000"/>
                <w:sz w:val="20"/>
                <w:szCs w:val="20"/>
              </w:rPr>
            </w:pPr>
            <w:r w:rsidRPr="004A77AC">
              <w:rPr>
                <w:sz w:val="20"/>
                <w:szCs w:val="20"/>
              </w:rPr>
              <w:t xml:space="preserve">3 </w:t>
            </w:r>
            <w:r w:rsidRPr="00494A9F">
              <w:rPr>
                <w:sz w:val="20"/>
                <w:szCs w:val="20"/>
              </w:rPr>
              <w:t>Сайт «Эндаумент-фонд ОГУ» (</w:t>
            </w:r>
            <w:r w:rsidRPr="00494A9F">
              <w:rPr>
                <w:i/>
                <w:sz w:val="20"/>
                <w:szCs w:val="20"/>
              </w:rPr>
              <w:t>www.osu.ru/sites/endowment/).</w:t>
            </w:r>
          </w:p>
        </w:tc>
      </w:tr>
      <w:tr w:rsidR="00BF51C7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C7" w:rsidRPr="00494A9F" w:rsidRDefault="00BF51C7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Ваншина Е.А., заведующий отделом докторантуры и аспирантуры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C7" w:rsidRPr="00494A9F" w:rsidRDefault="00BF51C7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Организация научной деятельности:</w:t>
            </w:r>
          </w:p>
          <w:p w:rsidR="00BF51C7" w:rsidRPr="00494A9F" w:rsidRDefault="00BF51C7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Положение о докторантуре;</w:t>
            </w:r>
          </w:p>
          <w:p w:rsidR="00BF51C7" w:rsidRPr="00494A9F" w:rsidRDefault="00BF51C7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Положение об условиях и порядке предоставления отпуска лицам, допущенным к соисканию ученой степени кандидата наук или доктора наук.</w:t>
            </w:r>
          </w:p>
          <w:p w:rsidR="00BF51C7" w:rsidRPr="00494A9F" w:rsidRDefault="00BF51C7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Подразделения &gt; Отдел докторантуры и аспирантуры.</w:t>
            </w:r>
          </w:p>
          <w:p w:rsidR="00BF51C7" w:rsidRPr="00494A9F" w:rsidRDefault="00BF51C7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Аспиранту и докторанту.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ED23C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Власов А.В., директор Бузулукского гуманитарно-технологического института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D63C1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«Бузулукский гуманитарно-технологический институт (филиал) ОГУ» (</w:t>
            </w:r>
            <w:r w:rsidRPr="00494A9F">
              <w:rPr>
                <w:i/>
                <w:sz w:val="20"/>
                <w:szCs w:val="20"/>
              </w:rPr>
              <w:t>bgti.osu.ru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0C2418" w:rsidRPr="005A2B93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Влацкая И.В., заведующий кафедрой компьютерной безопасности и математического обеспечения информационных систем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  <w:lang w:val="en-US"/>
              </w:rPr>
            </w:pPr>
            <w:r w:rsidRPr="00494A9F">
              <w:rPr>
                <w:sz w:val="20"/>
                <w:szCs w:val="20"/>
              </w:rPr>
              <w:t>Сайт</w:t>
            </w:r>
            <w:r w:rsidRPr="00494A9F">
              <w:rPr>
                <w:sz w:val="20"/>
                <w:szCs w:val="20"/>
                <w:lang w:val="en-US"/>
              </w:rPr>
              <w:t xml:space="preserve"> «IT-</w:t>
            </w:r>
            <w:r w:rsidRPr="00494A9F">
              <w:rPr>
                <w:sz w:val="20"/>
                <w:szCs w:val="20"/>
              </w:rPr>
              <w:t>весна</w:t>
            </w:r>
            <w:r w:rsidRPr="00494A9F">
              <w:rPr>
                <w:sz w:val="20"/>
                <w:szCs w:val="20"/>
                <w:lang w:val="en-US"/>
              </w:rPr>
              <w:t>» (</w:t>
            </w:r>
            <w:r w:rsidRPr="00494A9F">
              <w:rPr>
                <w:i/>
                <w:sz w:val="20"/>
                <w:szCs w:val="20"/>
                <w:lang w:val="en-US"/>
              </w:rPr>
              <w:t>it-vesna.osu.ru</w:t>
            </w:r>
            <w:r w:rsidRPr="00494A9F">
              <w:rPr>
                <w:sz w:val="20"/>
                <w:szCs w:val="20"/>
                <w:lang w:val="en-US"/>
              </w:rPr>
              <w:t>).</w:t>
            </w:r>
          </w:p>
        </w:tc>
      </w:tr>
      <w:tr w:rsidR="000A7BAD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AD" w:rsidRPr="00494A9F" w:rsidRDefault="000A7BA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Волохина В.А., и. о. декана финансово-экономического факультета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AD" w:rsidRPr="00494A9F" w:rsidRDefault="000A7BAD" w:rsidP="004A77A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«Международная научно-практическая конференция „Развитие и взаимодействие реального и финансового секторов экономики в условиях цифровой трансформации”»</w:t>
            </w:r>
            <w:r w:rsidR="004A77AC" w:rsidRPr="004A77AC">
              <w:rPr>
                <w:sz w:val="20"/>
                <w:szCs w:val="20"/>
              </w:rPr>
              <w:t xml:space="preserve"> </w:t>
            </w:r>
            <w:r w:rsidRPr="00494A9F">
              <w:rPr>
                <w:sz w:val="20"/>
                <w:szCs w:val="20"/>
              </w:rPr>
              <w:t>(</w:t>
            </w:r>
            <w:r w:rsidRPr="00494A9F">
              <w:rPr>
                <w:i/>
                <w:sz w:val="20"/>
                <w:szCs w:val="20"/>
              </w:rPr>
              <w:t>rfse-conference.osu.ru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</w:tbl>
    <w:p w:rsidR="006B3C1D" w:rsidRPr="00494A9F" w:rsidRDefault="006B3C1D"/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6521"/>
      </w:tblGrid>
      <w:tr w:rsidR="006B3C1D" w:rsidRPr="00494A9F" w:rsidTr="00D90550">
        <w:trPr>
          <w:trHeight w:val="39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1D" w:rsidRPr="00494A9F" w:rsidRDefault="006B3C1D" w:rsidP="00D9055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494A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1D" w:rsidRPr="00494A9F" w:rsidRDefault="006B3C1D" w:rsidP="00D9055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494A9F">
              <w:rPr>
                <w:b/>
                <w:sz w:val="20"/>
                <w:szCs w:val="20"/>
              </w:rPr>
              <w:t>2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7522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Гаврилова Е.А., начальник отдела охраны труда и пожарной безопасности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Пожарная безопасность.</w:t>
            </w:r>
          </w:p>
          <w:p w:rsidR="00343A74" w:rsidRPr="00494A9F" w:rsidRDefault="00343A74" w:rsidP="00FE31D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Подразделения &gt; Отдел охраны труда и пожарной безопасности.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1A6C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Головин В.В., директор Орского гуманитарно-технологического института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1A6C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«Орский гуманитарно-технологический институт (филиал) ОГУ» (</w:t>
            </w:r>
            <w:r w:rsidRPr="00494A9F">
              <w:rPr>
                <w:i/>
                <w:sz w:val="20"/>
                <w:szCs w:val="20"/>
              </w:rPr>
              <w:t>ogti.osu.ru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6B3C1D" w:rsidRPr="00494A9F" w:rsidTr="00D90550">
        <w:trPr>
          <w:trHeight w:val="32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Гончарова О.И., начальник управления социальных коммуникаций и новых медиа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Университет: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Университет – рейтинги;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СМИ об ОГУ;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Нас благодарят;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Фотовидеогалерея «Наш университет» &gt; Видеогалерея.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Подразделения &gt; Управление социальных коммуникаций и новых медиа.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Новости &gt; Новости университета (основная часть).</w:t>
            </w:r>
          </w:p>
          <w:p w:rsidR="006B3C1D" w:rsidRPr="00494A9F" w:rsidRDefault="006B3C1D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Новости на английском языке.</w:t>
            </w:r>
          </w:p>
          <w:p w:rsidR="006B3C1D" w:rsidRPr="00494A9F" w:rsidRDefault="006B3C1D" w:rsidP="004A25C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5 Медиа.</w:t>
            </w:r>
          </w:p>
          <w:p w:rsidR="006B3C1D" w:rsidRPr="00494A9F" w:rsidRDefault="006B3C1D" w:rsidP="004A25C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6 Сайты:</w:t>
            </w:r>
          </w:p>
          <w:p w:rsidR="006B3C1D" w:rsidRPr="00494A9F" w:rsidRDefault="006B3C1D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газета «Оренбургский университет» (</w:t>
            </w:r>
            <w:r w:rsidRPr="00494A9F">
              <w:rPr>
                <w:i/>
                <w:sz w:val="20"/>
                <w:szCs w:val="20"/>
              </w:rPr>
              <w:t>gazeta.osu.ru</w:t>
            </w:r>
            <w:r w:rsidRPr="00494A9F">
              <w:rPr>
                <w:sz w:val="20"/>
                <w:szCs w:val="20"/>
              </w:rPr>
              <w:t>);</w:t>
            </w:r>
          </w:p>
          <w:p w:rsidR="006B3C1D" w:rsidRPr="00494A9F" w:rsidRDefault="006B3C1D" w:rsidP="004A25C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«Татьянин день».</w:t>
            </w:r>
          </w:p>
          <w:p w:rsidR="006B3C1D" w:rsidRPr="00494A9F" w:rsidRDefault="006B3C1D" w:rsidP="004A25C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7 Опросы на главной странице сайта ОГУ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Горина И.Н., директор учебно-методического центра по подготовке профессиональных бухгалтеров и аудиторов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Учебно-методический центр по подготовке профессиональных бухгалтеров и аудиторов.</w:t>
            </w:r>
          </w:p>
        </w:tc>
      </w:tr>
      <w:tr w:rsidR="00693B68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8" w:rsidRPr="00494A9F" w:rsidRDefault="00693B6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Греков Э.Л., заведующий кафедрой автоматизированного электропривода, электромеханики и электротехники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68" w:rsidRPr="00494A9F" w:rsidRDefault="00693B6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Сайты:</w:t>
            </w:r>
          </w:p>
          <w:p w:rsidR="00693B68" w:rsidRPr="00494A9F" w:rsidRDefault="00693B6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Учебно-научно-исследовательская лаборатория электронных средств учебного назначения (</w:t>
            </w:r>
            <w:r w:rsidRPr="00494A9F">
              <w:rPr>
                <w:i/>
                <w:sz w:val="20"/>
                <w:szCs w:val="20"/>
              </w:rPr>
              <w:t>www.osu.ru/sites/lesun</w:t>
            </w:r>
            <w:r w:rsidRPr="00494A9F">
              <w:rPr>
                <w:sz w:val="20"/>
                <w:szCs w:val="20"/>
              </w:rPr>
              <w:t>);</w:t>
            </w:r>
          </w:p>
          <w:p w:rsidR="00693B68" w:rsidRPr="00494A9F" w:rsidRDefault="00693B6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Электротехника (</w:t>
            </w:r>
            <w:r w:rsidRPr="00494A9F">
              <w:rPr>
                <w:i/>
                <w:sz w:val="20"/>
                <w:szCs w:val="20"/>
              </w:rPr>
              <w:t>toe.osu.ru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BA407E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Гуленина С.В., директор Института развития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«Совет ректоров вузов Оренбургской области» (</w:t>
            </w:r>
            <w:r w:rsidRPr="00494A9F">
              <w:rPr>
                <w:i/>
                <w:sz w:val="20"/>
                <w:szCs w:val="20"/>
              </w:rPr>
              <w:t>www.orenrectors.ru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534D3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Гусева Н.Н., начальник отдела правового обеспечения и профилактики коррупции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Основополагающие документы.</w:t>
            </w:r>
          </w:p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Противодействие коррупции.</w:t>
            </w:r>
          </w:p>
        </w:tc>
      </w:tr>
      <w:tr w:rsidR="00B775BA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Диянова А.А., директор Медиацентра ОГУ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«Медиацентр» (</w:t>
            </w:r>
            <w:r w:rsidRPr="00494A9F">
              <w:rPr>
                <w:i/>
                <w:sz w:val="20"/>
                <w:szCs w:val="20"/>
                <w:lang w:val="en-US"/>
              </w:rPr>
              <w:t>media</w:t>
            </w:r>
            <w:r w:rsidRPr="00494A9F">
              <w:rPr>
                <w:i/>
                <w:sz w:val="20"/>
                <w:szCs w:val="20"/>
              </w:rPr>
              <w:t>-</w:t>
            </w:r>
            <w:r w:rsidRPr="00494A9F">
              <w:rPr>
                <w:i/>
                <w:sz w:val="20"/>
                <w:szCs w:val="20"/>
                <w:lang w:val="en-US"/>
              </w:rPr>
              <w:t>isgim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5428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Докашенко Л.В., начальник отдела развития международно</w:t>
            </w:r>
            <w:r w:rsidR="00542818" w:rsidRPr="00494A9F">
              <w:rPr>
                <w:sz w:val="20"/>
                <w:szCs w:val="20"/>
              </w:rPr>
              <w:t>го сотрудничества и образования, директор Японского информационного центра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Международная деятельность:</w:t>
            </w:r>
          </w:p>
          <w:p w:rsidR="00343A74" w:rsidRPr="00494A9F" w:rsidRDefault="00343A74" w:rsidP="00F8741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Отдел развития международного сотрудничества и образования;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Японский информационный центр.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Сайт «Дни Японии в ОГУ».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Новости &gt; Международные конкурсы, стипендии, программы, гранты.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13F5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Жаданов В.И., </w:t>
            </w:r>
            <w:r w:rsidR="00A13F53" w:rsidRPr="00494A9F">
              <w:rPr>
                <w:sz w:val="20"/>
                <w:szCs w:val="20"/>
              </w:rPr>
              <w:t xml:space="preserve">директор </w:t>
            </w:r>
            <w:r w:rsidRPr="00494A9F">
              <w:rPr>
                <w:sz w:val="20"/>
                <w:szCs w:val="20"/>
              </w:rPr>
              <w:t xml:space="preserve"> </w:t>
            </w:r>
            <w:r w:rsidR="00A13F53" w:rsidRPr="00494A9F">
              <w:rPr>
                <w:sz w:val="20"/>
                <w:szCs w:val="20"/>
              </w:rPr>
              <w:t>научно-исследовательского центра мониторинга зданий и сооружений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31A6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Научно-исследовательский центр мониторинга зданий и сооружений.</w:t>
            </w:r>
          </w:p>
        </w:tc>
      </w:tr>
      <w:tr w:rsidR="00343A74" w:rsidRPr="00494A9F" w:rsidTr="00B3695F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B3695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Жантлисова Е.А., начальник отдела сопровождения проекта «Точка кипения ОГУ»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3695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494A9F">
              <w:rPr>
                <w:sz w:val="20"/>
                <w:szCs w:val="20"/>
              </w:rPr>
              <w:t xml:space="preserve">Университет </w:t>
            </w:r>
            <w:r w:rsidRPr="00494A9F">
              <w:rPr>
                <w:sz w:val="20"/>
                <w:szCs w:val="20"/>
                <w:lang w:val="en-US"/>
              </w:rPr>
              <w:t xml:space="preserve">&gt; </w:t>
            </w:r>
            <w:r w:rsidRPr="00494A9F">
              <w:rPr>
                <w:sz w:val="20"/>
                <w:szCs w:val="20"/>
              </w:rPr>
              <w:t>«Точка кипения ОГУ»</w:t>
            </w:r>
            <w:r w:rsidR="00325D55" w:rsidRPr="00494A9F">
              <w:rPr>
                <w:sz w:val="20"/>
                <w:szCs w:val="20"/>
                <w:lang w:val="en-US"/>
              </w:rPr>
              <w:t>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C128F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Зайцев Д.А., начальник учебно-методического управления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</w:t>
            </w:r>
            <w:r w:rsidR="00343A74" w:rsidRPr="00494A9F">
              <w:rPr>
                <w:sz w:val="20"/>
                <w:szCs w:val="20"/>
              </w:rPr>
              <w:t xml:space="preserve"> Университет &gt; Официальные документы: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Организация учебной деятельности;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Стандарты организации.</w:t>
            </w:r>
          </w:p>
          <w:p w:rsidR="00343A74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</w:t>
            </w:r>
            <w:r w:rsidR="00343A74" w:rsidRPr="00494A9F">
              <w:rPr>
                <w:sz w:val="20"/>
                <w:szCs w:val="20"/>
              </w:rPr>
              <w:t xml:space="preserve"> Университет:</w:t>
            </w:r>
          </w:p>
          <w:p w:rsidR="00C762D6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Направления подготовки и специальности;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Профилактика коронавирусной инфекции;</w:t>
            </w:r>
          </w:p>
          <w:p w:rsidR="00343A74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Учебные корпуса;</w:t>
            </w:r>
          </w:p>
          <w:p w:rsidR="00C762D6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Инновационные образовательные проекты</w:t>
            </w:r>
          </w:p>
          <w:p w:rsidR="00343A74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</w:t>
            </w:r>
            <w:r w:rsidR="00343A74" w:rsidRPr="00494A9F">
              <w:rPr>
                <w:sz w:val="20"/>
                <w:szCs w:val="20"/>
              </w:rPr>
              <w:t xml:space="preserve"> Студенту: 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Официальная шпаргалка; 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График учебного процесса; 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Расписание звонков;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Олимпиады;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Открытые онлайн-курсы;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Инклюзивное образование.</w:t>
            </w:r>
          </w:p>
          <w:p w:rsidR="00343A74" w:rsidRPr="00494A9F" w:rsidRDefault="00C762D6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</w:t>
            </w:r>
            <w:r w:rsidR="00343A74" w:rsidRPr="00494A9F">
              <w:rPr>
                <w:sz w:val="20"/>
                <w:szCs w:val="20"/>
              </w:rPr>
              <w:t xml:space="preserve"> Подразделения: 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Филиалы; 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Колледжи;</w:t>
            </w:r>
          </w:p>
          <w:p w:rsidR="00343A74" w:rsidRPr="00494A9F" w:rsidRDefault="00343A74" w:rsidP="0030457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Учебно-методическое управление.</w:t>
            </w:r>
          </w:p>
          <w:p w:rsidR="00343A74" w:rsidRPr="00494A9F" w:rsidRDefault="00C762D6" w:rsidP="0030457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5</w:t>
            </w:r>
            <w:r w:rsidR="00343A74" w:rsidRPr="00494A9F">
              <w:rPr>
                <w:sz w:val="20"/>
                <w:szCs w:val="20"/>
              </w:rPr>
              <w:t xml:space="preserve"> Система высшего образования.</w:t>
            </w:r>
          </w:p>
          <w:p w:rsidR="00343A74" w:rsidRPr="00494A9F" w:rsidRDefault="00C762D6" w:rsidP="0030457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6</w:t>
            </w:r>
            <w:r w:rsidR="00343A74" w:rsidRPr="00494A9F">
              <w:rPr>
                <w:sz w:val="20"/>
                <w:szCs w:val="20"/>
              </w:rPr>
              <w:t xml:space="preserve"> Информационные системы &gt; Электронная информационно-образовательная среда.</w:t>
            </w:r>
          </w:p>
          <w:p w:rsidR="00235119" w:rsidRPr="00494A9F" w:rsidRDefault="00C762D6" w:rsidP="00C762D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7</w:t>
            </w:r>
            <w:r w:rsidR="00235119" w:rsidRPr="00494A9F">
              <w:rPr>
                <w:sz w:val="20"/>
                <w:szCs w:val="20"/>
              </w:rPr>
              <w:t xml:space="preserve"> Сайт «Всероссийская научно-методическая конференция „Университетский комплекс как региональный центр образования, науки и культуры”» (</w:t>
            </w:r>
            <w:r w:rsidR="00235119" w:rsidRPr="00494A9F">
              <w:rPr>
                <w:i/>
                <w:sz w:val="20"/>
                <w:szCs w:val="20"/>
              </w:rPr>
              <w:t>conference.osu.ru</w:t>
            </w:r>
            <w:r w:rsidR="00235119" w:rsidRPr="00494A9F">
              <w:rPr>
                <w:sz w:val="20"/>
                <w:szCs w:val="20"/>
              </w:rPr>
              <w:t>).</w:t>
            </w:r>
          </w:p>
        </w:tc>
      </w:tr>
      <w:tr w:rsidR="00343A74" w:rsidRPr="005A2B93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Зинюхин Г.Б., ответственный секретарь редакции журнала «Вестник ОГУ»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D5FD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  <w:lang w:val="en-US"/>
              </w:rPr>
            </w:pPr>
            <w:r w:rsidRPr="00494A9F">
              <w:rPr>
                <w:sz w:val="20"/>
                <w:szCs w:val="20"/>
              </w:rPr>
              <w:t>Сайт</w:t>
            </w:r>
            <w:r w:rsidRPr="00494A9F">
              <w:rPr>
                <w:sz w:val="20"/>
                <w:szCs w:val="20"/>
                <w:lang w:val="en-US"/>
              </w:rPr>
              <w:t xml:space="preserve"> «</w:t>
            </w:r>
            <w:r w:rsidRPr="00494A9F">
              <w:rPr>
                <w:sz w:val="20"/>
                <w:szCs w:val="20"/>
              </w:rPr>
              <w:t>Вестник</w:t>
            </w:r>
            <w:r w:rsidRPr="00494A9F">
              <w:rPr>
                <w:sz w:val="20"/>
                <w:szCs w:val="20"/>
                <w:lang w:val="en-US"/>
              </w:rPr>
              <w:t xml:space="preserve"> </w:t>
            </w:r>
            <w:r w:rsidRPr="00494A9F">
              <w:rPr>
                <w:sz w:val="20"/>
                <w:szCs w:val="20"/>
              </w:rPr>
              <w:t>ОГУ</w:t>
            </w:r>
            <w:r w:rsidRPr="00494A9F">
              <w:rPr>
                <w:sz w:val="20"/>
                <w:szCs w:val="20"/>
                <w:lang w:val="en-US"/>
              </w:rPr>
              <w:t xml:space="preserve"> on-line» (</w:t>
            </w:r>
            <w:r w:rsidRPr="00494A9F">
              <w:rPr>
                <w:i/>
                <w:sz w:val="20"/>
                <w:szCs w:val="20"/>
                <w:lang w:val="en-US"/>
              </w:rPr>
              <w:t>vestnik.osu.ru</w:t>
            </w:r>
            <w:r w:rsidRPr="00494A9F">
              <w:rPr>
                <w:sz w:val="20"/>
                <w:szCs w:val="20"/>
                <w:lang w:val="en-US"/>
              </w:rPr>
              <w:t>).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31A6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Каргапольцева Н.А., профессор кафедры общей и профессиональной педагогики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133D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«Ассоциация „Оренбургский университетский (учебный) округ”» (</w:t>
            </w:r>
            <w:r w:rsidRPr="00494A9F">
              <w:rPr>
                <w:i/>
                <w:sz w:val="20"/>
                <w:szCs w:val="20"/>
              </w:rPr>
              <w:t>okrug.osu.ru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Карташов Г.М., начальник штаба гражданской обороны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Гражданская оборона и чрезвычайные ситуации.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  <w:lang w:val="en-US"/>
              </w:rPr>
              <w:t xml:space="preserve">2 </w:t>
            </w:r>
            <w:r w:rsidRPr="00494A9F">
              <w:rPr>
                <w:sz w:val="20"/>
                <w:szCs w:val="20"/>
              </w:rPr>
              <w:t xml:space="preserve">Университет </w:t>
            </w:r>
            <w:r w:rsidRPr="00494A9F">
              <w:rPr>
                <w:sz w:val="20"/>
                <w:szCs w:val="20"/>
                <w:lang w:val="en-US"/>
              </w:rPr>
              <w:t xml:space="preserve">&gt; </w:t>
            </w:r>
            <w:r w:rsidRPr="00494A9F">
              <w:rPr>
                <w:sz w:val="20"/>
                <w:szCs w:val="20"/>
              </w:rPr>
              <w:t>Антитеррор.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Комарова И.В., директор центра довузовской подготовки «Абитуриент»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Центр довузовской подготовки «Абитуриент».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Кондрачук Н.Д., директор Бузулукского колледжа промышленности и транспорта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«Бузулукский колледж промышленности и транспорта ОГУ» (</w:t>
            </w:r>
            <w:r w:rsidRPr="00494A9F">
              <w:rPr>
                <w:i/>
                <w:sz w:val="20"/>
                <w:szCs w:val="20"/>
              </w:rPr>
              <w:t>bkpt.osu.ru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5D545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Корабейников И.Н., </w:t>
            </w:r>
            <w:r w:rsidR="005D5453" w:rsidRPr="00494A9F">
              <w:rPr>
                <w:sz w:val="20"/>
                <w:szCs w:val="20"/>
              </w:rPr>
              <w:t>исполнительный директор НИИ развития экономики и новых компетенций университета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Подразделения &gt; </w:t>
            </w:r>
            <w:r w:rsidR="005D5453" w:rsidRPr="00494A9F">
              <w:rPr>
                <w:sz w:val="20"/>
                <w:szCs w:val="20"/>
              </w:rPr>
              <w:t>Научно-исследовательский институт развития экономики и новых компетенций университета</w:t>
            </w:r>
            <w:r w:rsidRPr="00494A9F">
              <w:rPr>
                <w:sz w:val="20"/>
                <w:szCs w:val="20"/>
              </w:rPr>
              <w:t>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3040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Кудашова Ю.В., директор Института социально-гуманитарных инноваций и массмедиа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3040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«Всероссийская научно-практическая конференция „Социально-гуманитарные инновации: стратегии фундаментальных и прикладных научных исследований”» (</w:t>
            </w:r>
            <w:r w:rsidRPr="00494A9F">
              <w:rPr>
                <w:i/>
                <w:sz w:val="20"/>
                <w:szCs w:val="20"/>
              </w:rPr>
              <w:t>sci-conference.osu.ru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Кудинов Ю.А., директор центра информационных технологий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Фот</w:t>
            </w:r>
            <w:r w:rsidR="005D5453" w:rsidRPr="00494A9F">
              <w:rPr>
                <w:sz w:val="20"/>
                <w:szCs w:val="20"/>
              </w:rPr>
              <w:t xml:space="preserve">овидеогалерея «Наш университет» &gt; </w:t>
            </w:r>
            <w:r w:rsidRPr="00494A9F">
              <w:rPr>
                <w:sz w:val="20"/>
                <w:szCs w:val="20"/>
              </w:rPr>
              <w:t>Фотогалерея.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Университет &gt; Официальные документы &gt; Информатизация.</w:t>
            </w:r>
          </w:p>
          <w:p w:rsidR="00343A74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Университет &gt; Совет по информационным технологиям.</w:t>
            </w:r>
          </w:p>
          <w:p w:rsidR="00B439AC" w:rsidRPr="00B439AC" w:rsidRDefault="00B439AC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  <w:lang w:val="en-US"/>
              </w:rPr>
            </w:pPr>
            <w:r w:rsidRPr="00B439AC">
              <w:rPr>
                <w:sz w:val="20"/>
                <w:szCs w:val="20"/>
                <w:lang w:val="en-US"/>
              </w:rPr>
              <w:t>4</w:t>
            </w:r>
            <w:r w:rsidRPr="00494A9F">
              <w:rPr>
                <w:sz w:val="20"/>
                <w:szCs w:val="20"/>
                <w:lang w:val="en-US"/>
              </w:rPr>
              <w:t xml:space="preserve"> </w:t>
            </w:r>
            <w:r w:rsidRPr="00494A9F">
              <w:rPr>
                <w:sz w:val="20"/>
                <w:szCs w:val="20"/>
              </w:rPr>
              <w:t>Студенту</w:t>
            </w:r>
            <w:r w:rsidRPr="00494A9F">
              <w:rPr>
                <w:sz w:val="20"/>
                <w:szCs w:val="20"/>
                <w:lang w:val="en-US"/>
              </w:rPr>
              <w:t xml:space="preserve"> &gt; </w:t>
            </w:r>
            <w:r w:rsidRPr="00494A9F">
              <w:rPr>
                <w:sz w:val="20"/>
                <w:szCs w:val="20"/>
              </w:rPr>
              <w:t>Подписка</w:t>
            </w:r>
            <w:r w:rsidRPr="00494A9F">
              <w:rPr>
                <w:sz w:val="20"/>
                <w:szCs w:val="20"/>
                <w:lang w:val="en-US"/>
              </w:rPr>
              <w:t xml:space="preserve"> Microsoft Azure Dev Tools for Teaching.</w:t>
            </w:r>
          </w:p>
          <w:p w:rsidR="00343A74" w:rsidRPr="00494A9F" w:rsidRDefault="00B439AC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3A74" w:rsidRPr="00494A9F">
              <w:rPr>
                <w:sz w:val="20"/>
                <w:szCs w:val="20"/>
              </w:rPr>
              <w:t xml:space="preserve"> Новости &gt; Новости сервера.</w:t>
            </w:r>
          </w:p>
          <w:p w:rsidR="00343A74" w:rsidRPr="00494A9F" w:rsidRDefault="00B439AC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3A74" w:rsidRPr="00494A9F">
              <w:rPr>
                <w:sz w:val="20"/>
                <w:szCs w:val="20"/>
              </w:rPr>
              <w:t xml:space="preserve"> Информационные системы.</w:t>
            </w:r>
          </w:p>
          <w:p w:rsidR="00343A74" w:rsidRPr="00494A9F" w:rsidRDefault="00B439AC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3A74" w:rsidRPr="00494A9F">
              <w:rPr>
                <w:sz w:val="20"/>
                <w:szCs w:val="20"/>
              </w:rPr>
              <w:t xml:space="preserve"> Сайты: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Информационно-аналитическая система (</w:t>
            </w:r>
            <w:r w:rsidRPr="00494A9F">
              <w:rPr>
                <w:i/>
                <w:sz w:val="20"/>
                <w:szCs w:val="20"/>
              </w:rPr>
              <w:t>ias.osu.ru</w:t>
            </w:r>
            <w:r w:rsidRPr="00494A9F">
              <w:rPr>
                <w:sz w:val="20"/>
                <w:szCs w:val="20"/>
              </w:rPr>
              <w:t>);</w:t>
            </w:r>
          </w:p>
          <w:p w:rsidR="00343A74" w:rsidRPr="00494A9F" w:rsidRDefault="00343A74" w:rsidP="00B877F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Центр информационных технологий (</w:t>
            </w:r>
            <w:r w:rsidRPr="00494A9F">
              <w:rPr>
                <w:i/>
                <w:sz w:val="20"/>
                <w:szCs w:val="20"/>
              </w:rPr>
              <w:t>cit.osu.ru</w:t>
            </w:r>
            <w:r w:rsidR="005D5453" w:rsidRPr="00494A9F">
              <w:rPr>
                <w:sz w:val="20"/>
                <w:szCs w:val="20"/>
              </w:rPr>
              <w:t>)/</w:t>
            </w:r>
          </w:p>
          <w:p w:rsidR="00B30207" w:rsidRPr="00494A9F" w:rsidRDefault="00B30207" w:rsidP="00B3020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Автоматизированная интерактивная система сетевого тестирования (АИССТ) (</w:t>
            </w:r>
            <w:r w:rsidRPr="00494A9F">
              <w:rPr>
                <w:i/>
                <w:sz w:val="20"/>
                <w:szCs w:val="20"/>
              </w:rPr>
              <w:t>aist.osu.ru</w:t>
            </w:r>
            <w:r w:rsidRPr="00494A9F">
              <w:rPr>
                <w:sz w:val="20"/>
                <w:szCs w:val="20"/>
              </w:rPr>
              <w:t>);</w:t>
            </w:r>
          </w:p>
          <w:p w:rsidR="00B30207" w:rsidRPr="00494A9F" w:rsidRDefault="00B30207" w:rsidP="00B3020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Отдел цифровых образовательных платформ (</w:t>
            </w:r>
            <w:r w:rsidRPr="00494A9F">
              <w:rPr>
                <w:i/>
                <w:sz w:val="20"/>
                <w:szCs w:val="20"/>
              </w:rPr>
              <w:t>ito.osu.ru</w:t>
            </w:r>
            <w:r w:rsidRPr="00494A9F">
              <w:rPr>
                <w:sz w:val="20"/>
                <w:szCs w:val="20"/>
              </w:rPr>
              <w:t>);</w:t>
            </w:r>
          </w:p>
          <w:p w:rsidR="00B30207" w:rsidRPr="00494A9F" w:rsidRDefault="00B30207" w:rsidP="00B3020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Университетский фонд электронных ресурсов (</w:t>
            </w:r>
            <w:r w:rsidRPr="00494A9F">
              <w:rPr>
                <w:i/>
                <w:sz w:val="20"/>
                <w:szCs w:val="20"/>
              </w:rPr>
              <w:t>ufer.osu.ru</w:t>
            </w:r>
            <w:r w:rsidRPr="00494A9F">
              <w:rPr>
                <w:sz w:val="20"/>
                <w:szCs w:val="20"/>
              </w:rPr>
              <w:t>);</w:t>
            </w:r>
          </w:p>
          <w:p w:rsidR="00B30207" w:rsidRPr="00494A9F" w:rsidRDefault="00B30207" w:rsidP="00B3020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Электронные курсы ОГУ в системе обучения Moodle (</w:t>
            </w:r>
            <w:r w:rsidRPr="00494A9F">
              <w:rPr>
                <w:i/>
                <w:sz w:val="20"/>
                <w:szCs w:val="20"/>
              </w:rPr>
              <w:t>moodle.osu.ru</w:t>
            </w:r>
            <w:r w:rsidRPr="00494A9F">
              <w:rPr>
                <w:sz w:val="20"/>
                <w:szCs w:val="20"/>
              </w:rPr>
              <w:t>);</w:t>
            </w:r>
          </w:p>
          <w:p w:rsidR="00B30207" w:rsidRPr="00494A9F" w:rsidRDefault="00B30207" w:rsidP="00B3020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Экзамены в ОГУ (</w:t>
            </w:r>
            <w:r w:rsidRPr="00494A9F">
              <w:rPr>
                <w:i/>
                <w:sz w:val="20"/>
                <w:szCs w:val="20"/>
                <w:lang w:val="en-US"/>
              </w:rPr>
              <w:t>exam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).</w:t>
            </w:r>
          </w:p>
          <w:p w:rsidR="00343A74" w:rsidRDefault="00B439AC" w:rsidP="00B439AC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3A74" w:rsidRPr="00494A9F">
              <w:rPr>
                <w:sz w:val="20"/>
                <w:szCs w:val="20"/>
              </w:rPr>
              <w:t xml:space="preserve"> Форум сайта ОГУ (</w:t>
            </w:r>
            <w:r w:rsidR="00343A74" w:rsidRPr="00494A9F">
              <w:rPr>
                <w:i/>
                <w:sz w:val="20"/>
                <w:szCs w:val="20"/>
              </w:rPr>
              <w:t>forum.osu.ru</w:t>
            </w:r>
            <w:r w:rsidR="00343A74" w:rsidRPr="00494A9F">
              <w:rPr>
                <w:sz w:val="20"/>
                <w:szCs w:val="20"/>
              </w:rPr>
              <w:t>).</w:t>
            </w:r>
          </w:p>
          <w:p w:rsidR="00B30207" w:rsidRPr="00494A9F" w:rsidRDefault="00B30207" w:rsidP="00B30207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94A9F">
              <w:rPr>
                <w:sz w:val="20"/>
                <w:szCs w:val="20"/>
              </w:rPr>
              <w:t xml:space="preserve"> Блок метеоданных на главной странице сайта ОГУ.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BA576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Кучеренко М.А., директор Университетской физико-математической школы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A576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Школьнику &gt; Университетская физико-математическая школа.</w:t>
            </w:r>
          </w:p>
        </w:tc>
      </w:tr>
      <w:tr w:rsidR="00343A74" w:rsidRPr="00494A9F" w:rsidTr="00AE13A2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C27AD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Левина Е.Н., </w:t>
            </w:r>
            <w:r w:rsidR="00C27AD0" w:rsidRPr="00C27AD0">
              <w:rPr>
                <w:sz w:val="20"/>
                <w:szCs w:val="20"/>
              </w:rPr>
              <w:t xml:space="preserve">директор </w:t>
            </w:r>
            <w:r w:rsidR="00C27AD0">
              <w:rPr>
                <w:sz w:val="20"/>
                <w:szCs w:val="20"/>
              </w:rPr>
              <w:t>проектного</w:t>
            </w:r>
            <w:r w:rsidR="00C27AD0" w:rsidRPr="00C27AD0">
              <w:rPr>
                <w:sz w:val="20"/>
                <w:szCs w:val="20"/>
              </w:rPr>
              <w:t xml:space="preserve"> офис</w:t>
            </w:r>
            <w:r w:rsidR="00C27AD0">
              <w:rPr>
                <w:sz w:val="20"/>
                <w:szCs w:val="20"/>
              </w:rPr>
              <w:t>а</w:t>
            </w:r>
            <w:r w:rsidR="00C27AD0" w:rsidRPr="00C27AD0">
              <w:rPr>
                <w:sz w:val="20"/>
                <w:szCs w:val="20"/>
              </w:rPr>
              <w:t xml:space="preserve"> управления программой развития </w:t>
            </w:r>
            <w:r w:rsidR="00C27AD0">
              <w:rPr>
                <w:sz w:val="20"/>
                <w:szCs w:val="20"/>
              </w:rPr>
              <w:t>«</w:t>
            </w:r>
            <w:r w:rsidR="00C27AD0" w:rsidRPr="00C27AD0">
              <w:rPr>
                <w:sz w:val="20"/>
                <w:szCs w:val="20"/>
              </w:rPr>
              <w:t>ОГУ. Приоритет-2030</w:t>
            </w:r>
            <w:r w:rsidR="00C27AD0">
              <w:rPr>
                <w:sz w:val="20"/>
                <w:szCs w:val="20"/>
              </w:rPr>
              <w:t>»</w:t>
            </w:r>
            <w:r w:rsidR="00C27AD0" w:rsidRPr="00C27A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0D" w:rsidRPr="00494A9F" w:rsidRDefault="00990195" w:rsidP="00E3040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«Программа развития „ОГУ. Приоритет-2030”» (</w:t>
            </w:r>
            <w:r w:rsidRPr="00494A9F">
              <w:rPr>
                <w:i/>
                <w:sz w:val="20"/>
                <w:szCs w:val="20"/>
              </w:rPr>
              <w:t>2030.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Летута С.Н., директор центра коллективного пользования приборным оборудованием «Институт микро- и нанотехнологий»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Институт микро- и нанотехнологий.</w:t>
            </w:r>
          </w:p>
        </w:tc>
      </w:tr>
      <w:tr w:rsidR="00BD49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8" w:rsidRPr="00494A9F" w:rsidRDefault="00BD4918" w:rsidP="00BD49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Лошаков В.В. начальник управления внутреннего контроля и аудита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8" w:rsidRPr="00494A9F" w:rsidRDefault="00BD4918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Университет &gt; Официальные документы &gt; Внутренний контроль и аудит.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Любимов И.И., </w:t>
            </w:r>
            <w:r w:rsidR="0051450F" w:rsidRPr="00494A9F">
              <w:rPr>
                <w:sz w:val="20"/>
                <w:szCs w:val="20"/>
              </w:rPr>
              <w:t>директор Научно-исследовательского центра «Новые транспортные технологии»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C5695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«Научно-исследовательский центр „Новые транспортные технологии”» (</w:t>
            </w:r>
            <w:r w:rsidRPr="00494A9F">
              <w:rPr>
                <w:i/>
                <w:sz w:val="20"/>
                <w:szCs w:val="20"/>
                <w:lang w:val="en-US"/>
              </w:rPr>
              <w:t>ntt</w:t>
            </w:r>
            <w:r w:rsidRPr="00494A9F">
              <w:rPr>
                <w:i/>
                <w:sz w:val="20"/>
                <w:szCs w:val="20"/>
              </w:rPr>
              <w:t>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31A6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Миняева Н.М., директор Университетского колледжа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31A6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«Университетский колледж ОГУ» (</w:t>
            </w:r>
            <w:r w:rsidRPr="00494A9F">
              <w:rPr>
                <w:i/>
                <w:sz w:val="20"/>
                <w:szCs w:val="20"/>
              </w:rPr>
              <w:t>uc.osu.ru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4962A9" w:rsidRPr="00494A9F" w:rsidTr="00252A03">
        <w:trPr>
          <w:trHeight w:val="6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A9" w:rsidRPr="00494A9F" w:rsidRDefault="004962A9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Мищенко Е.В., декан юридического факультета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A9" w:rsidRPr="00494A9F" w:rsidRDefault="004962A9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Подразделения </w:t>
            </w:r>
            <w:r w:rsidRPr="00494A9F">
              <w:rPr>
                <w:sz w:val="20"/>
                <w:szCs w:val="20"/>
                <w:lang w:val="en-US"/>
              </w:rPr>
              <w:t xml:space="preserve">&gt; </w:t>
            </w:r>
            <w:r w:rsidRPr="00494A9F">
              <w:rPr>
                <w:sz w:val="20"/>
                <w:szCs w:val="20"/>
              </w:rPr>
              <w:t>Юридическая клиника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BC5695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Никулина Ю.Н., руководитель центра занятости и карьеры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53" w:rsidRPr="00494A9F" w:rsidRDefault="005D5453" w:rsidP="005D545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Сотрудничество.</w:t>
            </w:r>
          </w:p>
          <w:p w:rsidR="005D5453" w:rsidRPr="00494A9F" w:rsidRDefault="005D5453" w:rsidP="005D545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Выпускнику.</w:t>
            </w:r>
          </w:p>
          <w:p w:rsidR="005D5453" w:rsidRPr="00494A9F" w:rsidRDefault="005D5453" w:rsidP="005D545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Новости &gt; Новости трудоустройства.</w:t>
            </w:r>
          </w:p>
          <w:p w:rsidR="00343A74" w:rsidRPr="00494A9F" w:rsidRDefault="005D5453" w:rsidP="005D545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Сайт «Центр занятости и карьеры» (</w:t>
            </w:r>
            <w:r w:rsidRPr="00494A9F">
              <w:rPr>
                <w:i/>
                <w:sz w:val="20"/>
                <w:szCs w:val="20"/>
                <w:lang w:val="en-US"/>
              </w:rPr>
              <w:t>job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31A6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Новиков В.А., директор ботанического сада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231A6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«Ботанический сад» (</w:t>
            </w:r>
            <w:r w:rsidRPr="00494A9F">
              <w:rPr>
                <w:i/>
                <w:sz w:val="20"/>
                <w:szCs w:val="20"/>
              </w:rPr>
              <w:t>botsad.osu.ru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AE13A2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Нотова С.В., первый проректор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36199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Университет &gt; Официальные документы &gt; Органы управления и учебные подразделения.</w:t>
            </w:r>
          </w:p>
        </w:tc>
      </w:tr>
      <w:tr w:rsidR="00B775BA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color w:val="FF0000"/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Озтюрк Д.С., начальник лингвистического центра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Институт развития образования &gt; Лингвистический центр.</w:t>
            </w:r>
          </w:p>
          <w:p w:rsidR="00333D18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Институт развития образования &gt; Лингвистический центр</w:t>
            </w:r>
            <w:r w:rsidR="00333D18" w:rsidRPr="00494A9F">
              <w:rPr>
                <w:sz w:val="20"/>
                <w:szCs w:val="20"/>
              </w:rPr>
              <w:t>:</w:t>
            </w:r>
          </w:p>
          <w:p w:rsidR="00B775BA" w:rsidRPr="00494A9F" w:rsidRDefault="00333D1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</w:t>
            </w:r>
            <w:r w:rsidR="00B775BA" w:rsidRPr="00494A9F">
              <w:rPr>
                <w:sz w:val="20"/>
                <w:szCs w:val="20"/>
              </w:rPr>
              <w:t xml:space="preserve"> Школа</w:t>
            </w:r>
            <w:r w:rsidR="00B775BA" w:rsidRPr="00494A9F">
              <w:rPr>
                <w:color w:val="FF0000"/>
                <w:sz w:val="20"/>
                <w:szCs w:val="20"/>
              </w:rPr>
              <w:t xml:space="preserve"> </w:t>
            </w:r>
            <w:r w:rsidRPr="00494A9F">
              <w:rPr>
                <w:sz w:val="20"/>
                <w:szCs w:val="20"/>
              </w:rPr>
              <w:t>английского языка;</w:t>
            </w:r>
          </w:p>
          <w:p w:rsidR="006E0247" w:rsidRPr="00494A9F" w:rsidRDefault="006E0247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Школа китайского языка;</w:t>
            </w:r>
          </w:p>
          <w:p w:rsidR="00333D18" w:rsidRPr="00494A9F" w:rsidRDefault="00333D1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Школа немецкого языка;</w:t>
            </w:r>
          </w:p>
          <w:p w:rsidR="00333D18" w:rsidRPr="00494A9F" w:rsidRDefault="00333D1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Школа славянских языков;</w:t>
            </w:r>
          </w:p>
          <w:p w:rsidR="00333D18" w:rsidRPr="00494A9F" w:rsidRDefault="00333D1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color w:val="FF0000"/>
                <w:sz w:val="20"/>
                <w:szCs w:val="20"/>
                <w:lang w:val="en-US"/>
              </w:rPr>
            </w:pPr>
            <w:r w:rsidRPr="00494A9F">
              <w:rPr>
                <w:sz w:val="20"/>
                <w:szCs w:val="20"/>
              </w:rPr>
              <w:t>- Школа французского языка</w:t>
            </w:r>
            <w:r w:rsidR="006E0247" w:rsidRPr="00494A9F">
              <w:rPr>
                <w:sz w:val="20"/>
                <w:szCs w:val="20"/>
                <w:lang w:val="en-US"/>
              </w:rPr>
              <w:t>.</w:t>
            </w:r>
          </w:p>
        </w:tc>
      </w:tr>
      <w:tr w:rsidR="003B5737" w:rsidRPr="00494A9F" w:rsidTr="00AE13A2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37" w:rsidRPr="00494A9F" w:rsidRDefault="003B5737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Ольховая Т.А., директор Института управления проектами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37" w:rsidRPr="00494A9F" w:rsidRDefault="003B5737" w:rsidP="0036199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Подразделения </w:t>
            </w:r>
            <w:r w:rsidRPr="00494A9F">
              <w:rPr>
                <w:sz w:val="20"/>
                <w:szCs w:val="20"/>
                <w:lang w:val="en-US"/>
              </w:rPr>
              <w:t>&gt; Институт управления проектами</w:t>
            </w:r>
          </w:p>
        </w:tc>
      </w:tr>
      <w:tr w:rsidR="00B775BA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Павлова А.В., заведующий кафедрой английской филологии и методики преподавания английского языка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«Всероссийская научно-практическая конференция с международным участием „Мировые языки в экономике будущего”» (</w:t>
            </w:r>
            <w:r w:rsidRPr="00494A9F">
              <w:rPr>
                <w:i/>
                <w:sz w:val="20"/>
                <w:szCs w:val="20"/>
              </w:rPr>
              <w:t>konf.osu.ru/worldlang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B775B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Переходько И.В., </w:t>
            </w:r>
            <w:r w:rsidR="002C3BF4" w:rsidRPr="00494A9F">
              <w:rPr>
                <w:sz w:val="20"/>
                <w:szCs w:val="20"/>
              </w:rPr>
              <w:t xml:space="preserve">заместитель директора департамента </w:t>
            </w:r>
            <w:r w:rsidR="00B775BA" w:rsidRPr="00494A9F">
              <w:rPr>
                <w:sz w:val="20"/>
                <w:szCs w:val="20"/>
              </w:rPr>
              <w:t>–</w:t>
            </w:r>
            <w:r w:rsidR="002C3BF4" w:rsidRPr="00494A9F">
              <w:rPr>
                <w:sz w:val="20"/>
                <w:szCs w:val="20"/>
              </w:rPr>
              <w:t xml:space="preserve"> начальник отдела реализации воспитательного процесса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8366C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Совет по социальной и воспитательной работе.</w:t>
            </w:r>
          </w:p>
          <w:p w:rsidR="00343A74" w:rsidRPr="00494A9F" w:rsidRDefault="00343A74" w:rsidP="008366C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Университет &gt; Официальные документы &gt; Социально-воспитательная работа.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Подразделения &gt; Отдел реализации воспитательного процесса.</w:t>
            </w:r>
          </w:p>
          <w:p w:rsidR="00343A74" w:rsidRPr="00494A9F" w:rsidRDefault="00343A74" w:rsidP="008366C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Студенту &gt; Вот такая она – жизнь студенческая.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5 Студгородок: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Общежития;</w:t>
            </w:r>
          </w:p>
          <w:p w:rsidR="00343A74" w:rsidRPr="00494A9F" w:rsidRDefault="00343A74" w:rsidP="008366C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- Органы студенческого самоуправления </w:t>
            </w:r>
            <w:r w:rsidR="00325D55" w:rsidRPr="00494A9F">
              <w:rPr>
                <w:sz w:val="20"/>
                <w:szCs w:val="20"/>
              </w:rPr>
              <w:t>ОГУ;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Волонтерская площадка;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Комбинат питания;</w:t>
            </w:r>
          </w:p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Организация социально-воспитательной работы в период дистанционного обучения.</w:t>
            </w:r>
          </w:p>
          <w:p w:rsidR="00343A74" w:rsidRPr="00494A9F" w:rsidRDefault="00343A74" w:rsidP="008366C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6 </w:t>
            </w:r>
            <w:r w:rsidR="003B5737" w:rsidRPr="00494A9F">
              <w:rPr>
                <w:sz w:val="20"/>
                <w:szCs w:val="20"/>
              </w:rPr>
              <w:t xml:space="preserve">Институт развития образования &gt; Лингвистический центр &gt; </w:t>
            </w:r>
            <w:r w:rsidR="002C3BF4" w:rsidRPr="00494A9F">
              <w:rPr>
                <w:sz w:val="20"/>
                <w:szCs w:val="20"/>
              </w:rPr>
              <w:t>Школа</w:t>
            </w:r>
            <w:r w:rsidRPr="00494A9F">
              <w:rPr>
                <w:sz w:val="20"/>
                <w:szCs w:val="20"/>
              </w:rPr>
              <w:t xml:space="preserve"> французского языка.</w:t>
            </w:r>
          </w:p>
          <w:p w:rsidR="00343A74" w:rsidRPr="00494A9F" w:rsidRDefault="003574FB" w:rsidP="0036199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7 Абитуриенту &gt; Подаю документы &gt; Предоставление общежития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Петрищев В.П., заведующий кафедрой геологии, геодезии и кадастра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«Межкафедральная лаборатория геоинформационных технологий» (</w:t>
            </w:r>
            <w:r w:rsidRPr="00494A9F">
              <w:rPr>
                <w:i/>
                <w:sz w:val="20"/>
                <w:szCs w:val="20"/>
              </w:rPr>
              <w:t>www.osu.ru/sites/gis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Петухова Т.П., ответственный секретарь редакции </w:t>
            </w:r>
            <w:r w:rsidR="005D5453" w:rsidRPr="00494A9F">
              <w:rPr>
                <w:sz w:val="20"/>
                <w:szCs w:val="20"/>
              </w:rPr>
              <w:t>журналов «Интеллект. Инновации. Инвестиции» и «Шаг в науку»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Сайты:</w:t>
            </w:r>
          </w:p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журнал «Интеллект. Инновации. Инвестиции» (</w:t>
            </w:r>
            <w:r w:rsidRPr="00494A9F">
              <w:rPr>
                <w:i/>
                <w:sz w:val="20"/>
                <w:szCs w:val="20"/>
              </w:rPr>
              <w:t>intellekt-izdanie.osu.ru</w:t>
            </w:r>
            <w:r w:rsidRPr="00494A9F">
              <w:rPr>
                <w:sz w:val="20"/>
                <w:szCs w:val="20"/>
              </w:rPr>
              <w:t>);</w:t>
            </w:r>
          </w:p>
          <w:p w:rsidR="00343A74" w:rsidRPr="00494A9F" w:rsidRDefault="00343A74" w:rsidP="0075424A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журнал «Шаг в науку» (</w:t>
            </w:r>
            <w:r w:rsidRPr="00494A9F">
              <w:rPr>
                <w:i/>
                <w:sz w:val="20"/>
                <w:szCs w:val="20"/>
                <w:lang w:val="en-US"/>
              </w:rPr>
              <w:t>sts</w:t>
            </w:r>
            <w:r w:rsidRPr="00494A9F">
              <w:rPr>
                <w:i/>
                <w:sz w:val="20"/>
                <w:szCs w:val="20"/>
              </w:rPr>
              <w:t>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Подосёнова И.А., директор </w:t>
            </w:r>
            <w:r w:rsidR="00FA3AD1" w:rsidRPr="00494A9F">
              <w:rPr>
                <w:sz w:val="20"/>
                <w:szCs w:val="20"/>
              </w:rPr>
              <w:t>Института непрерывного профессионального образования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32" w:rsidRPr="00494A9F" w:rsidRDefault="00BA3132" w:rsidP="00BA313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Дополнительное  образование:</w:t>
            </w:r>
          </w:p>
          <w:p w:rsidR="00BA3132" w:rsidRPr="00494A9F" w:rsidRDefault="00BA3132" w:rsidP="00BA313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Программы повышения квалификации в рамках проекта «Кадры для цифровой экономики»;</w:t>
            </w:r>
          </w:p>
          <w:p w:rsidR="00BA3132" w:rsidRPr="00494A9F" w:rsidRDefault="00BA3132" w:rsidP="00BA313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Президентская программа п</w:t>
            </w:r>
            <w:r w:rsidR="00003361" w:rsidRPr="00494A9F">
              <w:rPr>
                <w:sz w:val="20"/>
                <w:szCs w:val="20"/>
              </w:rPr>
              <w:t>одготовки управленческих кадров;</w:t>
            </w:r>
          </w:p>
          <w:p w:rsidR="00003361" w:rsidRPr="00494A9F" w:rsidRDefault="00003361" w:rsidP="00BA313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Федеральный проект «Содействие занятости».</w:t>
            </w:r>
          </w:p>
          <w:p w:rsidR="00343A74" w:rsidRPr="00494A9F" w:rsidRDefault="00BA3132" w:rsidP="009371E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Сайт «</w:t>
            </w:r>
            <w:r w:rsidR="009371E8" w:rsidRPr="00494A9F">
              <w:rPr>
                <w:sz w:val="20"/>
                <w:szCs w:val="20"/>
              </w:rPr>
              <w:t>Институт непрерывного профессионального образования</w:t>
            </w:r>
            <w:r w:rsidRPr="00494A9F">
              <w:rPr>
                <w:sz w:val="20"/>
                <w:szCs w:val="20"/>
              </w:rPr>
              <w:t>» (</w:t>
            </w:r>
            <w:r w:rsidRPr="00494A9F">
              <w:rPr>
                <w:i/>
                <w:sz w:val="20"/>
                <w:szCs w:val="20"/>
              </w:rPr>
              <w:t>mrc.osu.ru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Попов В.Б., директор музея истории университета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«Музей истории ОГУ».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Пыхтин А.В., начальник отдела качества образования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67740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Научно-методический совет.</w:t>
            </w:r>
          </w:p>
          <w:p w:rsidR="00343A74" w:rsidRPr="00494A9F" w:rsidRDefault="00343A74" w:rsidP="00BD65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Университет &gt; Редакционно-издательский совет.</w:t>
            </w:r>
          </w:p>
          <w:p w:rsidR="00343A74" w:rsidRPr="00494A9F" w:rsidRDefault="00343A74" w:rsidP="00BD65C4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Сайт «Система качества образования» (</w:t>
            </w:r>
            <w:r w:rsidRPr="00494A9F">
              <w:rPr>
                <w:i/>
                <w:sz w:val="20"/>
                <w:szCs w:val="20"/>
              </w:rPr>
              <w:t>sko.osu.ru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361998">
            <w:pPr>
              <w:pStyle w:val="a3"/>
              <w:tabs>
                <w:tab w:val="left" w:pos="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Радцева Т.А., начальник управления бухгалтерского учета и отчетности – главный бухгалтер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D926F5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Сведения о доходах, расходах, об имуществе и обязательствах имущественного характера.</w:t>
            </w:r>
          </w:p>
          <w:p w:rsidR="003E464B" w:rsidRPr="00494A9F" w:rsidRDefault="00343A74" w:rsidP="00D926F5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Студенту &gt; Размеры стипендий.</w:t>
            </w:r>
          </w:p>
        </w:tc>
      </w:tr>
      <w:tr w:rsidR="00333D18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18" w:rsidRPr="00494A9F" w:rsidRDefault="00333D18" w:rsidP="00BD663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Русинов А</w:t>
            </w:r>
            <w:r w:rsidR="00BD6638" w:rsidRPr="00BD6638">
              <w:rPr>
                <w:sz w:val="20"/>
                <w:szCs w:val="20"/>
              </w:rPr>
              <w:t>.</w:t>
            </w:r>
            <w:r w:rsidRPr="00494A9F">
              <w:rPr>
                <w:sz w:val="20"/>
                <w:szCs w:val="20"/>
              </w:rPr>
              <w:t>П</w:t>
            </w:r>
            <w:r w:rsidR="00BD6638" w:rsidRPr="00626210">
              <w:rPr>
                <w:sz w:val="20"/>
                <w:szCs w:val="20"/>
              </w:rPr>
              <w:t>.</w:t>
            </w:r>
            <w:r w:rsidRPr="00494A9F">
              <w:rPr>
                <w:sz w:val="20"/>
                <w:szCs w:val="20"/>
              </w:rPr>
              <w:t>, заведующий кафедрой радиофизики и электроники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18" w:rsidRPr="00494A9F" w:rsidRDefault="00333D18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«Центр лазерной и информационной биофизики» (</w:t>
            </w:r>
            <w:r w:rsidRPr="00494A9F">
              <w:rPr>
                <w:i/>
                <w:sz w:val="20"/>
                <w:szCs w:val="20"/>
              </w:rPr>
              <w:t>clibph.osu.ru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Ряховских С.Н., директор научной библиотеки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66452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Университет &gt; Официальные документы &gt; Информационно-библиотечное обслуживание.</w:t>
            </w:r>
          </w:p>
          <w:p w:rsidR="00343A74" w:rsidRPr="00494A9F" w:rsidRDefault="00343A74" w:rsidP="008115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Сайт «Научная библиотека» (</w:t>
            </w:r>
            <w:r w:rsidRPr="00494A9F">
              <w:rPr>
                <w:i/>
                <w:sz w:val="20"/>
                <w:szCs w:val="20"/>
              </w:rPr>
              <w:t>artlib.osu.ru</w:t>
            </w:r>
            <w:r w:rsidRPr="00494A9F">
              <w:rPr>
                <w:sz w:val="20"/>
                <w:szCs w:val="20"/>
              </w:rPr>
              <w:t>).</w:t>
            </w:r>
          </w:p>
          <w:p w:rsidR="00343A74" w:rsidRPr="00494A9F" w:rsidRDefault="00343A74" w:rsidP="00F7239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Сайт «Открытая электронная библиотека научно-образовательных ресурсов для сельской местности Оренбуржья» (</w:t>
            </w:r>
            <w:r w:rsidRPr="00494A9F">
              <w:rPr>
                <w:i/>
                <w:sz w:val="20"/>
                <w:szCs w:val="20"/>
              </w:rPr>
              <w:t>elib.osu.ru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Сазонова Т.В., директор Кумертауского филиала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«Кумертауский филиал ОГУ» (</w:t>
            </w:r>
            <w:r w:rsidRPr="00494A9F">
              <w:rPr>
                <w:i/>
                <w:sz w:val="20"/>
                <w:szCs w:val="20"/>
              </w:rPr>
              <w:t>kf.osu.ru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Сергеева О.Г., начальник отдела документационного обеспечения и контроля исполнения документов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Университет &gt; Официальные документы &gt; Делопроизводство.</w:t>
            </w:r>
          </w:p>
        </w:tc>
      </w:tr>
      <w:tr w:rsidR="00343A74" w:rsidRPr="00494A9F" w:rsidTr="00AE13A2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Сивожелезов М.А., начальник отдела кадров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Университет &gt; Официальные документы &gt; Кадры.</w:t>
            </w:r>
          </w:p>
        </w:tc>
      </w:tr>
      <w:tr w:rsidR="00343A74" w:rsidRPr="00494A9F" w:rsidTr="00AE13A2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Сидорин С.В., директор УСК «Пингвин»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Учебно-спортивный комплекс «Пингвин»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39143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Соловых С.Ю.,  и. о. зав. кафедрой физического воспитания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ED2DBF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Студгородок &gt; Спортивная площадка.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5F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Соловьёв Н.А., заведующий кафедрой программного обеспечения вычислительной техники и автоматизированных систем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5F" w:rsidRPr="00494A9F" w:rsidRDefault="00343A74" w:rsidP="00AE13A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«Кафедра программного обеспечения вычислительной техники и автоматизированных систем» (</w:t>
            </w:r>
            <w:r w:rsidRPr="00494A9F">
              <w:rPr>
                <w:i/>
                <w:sz w:val="20"/>
                <w:szCs w:val="20"/>
              </w:rPr>
              <w:t>povt.osu.ru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B775BA" w:rsidRPr="00494A9F" w:rsidTr="00333D1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Солодилова И.А., декан факультета филологии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BA" w:rsidRPr="00494A9F" w:rsidRDefault="00B775BA" w:rsidP="00333D1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«Всероссийская научно-практическая конференция с международным участием „Филологические чтения”» (</w:t>
            </w:r>
            <w:r w:rsidRPr="00494A9F">
              <w:rPr>
                <w:i/>
                <w:sz w:val="20"/>
                <w:szCs w:val="20"/>
              </w:rPr>
              <w:t>phr.osu.ru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AF76DD" w:rsidRPr="00494A9F" w:rsidTr="00252A03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DD" w:rsidRPr="00494A9F" w:rsidRDefault="00AF76DD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Стрелец Ю.Ш., заведующий кафедрой философии, культурологии и социологии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D" w:rsidRPr="00494A9F" w:rsidRDefault="00AF76DD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Подразделения &gt; Студенческая социологическая исследовательская лаборатория.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83" w:rsidRPr="00494A9F" w:rsidRDefault="00EF3883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Тиньков А.А., исполнительный дире</w:t>
            </w:r>
            <w:r w:rsidR="00DD2E0D" w:rsidRPr="00494A9F">
              <w:rPr>
                <w:sz w:val="20"/>
                <w:szCs w:val="20"/>
              </w:rPr>
              <w:t>ктор Института биоэлементологии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83" w:rsidRPr="00494A9F" w:rsidRDefault="00EF3883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Сайт «Институт биоэлементологии» (</w:t>
            </w:r>
            <w:r w:rsidRPr="00494A9F">
              <w:rPr>
                <w:i/>
                <w:sz w:val="20"/>
                <w:szCs w:val="20"/>
                <w:lang w:val="en-US"/>
              </w:rPr>
              <w:t>bioelement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).</w:t>
            </w:r>
          </w:p>
          <w:p w:rsidR="00EF3883" w:rsidRPr="00494A9F" w:rsidRDefault="00EF3883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Сайт «ОГУ – научная школа профессора А.В. Скального» (</w:t>
            </w:r>
            <w:r w:rsidRPr="00494A9F">
              <w:rPr>
                <w:i/>
                <w:sz w:val="20"/>
                <w:szCs w:val="20"/>
                <w:lang w:val="en-US"/>
              </w:rPr>
              <w:t>skalny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0C2418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Токарева М.А., заведующий кафедрой информатики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«Кафедра информатики» (</w:t>
            </w:r>
            <w:r w:rsidRPr="00494A9F">
              <w:rPr>
                <w:i/>
                <w:sz w:val="20"/>
                <w:szCs w:val="20"/>
              </w:rPr>
              <w:t>informatica.osu.ru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8366C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Учкина О.А., директор центра дополнительного образования «Прогресс»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7A7FB0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Студгородок &gt; Центр дополнительного образования «Прогресс».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B1515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Ушаков Ю.А., </w:t>
            </w:r>
            <w:r w:rsidR="00B15159" w:rsidRPr="00494A9F">
              <w:rPr>
                <w:sz w:val="20"/>
                <w:szCs w:val="20"/>
              </w:rPr>
              <w:t>начальник отдела информационной безопасности</w:t>
            </w:r>
            <w:r w:rsidRPr="00494A9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FA39D8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  <w:lang w:val="en-US"/>
              </w:rPr>
              <w:t>C</w:t>
            </w:r>
            <w:r w:rsidRPr="00494A9F">
              <w:rPr>
                <w:sz w:val="20"/>
                <w:szCs w:val="20"/>
              </w:rPr>
              <w:t>айт «Учебный центр „Сетевая академия Cisco”» (</w:t>
            </w:r>
            <w:r w:rsidRPr="00494A9F">
              <w:rPr>
                <w:i/>
                <w:sz w:val="20"/>
                <w:szCs w:val="20"/>
              </w:rPr>
              <w:t>ciscotrain.osu.ru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B17F42">
            <w:pPr>
              <w:pStyle w:val="a3"/>
              <w:tabs>
                <w:tab w:val="left" w:pos="360"/>
                <w:tab w:val="left" w:pos="540"/>
              </w:tabs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Фот А.П., главный ученый секретарь – начальник отдела диссертационных советов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F2A51" w:rsidP="0006206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</w:t>
            </w:r>
            <w:r w:rsidR="00343A74" w:rsidRPr="00494A9F">
              <w:rPr>
                <w:sz w:val="20"/>
                <w:szCs w:val="20"/>
              </w:rPr>
              <w:t xml:space="preserve"> Наука &gt; Диссертационные советы.</w:t>
            </w:r>
          </w:p>
          <w:p w:rsidR="00343A74" w:rsidRPr="00494A9F" w:rsidRDefault="003F2A51" w:rsidP="003F2A5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</w:t>
            </w:r>
            <w:r w:rsidR="00343A74" w:rsidRPr="00494A9F">
              <w:rPr>
                <w:sz w:val="20"/>
                <w:szCs w:val="20"/>
              </w:rPr>
              <w:t xml:space="preserve"> Новости &gt; Диссертационные советы.</w:t>
            </w:r>
          </w:p>
        </w:tc>
      </w:tr>
      <w:tr w:rsidR="00423DF9" w:rsidRPr="00494A9F" w:rsidTr="001B57A1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F9" w:rsidRPr="00494A9F" w:rsidRDefault="00423DF9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Фролова Т.А., начальник отдела работы с абитуриентами и организации приема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F9" w:rsidRPr="00494A9F" w:rsidRDefault="00423DF9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Школьнику.</w:t>
            </w:r>
          </w:p>
          <w:p w:rsidR="00423DF9" w:rsidRPr="00494A9F" w:rsidRDefault="00423DF9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Сайты:</w:t>
            </w:r>
          </w:p>
          <w:p w:rsidR="00423DF9" w:rsidRPr="00494A9F" w:rsidRDefault="00423DF9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Абитуриент (</w:t>
            </w:r>
            <w:r w:rsidRPr="00494A9F">
              <w:rPr>
                <w:i/>
                <w:sz w:val="20"/>
                <w:szCs w:val="20"/>
                <w:lang w:val="en-US"/>
              </w:rPr>
              <w:t>abiturient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osu</w:t>
            </w:r>
            <w:r w:rsidRPr="00494A9F">
              <w:rPr>
                <w:i/>
                <w:sz w:val="20"/>
                <w:szCs w:val="20"/>
              </w:rPr>
              <w:t>.</w:t>
            </w:r>
            <w:r w:rsidRPr="00494A9F">
              <w:rPr>
                <w:i/>
                <w:sz w:val="20"/>
                <w:szCs w:val="20"/>
                <w:lang w:val="en-US"/>
              </w:rPr>
              <w:t>ru</w:t>
            </w:r>
            <w:r w:rsidRPr="00494A9F">
              <w:rPr>
                <w:sz w:val="20"/>
                <w:szCs w:val="20"/>
              </w:rPr>
              <w:t>);</w:t>
            </w:r>
          </w:p>
          <w:p w:rsidR="00423DF9" w:rsidRPr="00494A9F" w:rsidRDefault="00423DF9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Межрегиональные и университетские олимпиады школьников (</w:t>
            </w:r>
            <w:r w:rsidRPr="00494A9F">
              <w:rPr>
                <w:i/>
                <w:sz w:val="20"/>
                <w:szCs w:val="20"/>
              </w:rPr>
              <w:t>olymp.osu.ru</w:t>
            </w:r>
            <w:r w:rsidRPr="00494A9F">
              <w:rPr>
                <w:sz w:val="20"/>
                <w:szCs w:val="20"/>
              </w:rPr>
              <w:t>);</w:t>
            </w:r>
          </w:p>
          <w:p w:rsidR="00423DF9" w:rsidRPr="00494A9F" w:rsidRDefault="00423DF9" w:rsidP="001B57A1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- Международный образовательный проект «Евразийские олимпиады и конкурсы» (</w:t>
            </w:r>
            <w:r w:rsidRPr="00494A9F">
              <w:rPr>
                <w:i/>
                <w:sz w:val="20"/>
                <w:szCs w:val="20"/>
              </w:rPr>
              <w:t>eurasia-contest.osu.ru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Фролова Т.В., директор Студенческого центра ДК «Россия»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06206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Подразделения &gt; Студенческий центр ДК «Россия».</w:t>
            </w:r>
          </w:p>
          <w:p w:rsidR="00343A74" w:rsidRPr="00494A9F" w:rsidRDefault="00343A74" w:rsidP="00062069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Сайт «Мисс студентка ОГУ» (</w:t>
            </w:r>
            <w:r w:rsidRPr="00494A9F">
              <w:rPr>
                <w:i/>
                <w:sz w:val="20"/>
                <w:szCs w:val="20"/>
              </w:rPr>
              <w:t>miss.osu.ru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C762D6" w:rsidRPr="00494A9F" w:rsidTr="006C331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D6" w:rsidRPr="00494A9F" w:rsidRDefault="00C762D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Языкбаев Э.Р., начальник метеорологической учебной станции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6" w:rsidRPr="00494A9F" w:rsidRDefault="00C762D6" w:rsidP="006C331D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«Метеорологическая учебная станция» (</w:t>
            </w:r>
            <w:r w:rsidRPr="00494A9F">
              <w:rPr>
                <w:i/>
                <w:sz w:val="20"/>
                <w:szCs w:val="20"/>
              </w:rPr>
              <w:t>www.osu.ru/sites/meteo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  <w:tr w:rsidR="00343A74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74" w:rsidRPr="00494A9F" w:rsidRDefault="00343A74" w:rsidP="000C3479">
            <w:pPr>
              <w:pStyle w:val="a3"/>
              <w:tabs>
                <w:tab w:val="left" w:pos="360"/>
                <w:tab w:val="left" w:pos="540"/>
              </w:tabs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Янкина Н.В., начальник отдела по работе с иностранными гражданами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74" w:rsidRPr="00494A9F" w:rsidRDefault="00343A74" w:rsidP="00A03DD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1 Международная деятельность.</w:t>
            </w:r>
          </w:p>
          <w:p w:rsidR="00343A74" w:rsidRPr="00494A9F" w:rsidRDefault="00343A74" w:rsidP="00A03DD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2 Международная деятельность &gt; Отдел по работе с иностранными гражданами.</w:t>
            </w:r>
          </w:p>
          <w:p w:rsidR="00343A74" w:rsidRPr="00494A9F" w:rsidRDefault="00343A74" w:rsidP="00A03DD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3 Международная деятельность &gt; Иностранному студенту.</w:t>
            </w:r>
          </w:p>
          <w:p w:rsidR="00343A74" w:rsidRPr="00494A9F" w:rsidRDefault="00343A74" w:rsidP="00A03DD6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jc w:val="both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4 Сайт ОГУ на английском языке.</w:t>
            </w:r>
          </w:p>
        </w:tc>
      </w:tr>
      <w:tr w:rsidR="00AF76DD" w:rsidRPr="00494A9F" w:rsidTr="00FD7799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DD" w:rsidRPr="00494A9F" w:rsidRDefault="00AF76DD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 xml:space="preserve">Яркова О.Н., заведующий кафедрой математических методов и моделей в экономике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DD" w:rsidRPr="00494A9F" w:rsidRDefault="00AF76DD" w:rsidP="00252A03">
            <w:pPr>
              <w:pStyle w:val="a3"/>
              <w:tabs>
                <w:tab w:val="left" w:pos="360"/>
                <w:tab w:val="left" w:pos="540"/>
              </w:tabs>
              <w:spacing w:after="0"/>
              <w:ind w:left="0"/>
              <w:rPr>
                <w:sz w:val="20"/>
                <w:szCs w:val="20"/>
              </w:rPr>
            </w:pPr>
            <w:r w:rsidRPr="00494A9F">
              <w:rPr>
                <w:sz w:val="20"/>
                <w:szCs w:val="20"/>
              </w:rPr>
              <w:t>Сайт «Кафедра математических методов и моделей в экономике» (</w:t>
            </w:r>
            <w:r w:rsidRPr="00494A9F">
              <w:rPr>
                <w:i/>
                <w:sz w:val="20"/>
                <w:szCs w:val="20"/>
              </w:rPr>
              <w:t>mme.osu.ru</w:t>
            </w:r>
            <w:r w:rsidRPr="00494A9F">
              <w:rPr>
                <w:sz w:val="20"/>
                <w:szCs w:val="20"/>
              </w:rPr>
              <w:t>).</w:t>
            </w:r>
          </w:p>
        </w:tc>
      </w:tr>
    </w:tbl>
    <w:p w:rsidR="002234BD" w:rsidRPr="00494A9F" w:rsidRDefault="002234BD" w:rsidP="002234BD">
      <w:pPr>
        <w:pStyle w:val="a3"/>
        <w:tabs>
          <w:tab w:val="left" w:pos="360"/>
          <w:tab w:val="left" w:pos="540"/>
        </w:tabs>
        <w:spacing w:after="0"/>
        <w:jc w:val="both"/>
      </w:pPr>
    </w:p>
    <w:p w:rsidR="00F06067" w:rsidRPr="00494A9F" w:rsidRDefault="00F06067" w:rsidP="0052450D">
      <w:pPr>
        <w:pStyle w:val="a3"/>
        <w:tabs>
          <w:tab w:val="left" w:pos="360"/>
          <w:tab w:val="left" w:pos="540"/>
        </w:tabs>
        <w:spacing w:after="0"/>
        <w:ind w:left="0"/>
        <w:jc w:val="both"/>
      </w:pPr>
    </w:p>
    <w:p w:rsidR="00304EE5" w:rsidRPr="00494A9F" w:rsidRDefault="00A26B11" w:rsidP="00540EC5">
      <w:pPr>
        <w:pStyle w:val="a3"/>
        <w:tabs>
          <w:tab w:val="left" w:pos="360"/>
          <w:tab w:val="left" w:pos="540"/>
        </w:tabs>
        <w:spacing w:after="0"/>
        <w:ind w:left="0" w:firstLine="567"/>
        <w:jc w:val="both"/>
      </w:pPr>
      <w:r>
        <w:t>Д</w:t>
      </w:r>
      <w:r w:rsidR="003812E9" w:rsidRPr="00494A9F">
        <w:t>иректор</w:t>
      </w:r>
      <w:r w:rsidR="00676E87">
        <w:t xml:space="preserve"> ЦИТ</w:t>
      </w:r>
      <w:r w:rsidR="00676E87">
        <w:tab/>
      </w:r>
      <w:r w:rsidR="00676E87">
        <w:tab/>
      </w:r>
      <w:r w:rsidR="00676E87">
        <w:tab/>
      </w:r>
      <w:r w:rsidR="00676E87">
        <w:tab/>
      </w:r>
      <w:r w:rsidR="00676E87">
        <w:tab/>
      </w:r>
      <w:r w:rsidR="00676E87">
        <w:tab/>
      </w:r>
      <w:r w:rsidR="00676E87">
        <w:tab/>
      </w:r>
      <w:r w:rsidR="00304EE5" w:rsidRPr="00494A9F">
        <w:tab/>
      </w:r>
      <w:r>
        <w:t>Ю</w:t>
      </w:r>
      <w:r w:rsidR="00304EE5" w:rsidRPr="00494A9F">
        <w:t>.</w:t>
      </w:r>
      <w:r>
        <w:t>А</w:t>
      </w:r>
      <w:r w:rsidR="00304EE5" w:rsidRPr="00494A9F">
        <w:t xml:space="preserve">. </w:t>
      </w:r>
      <w:r>
        <w:t>Кудинов</w:t>
      </w:r>
    </w:p>
    <w:p w:rsidR="002E7C74" w:rsidRPr="00494A9F" w:rsidRDefault="002E7C74">
      <w:pPr>
        <w:spacing w:after="0" w:line="240" w:lineRule="auto"/>
        <w:rPr>
          <w:sz w:val="28"/>
        </w:rPr>
      </w:pPr>
      <w:r w:rsidRPr="00494A9F">
        <w:rPr>
          <w:sz w:val="28"/>
        </w:rPr>
        <w:br w:type="page"/>
      </w:r>
    </w:p>
    <w:p w:rsidR="004A25C0" w:rsidRPr="00494A9F" w:rsidRDefault="002E7C74" w:rsidP="004A25C0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C4D9F"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2E7C74" w:rsidRPr="00494A9F" w:rsidRDefault="002E7C74" w:rsidP="004A25C0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="004A25C0"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о. ректора</w:t>
      </w:r>
    </w:p>
    <w:p w:rsidR="002E7C74" w:rsidRPr="00494A9F" w:rsidRDefault="002E7C74" w:rsidP="004A25C0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A2B93" w:rsidRPr="005A2B93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 № 130</w:t>
      </w: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ОЗНАКОМЛЕНИЯ</w:t>
      </w: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университета, ответственных за информационное наполнение</w:t>
      </w: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 ОГУ, с приказом от ___________№_____ «О назначении</w:t>
      </w: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ответственных за  информационное наполнение сайта ОГУ»</w:t>
      </w:r>
    </w:p>
    <w:p w:rsidR="002E7C74" w:rsidRPr="00494A9F" w:rsidRDefault="002E7C74" w:rsidP="002E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6" w:type="dxa"/>
        <w:tblInd w:w="534" w:type="dxa"/>
        <w:tblLook w:val="04A0" w:firstRow="1" w:lastRow="0" w:firstColumn="1" w:lastColumn="0" w:noHBand="0" w:noVBand="1"/>
      </w:tblPr>
      <w:tblGrid>
        <w:gridCol w:w="3274"/>
        <w:gridCol w:w="3422"/>
        <w:gridCol w:w="1654"/>
        <w:gridCol w:w="1716"/>
      </w:tblGrid>
      <w:tr w:rsidR="002E7C74" w:rsidRPr="00494A9F" w:rsidTr="006A518C">
        <w:trPr>
          <w:trHeight w:val="257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C74" w:rsidRPr="00494A9F" w:rsidRDefault="002E7C74" w:rsidP="002E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7C74" w:rsidRPr="00494A9F" w:rsidRDefault="002E7C74" w:rsidP="002E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7C74" w:rsidRPr="00494A9F" w:rsidRDefault="002E7C74" w:rsidP="00AC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ознакомления с </w:t>
            </w:r>
            <w:r w:rsidR="00AC4D9F"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</w:t>
            </w:r>
            <w:r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</w:t>
            </w:r>
          </w:p>
        </w:tc>
      </w:tr>
      <w:tr w:rsidR="002E7C74" w:rsidRPr="005601DE" w:rsidTr="006A518C">
        <w:trPr>
          <w:trHeight w:val="257"/>
        </w:trPr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C74" w:rsidRPr="00494A9F" w:rsidRDefault="002E7C74" w:rsidP="002E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7C74" w:rsidRPr="00494A9F" w:rsidRDefault="002E7C74" w:rsidP="002E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7C74" w:rsidRPr="00494A9F" w:rsidRDefault="002E7C74" w:rsidP="002E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7C74" w:rsidRPr="005601DE" w:rsidRDefault="002E7C74" w:rsidP="002E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74" w:rsidRPr="005601DE" w:rsidTr="006A518C">
        <w:trPr>
          <w:trHeight w:val="27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4" w:rsidRPr="005601DE" w:rsidRDefault="002E7C74" w:rsidP="002E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54C3" w:rsidRPr="004B4FA6" w:rsidRDefault="00FC54C3" w:rsidP="001C24D1">
      <w:pPr>
        <w:spacing w:after="0" w:line="240" w:lineRule="auto"/>
        <w:rPr>
          <w:sz w:val="26"/>
          <w:szCs w:val="26"/>
        </w:rPr>
      </w:pPr>
    </w:p>
    <w:sectPr w:rsidR="00FC54C3" w:rsidRPr="004B4FA6" w:rsidSect="00F44913">
      <w:pgSz w:w="11906" w:h="16838"/>
      <w:pgMar w:top="567" w:right="567" w:bottom="56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8E" w:rsidRDefault="008D6F8E" w:rsidP="001F4AF9">
      <w:pPr>
        <w:spacing w:after="0" w:line="240" w:lineRule="auto"/>
      </w:pPr>
      <w:r>
        <w:separator/>
      </w:r>
    </w:p>
  </w:endnote>
  <w:endnote w:type="continuationSeparator" w:id="0">
    <w:p w:rsidR="008D6F8E" w:rsidRDefault="008D6F8E" w:rsidP="001F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73" w:rsidRDefault="008D6F8E">
    <w:pPr>
      <w:pStyle w:val="aa"/>
      <w:jc w:val="center"/>
    </w:pPr>
    <w:sdt>
      <w:sdtPr>
        <w:id w:val="1602986776"/>
        <w:docPartObj>
          <w:docPartGallery w:val="Page Numbers (Bottom of Page)"/>
          <w:docPartUnique/>
        </w:docPartObj>
      </w:sdtPr>
      <w:sdtEndPr/>
      <w:sdtContent>
        <w:r w:rsidR="00636573">
          <w:fldChar w:fldCharType="begin"/>
        </w:r>
        <w:r w:rsidR="00636573">
          <w:instrText>PAGE   \* MERGEFORMAT</w:instrText>
        </w:r>
        <w:r w:rsidR="00636573">
          <w:fldChar w:fldCharType="separate"/>
        </w:r>
        <w:r w:rsidR="00D9276B">
          <w:rPr>
            <w:noProof/>
          </w:rPr>
          <w:t>2</w:t>
        </w:r>
        <w:r w:rsidR="00636573">
          <w:fldChar w:fldCharType="end"/>
        </w:r>
      </w:sdtContent>
    </w:sdt>
  </w:p>
  <w:p w:rsidR="00636573" w:rsidRDefault="006365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8E" w:rsidRDefault="008D6F8E" w:rsidP="001F4AF9">
      <w:pPr>
        <w:spacing w:after="0" w:line="240" w:lineRule="auto"/>
      </w:pPr>
      <w:r>
        <w:separator/>
      </w:r>
    </w:p>
  </w:footnote>
  <w:footnote w:type="continuationSeparator" w:id="0">
    <w:p w:rsidR="008D6F8E" w:rsidRDefault="008D6F8E" w:rsidP="001F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73" w:rsidRDefault="00636573">
    <w:pPr>
      <w:pStyle w:val="a8"/>
      <w:jc w:val="center"/>
    </w:pPr>
  </w:p>
  <w:p w:rsidR="00636573" w:rsidRDefault="006365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5B"/>
    <w:multiLevelType w:val="hybridMultilevel"/>
    <w:tmpl w:val="606A1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17C0F"/>
    <w:multiLevelType w:val="multilevel"/>
    <w:tmpl w:val="AF9462C8"/>
    <w:lvl w:ilvl="0">
      <w:start w:val="1"/>
      <w:numFmt w:val="decimal"/>
      <w:lvlText w:val="%1."/>
      <w:lvlJc w:val="left"/>
      <w:pPr>
        <w:ind w:firstLine="851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firstLine="851"/>
      </w:pPr>
      <w:rPr>
        <w:rFonts w:hint="default"/>
        <w:color w:val="000000"/>
      </w:rPr>
    </w:lvl>
    <w:lvl w:ilvl="2">
      <w:start w:val="1"/>
      <w:numFmt w:val="decimal"/>
      <w:suff w:val="nothing"/>
      <w:lvlText w:val="%1.%2.%3"/>
      <w:lvlJc w:val="left"/>
      <w:rPr>
        <w:rFonts w:hint="default"/>
      </w:rPr>
    </w:lvl>
    <w:lvl w:ilvl="3">
      <w:start w:val="1"/>
      <w:numFmt w:val="decimal"/>
      <w:suff w:val="nothing"/>
      <w:lvlText w:val="%1.%2.%3.%4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">
    <w:nsid w:val="67B268DB"/>
    <w:multiLevelType w:val="hybridMultilevel"/>
    <w:tmpl w:val="E6EC6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DA"/>
    <w:rsid w:val="00003361"/>
    <w:rsid w:val="0000393B"/>
    <w:rsid w:val="000039C3"/>
    <w:rsid w:val="00013499"/>
    <w:rsid w:val="0001448A"/>
    <w:rsid w:val="000218C1"/>
    <w:rsid w:val="000278F9"/>
    <w:rsid w:val="00031570"/>
    <w:rsid w:val="00031EF4"/>
    <w:rsid w:val="00032866"/>
    <w:rsid w:val="00034C3B"/>
    <w:rsid w:val="00035245"/>
    <w:rsid w:val="000364AC"/>
    <w:rsid w:val="00037B87"/>
    <w:rsid w:val="000421B5"/>
    <w:rsid w:val="0005044E"/>
    <w:rsid w:val="00055F32"/>
    <w:rsid w:val="000613DA"/>
    <w:rsid w:val="00062069"/>
    <w:rsid w:val="000653A6"/>
    <w:rsid w:val="00076DBB"/>
    <w:rsid w:val="0008775E"/>
    <w:rsid w:val="0009653E"/>
    <w:rsid w:val="00097C50"/>
    <w:rsid w:val="000A225D"/>
    <w:rsid w:val="000A3EE7"/>
    <w:rsid w:val="000A4E42"/>
    <w:rsid w:val="000A633D"/>
    <w:rsid w:val="000A7BAD"/>
    <w:rsid w:val="000B21AB"/>
    <w:rsid w:val="000B3197"/>
    <w:rsid w:val="000B4638"/>
    <w:rsid w:val="000C2418"/>
    <w:rsid w:val="000C3479"/>
    <w:rsid w:val="000D29B8"/>
    <w:rsid w:val="000D7BAD"/>
    <w:rsid w:val="000E127F"/>
    <w:rsid w:val="000F26C7"/>
    <w:rsid w:val="0010429B"/>
    <w:rsid w:val="00110733"/>
    <w:rsid w:val="00111FDC"/>
    <w:rsid w:val="00114023"/>
    <w:rsid w:val="00114682"/>
    <w:rsid w:val="00114DD2"/>
    <w:rsid w:val="00123811"/>
    <w:rsid w:val="00125122"/>
    <w:rsid w:val="00127604"/>
    <w:rsid w:val="00134E2D"/>
    <w:rsid w:val="0014222C"/>
    <w:rsid w:val="00143DB0"/>
    <w:rsid w:val="00146F53"/>
    <w:rsid w:val="00154356"/>
    <w:rsid w:val="0016060F"/>
    <w:rsid w:val="00167625"/>
    <w:rsid w:val="001746F8"/>
    <w:rsid w:val="001758D6"/>
    <w:rsid w:val="00177220"/>
    <w:rsid w:val="001830CB"/>
    <w:rsid w:val="00183DA1"/>
    <w:rsid w:val="00187A71"/>
    <w:rsid w:val="001933BE"/>
    <w:rsid w:val="001A5383"/>
    <w:rsid w:val="001A6CA2"/>
    <w:rsid w:val="001B5118"/>
    <w:rsid w:val="001B57A1"/>
    <w:rsid w:val="001C24D1"/>
    <w:rsid w:val="001C2CF8"/>
    <w:rsid w:val="001C609A"/>
    <w:rsid w:val="001D5151"/>
    <w:rsid w:val="001E01DA"/>
    <w:rsid w:val="001E0A30"/>
    <w:rsid w:val="001E3796"/>
    <w:rsid w:val="001F4AF9"/>
    <w:rsid w:val="001F675D"/>
    <w:rsid w:val="00203B15"/>
    <w:rsid w:val="00203CA1"/>
    <w:rsid w:val="00212034"/>
    <w:rsid w:val="002234BD"/>
    <w:rsid w:val="0022393D"/>
    <w:rsid w:val="00223FD6"/>
    <w:rsid w:val="002272F9"/>
    <w:rsid w:val="00231A64"/>
    <w:rsid w:val="0023391F"/>
    <w:rsid w:val="00234307"/>
    <w:rsid w:val="00235119"/>
    <w:rsid w:val="00236AD1"/>
    <w:rsid w:val="00242C9B"/>
    <w:rsid w:val="002526E4"/>
    <w:rsid w:val="00252A03"/>
    <w:rsid w:val="002624F0"/>
    <w:rsid w:val="00263AA3"/>
    <w:rsid w:val="00266715"/>
    <w:rsid w:val="00275F58"/>
    <w:rsid w:val="00276FD9"/>
    <w:rsid w:val="002852DA"/>
    <w:rsid w:val="00294CC0"/>
    <w:rsid w:val="002A024B"/>
    <w:rsid w:val="002A29F6"/>
    <w:rsid w:val="002A67E9"/>
    <w:rsid w:val="002A7115"/>
    <w:rsid w:val="002B0400"/>
    <w:rsid w:val="002B1237"/>
    <w:rsid w:val="002C3BF4"/>
    <w:rsid w:val="002C473B"/>
    <w:rsid w:val="002C47F0"/>
    <w:rsid w:val="002D1E03"/>
    <w:rsid w:val="002D5FD8"/>
    <w:rsid w:val="002E0CBD"/>
    <w:rsid w:val="002E50E0"/>
    <w:rsid w:val="002E5158"/>
    <w:rsid w:val="002E7C74"/>
    <w:rsid w:val="00301D98"/>
    <w:rsid w:val="00304577"/>
    <w:rsid w:val="00304EE5"/>
    <w:rsid w:val="0031477E"/>
    <w:rsid w:val="0032525A"/>
    <w:rsid w:val="00325D55"/>
    <w:rsid w:val="00333D18"/>
    <w:rsid w:val="00337D00"/>
    <w:rsid w:val="00343A74"/>
    <w:rsid w:val="00345653"/>
    <w:rsid w:val="003466AF"/>
    <w:rsid w:val="00346F6F"/>
    <w:rsid w:val="00354BF0"/>
    <w:rsid w:val="00355651"/>
    <w:rsid w:val="003574FB"/>
    <w:rsid w:val="00361998"/>
    <w:rsid w:val="0036618F"/>
    <w:rsid w:val="0037090B"/>
    <w:rsid w:val="00371B17"/>
    <w:rsid w:val="003747C9"/>
    <w:rsid w:val="0037481A"/>
    <w:rsid w:val="00380B9B"/>
    <w:rsid w:val="003812E9"/>
    <w:rsid w:val="00382AF4"/>
    <w:rsid w:val="00390F74"/>
    <w:rsid w:val="00391433"/>
    <w:rsid w:val="00392EC1"/>
    <w:rsid w:val="003931AB"/>
    <w:rsid w:val="003A4976"/>
    <w:rsid w:val="003A7C61"/>
    <w:rsid w:val="003B265E"/>
    <w:rsid w:val="003B5169"/>
    <w:rsid w:val="003B5737"/>
    <w:rsid w:val="003B66B1"/>
    <w:rsid w:val="003D08AA"/>
    <w:rsid w:val="003D2BDC"/>
    <w:rsid w:val="003D7B89"/>
    <w:rsid w:val="003E464B"/>
    <w:rsid w:val="003E4784"/>
    <w:rsid w:val="003F0632"/>
    <w:rsid w:val="003F2A51"/>
    <w:rsid w:val="003F391A"/>
    <w:rsid w:val="003F6687"/>
    <w:rsid w:val="003F7C16"/>
    <w:rsid w:val="003F7C76"/>
    <w:rsid w:val="00402376"/>
    <w:rsid w:val="00404925"/>
    <w:rsid w:val="004101F5"/>
    <w:rsid w:val="00410EEC"/>
    <w:rsid w:val="0041254E"/>
    <w:rsid w:val="004179E0"/>
    <w:rsid w:val="004208D3"/>
    <w:rsid w:val="004214FE"/>
    <w:rsid w:val="00421707"/>
    <w:rsid w:val="00421CD5"/>
    <w:rsid w:val="00423DF9"/>
    <w:rsid w:val="004254DE"/>
    <w:rsid w:val="004272E6"/>
    <w:rsid w:val="0044604F"/>
    <w:rsid w:val="00446079"/>
    <w:rsid w:val="0044712D"/>
    <w:rsid w:val="00447B22"/>
    <w:rsid w:val="00450435"/>
    <w:rsid w:val="00451331"/>
    <w:rsid w:val="00451449"/>
    <w:rsid w:val="00452E7F"/>
    <w:rsid w:val="00453538"/>
    <w:rsid w:val="00455E31"/>
    <w:rsid w:val="004600A5"/>
    <w:rsid w:val="004617D8"/>
    <w:rsid w:val="0046562E"/>
    <w:rsid w:val="00470A01"/>
    <w:rsid w:val="00471015"/>
    <w:rsid w:val="004745B0"/>
    <w:rsid w:val="0047664B"/>
    <w:rsid w:val="00476A09"/>
    <w:rsid w:val="00476F04"/>
    <w:rsid w:val="004828C2"/>
    <w:rsid w:val="004854CE"/>
    <w:rsid w:val="004902B0"/>
    <w:rsid w:val="00490522"/>
    <w:rsid w:val="004922E4"/>
    <w:rsid w:val="00494A9F"/>
    <w:rsid w:val="004962A9"/>
    <w:rsid w:val="00497791"/>
    <w:rsid w:val="004A25C0"/>
    <w:rsid w:val="004A5E54"/>
    <w:rsid w:val="004A77AC"/>
    <w:rsid w:val="004A7ED7"/>
    <w:rsid w:val="004B4800"/>
    <w:rsid w:val="004B4FA6"/>
    <w:rsid w:val="004E02DF"/>
    <w:rsid w:val="004E7A7C"/>
    <w:rsid w:val="004E7E7A"/>
    <w:rsid w:val="004F31DD"/>
    <w:rsid w:val="004F460C"/>
    <w:rsid w:val="00503174"/>
    <w:rsid w:val="00510BB8"/>
    <w:rsid w:val="005132DD"/>
    <w:rsid w:val="0051450F"/>
    <w:rsid w:val="00517EE8"/>
    <w:rsid w:val="0052236A"/>
    <w:rsid w:val="00522B0D"/>
    <w:rsid w:val="005231E9"/>
    <w:rsid w:val="0052450D"/>
    <w:rsid w:val="005252D9"/>
    <w:rsid w:val="00527EC1"/>
    <w:rsid w:val="00530B82"/>
    <w:rsid w:val="00534D32"/>
    <w:rsid w:val="00540E9E"/>
    <w:rsid w:val="00540EC5"/>
    <w:rsid w:val="00542818"/>
    <w:rsid w:val="00542E58"/>
    <w:rsid w:val="00547231"/>
    <w:rsid w:val="00550644"/>
    <w:rsid w:val="00552458"/>
    <w:rsid w:val="00553137"/>
    <w:rsid w:val="005568A0"/>
    <w:rsid w:val="0055714A"/>
    <w:rsid w:val="005601DE"/>
    <w:rsid w:val="00561645"/>
    <w:rsid w:val="00565A60"/>
    <w:rsid w:val="00570F75"/>
    <w:rsid w:val="0057429B"/>
    <w:rsid w:val="00583C04"/>
    <w:rsid w:val="00583DF4"/>
    <w:rsid w:val="00587143"/>
    <w:rsid w:val="005909B7"/>
    <w:rsid w:val="005943A8"/>
    <w:rsid w:val="00594FEE"/>
    <w:rsid w:val="005A2B93"/>
    <w:rsid w:val="005A31AB"/>
    <w:rsid w:val="005A4521"/>
    <w:rsid w:val="005A7650"/>
    <w:rsid w:val="005B6269"/>
    <w:rsid w:val="005C22DA"/>
    <w:rsid w:val="005C3AF8"/>
    <w:rsid w:val="005D5407"/>
    <w:rsid w:val="005D5453"/>
    <w:rsid w:val="005D5F7B"/>
    <w:rsid w:val="005E0CB8"/>
    <w:rsid w:val="005F1BE1"/>
    <w:rsid w:val="005F3776"/>
    <w:rsid w:val="00600B64"/>
    <w:rsid w:val="00601DBB"/>
    <w:rsid w:val="0060264C"/>
    <w:rsid w:val="006115C1"/>
    <w:rsid w:val="00611FB5"/>
    <w:rsid w:val="00615BB3"/>
    <w:rsid w:val="00622C6F"/>
    <w:rsid w:val="00623CCF"/>
    <w:rsid w:val="00626210"/>
    <w:rsid w:val="00626846"/>
    <w:rsid w:val="00636573"/>
    <w:rsid w:val="00637792"/>
    <w:rsid w:val="00654EA1"/>
    <w:rsid w:val="00660748"/>
    <w:rsid w:val="0066142D"/>
    <w:rsid w:val="0066159C"/>
    <w:rsid w:val="00661EF1"/>
    <w:rsid w:val="00664523"/>
    <w:rsid w:val="006646F8"/>
    <w:rsid w:val="0066481E"/>
    <w:rsid w:val="006702AE"/>
    <w:rsid w:val="00673366"/>
    <w:rsid w:val="0067693F"/>
    <w:rsid w:val="00676E87"/>
    <w:rsid w:val="0067740F"/>
    <w:rsid w:val="00680F78"/>
    <w:rsid w:val="00681316"/>
    <w:rsid w:val="00683E05"/>
    <w:rsid w:val="006866C4"/>
    <w:rsid w:val="00690A10"/>
    <w:rsid w:val="00693B68"/>
    <w:rsid w:val="006A518C"/>
    <w:rsid w:val="006A6A9A"/>
    <w:rsid w:val="006B08E3"/>
    <w:rsid w:val="006B1B14"/>
    <w:rsid w:val="006B1BC7"/>
    <w:rsid w:val="006B3C1D"/>
    <w:rsid w:val="006B76FA"/>
    <w:rsid w:val="006C1868"/>
    <w:rsid w:val="006C18FF"/>
    <w:rsid w:val="006C2CA2"/>
    <w:rsid w:val="006C331D"/>
    <w:rsid w:val="006D1669"/>
    <w:rsid w:val="006D33D8"/>
    <w:rsid w:val="006E0247"/>
    <w:rsid w:val="006E2872"/>
    <w:rsid w:val="006E2A51"/>
    <w:rsid w:val="006E4B72"/>
    <w:rsid w:val="006F2D99"/>
    <w:rsid w:val="006F35D8"/>
    <w:rsid w:val="006F41EA"/>
    <w:rsid w:val="006F4BED"/>
    <w:rsid w:val="006F5956"/>
    <w:rsid w:val="006F7658"/>
    <w:rsid w:val="00701492"/>
    <w:rsid w:val="00701632"/>
    <w:rsid w:val="00704C4D"/>
    <w:rsid w:val="00714988"/>
    <w:rsid w:val="007171AC"/>
    <w:rsid w:val="00717265"/>
    <w:rsid w:val="00722221"/>
    <w:rsid w:val="0072284C"/>
    <w:rsid w:val="00725253"/>
    <w:rsid w:val="00725A2E"/>
    <w:rsid w:val="00732714"/>
    <w:rsid w:val="00732A56"/>
    <w:rsid w:val="00740C27"/>
    <w:rsid w:val="00741D5E"/>
    <w:rsid w:val="00742EC6"/>
    <w:rsid w:val="00745AC8"/>
    <w:rsid w:val="0075424A"/>
    <w:rsid w:val="00761408"/>
    <w:rsid w:val="00762756"/>
    <w:rsid w:val="0077116D"/>
    <w:rsid w:val="007811B4"/>
    <w:rsid w:val="0078380C"/>
    <w:rsid w:val="00785992"/>
    <w:rsid w:val="00793392"/>
    <w:rsid w:val="00793C98"/>
    <w:rsid w:val="00794B84"/>
    <w:rsid w:val="00796F91"/>
    <w:rsid w:val="007A4D29"/>
    <w:rsid w:val="007A7FB0"/>
    <w:rsid w:val="007B3A6C"/>
    <w:rsid w:val="007C0C41"/>
    <w:rsid w:val="007C3338"/>
    <w:rsid w:val="007C390F"/>
    <w:rsid w:val="007C61E3"/>
    <w:rsid w:val="007C76A9"/>
    <w:rsid w:val="007D118B"/>
    <w:rsid w:val="007D3B48"/>
    <w:rsid w:val="007D5918"/>
    <w:rsid w:val="007D776A"/>
    <w:rsid w:val="007E4192"/>
    <w:rsid w:val="007E5D1C"/>
    <w:rsid w:val="007F271B"/>
    <w:rsid w:val="007F3813"/>
    <w:rsid w:val="007F59F0"/>
    <w:rsid w:val="00807E1B"/>
    <w:rsid w:val="00811070"/>
    <w:rsid w:val="00811503"/>
    <w:rsid w:val="00813D05"/>
    <w:rsid w:val="00815524"/>
    <w:rsid w:val="0082396C"/>
    <w:rsid w:val="00824343"/>
    <w:rsid w:val="00824DB8"/>
    <w:rsid w:val="00832DFC"/>
    <w:rsid w:val="008366C6"/>
    <w:rsid w:val="0084099F"/>
    <w:rsid w:val="00853B81"/>
    <w:rsid w:val="008550C9"/>
    <w:rsid w:val="00863C3D"/>
    <w:rsid w:val="00866086"/>
    <w:rsid w:val="00866721"/>
    <w:rsid w:val="00872BE3"/>
    <w:rsid w:val="00874990"/>
    <w:rsid w:val="00880E41"/>
    <w:rsid w:val="00882F5B"/>
    <w:rsid w:val="0088393D"/>
    <w:rsid w:val="00886736"/>
    <w:rsid w:val="00887893"/>
    <w:rsid w:val="00893E22"/>
    <w:rsid w:val="008969BB"/>
    <w:rsid w:val="008A2F1E"/>
    <w:rsid w:val="008A4700"/>
    <w:rsid w:val="008A6A92"/>
    <w:rsid w:val="008A752F"/>
    <w:rsid w:val="008B66A0"/>
    <w:rsid w:val="008B72B7"/>
    <w:rsid w:val="008C5A4A"/>
    <w:rsid w:val="008C6568"/>
    <w:rsid w:val="008C707A"/>
    <w:rsid w:val="008D2D75"/>
    <w:rsid w:val="008D6F8E"/>
    <w:rsid w:val="008E10B4"/>
    <w:rsid w:val="008E5C06"/>
    <w:rsid w:val="008F02F8"/>
    <w:rsid w:val="008F0349"/>
    <w:rsid w:val="008F113B"/>
    <w:rsid w:val="008F63CF"/>
    <w:rsid w:val="009030A6"/>
    <w:rsid w:val="00911F8C"/>
    <w:rsid w:val="00914E7D"/>
    <w:rsid w:val="00914F00"/>
    <w:rsid w:val="0091663F"/>
    <w:rsid w:val="0092526A"/>
    <w:rsid w:val="00926280"/>
    <w:rsid w:val="00931A47"/>
    <w:rsid w:val="00932EBA"/>
    <w:rsid w:val="009371E8"/>
    <w:rsid w:val="0094405A"/>
    <w:rsid w:val="00945705"/>
    <w:rsid w:val="00946BEE"/>
    <w:rsid w:val="00946C7B"/>
    <w:rsid w:val="00950D0C"/>
    <w:rsid w:val="0095245A"/>
    <w:rsid w:val="009577BB"/>
    <w:rsid w:val="0096746C"/>
    <w:rsid w:val="009711D0"/>
    <w:rsid w:val="00974395"/>
    <w:rsid w:val="00977C81"/>
    <w:rsid w:val="009811CD"/>
    <w:rsid w:val="00981C30"/>
    <w:rsid w:val="0098606F"/>
    <w:rsid w:val="00986B1B"/>
    <w:rsid w:val="00987137"/>
    <w:rsid w:val="0098745E"/>
    <w:rsid w:val="00990195"/>
    <w:rsid w:val="00996901"/>
    <w:rsid w:val="009A1379"/>
    <w:rsid w:val="009B0286"/>
    <w:rsid w:val="009B1515"/>
    <w:rsid w:val="009B55B6"/>
    <w:rsid w:val="009B5647"/>
    <w:rsid w:val="009B7D1F"/>
    <w:rsid w:val="009C0C3E"/>
    <w:rsid w:val="009C309D"/>
    <w:rsid w:val="009C32E3"/>
    <w:rsid w:val="009C4C72"/>
    <w:rsid w:val="009D1E45"/>
    <w:rsid w:val="009D2A34"/>
    <w:rsid w:val="009D2A77"/>
    <w:rsid w:val="009E5440"/>
    <w:rsid w:val="009E5ED2"/>
    <w:rsid w:val="009F16AE"/>
    <w:rsid w:val="009F17AF"/>
    <w:rsid w:val="009F6920"/>
    <w:rsid w:val="009F6C52"/>
    <w:rsid w:val="009F7B05"/>
    <w:rsid w:val="00A0327B"/>
    <w:rsid w:val="00A03DD6"/>
    <w:rsid w:val="00A0410F"/>
    <w:rsid w:val="00A059C1"/>
    <w:rsid w:val="00A10795"/>
    <w:rsid w:val="00A12080"/>
    <w:rsid w:val="00A12FA8"/>
    <w:rsid w:val="00A13F53"/>
    <w:rsid w:val="00A14523"/>
    <w:rsid w:val="00A16316"/>
    <w:rsid w:val="00A25E3F"/>
    <w:rsid w:val="00A26B11"/>
    <w:rsid w:val="00A26FB1"/>
    <w:rsid w:val="00A27496"/>
    <w:rsid w:val="00A34D0D"/>
    <w:rsid w:val="00A378A9"/>
    <w:rsid w:val="00A37E2A"/>
    <w:rsid w:val="00A44D2A"/>
    <w:rsid w:val="00A5190B"/>
    <w:rsid w:val="00A71593"/>
    <w:rsid w:val="00A720F4"/>
    <w:rsid w:val="00A75943"/>
    <w:rsid w:val="00A76C5C"/>
    <w:rsid w:val="00A94005"/>
    <w:rsid w:val="00A96F36"/>
    <w:rsid w:val="00AA2D72"/>
    <w:rsid w:val="00AA323C"/>
    <w:rsid w:val="00AB3188"/>
    <w:rsid w:val="00AC4D9F"/>
    <w:rsid w:val="00AC5516"/>
    <w:rsid w:val="00AC7A73"/>
    <w:rsid w:val="00AD73D1"/>
    <w:rsid w:val="00AE13A2"/>
    <w:rsid w:val="00AE4E3A"/>
    <w:rsid w:val="00AF14C0"/>
    <w:rsid w:val="00AF76DD"/>
    <w:rsid w:val="00B042F9"/>
    <w:rsid w:val="00B13215"/>
    <w:rsid w:val="00B14FB1"/>
    <w:rsid w:val="00B15159"/>
    <w:rsid w:val="00B17F42"/>
    <w:rsid w:val="00B234B9"/>
    <w:rsid w:val="00B2458C"/>
    <w:rsid w:val="00B246DF"/>
    <w:rsid w:val="00B30207"/>
    <w:rsid w:val="00B310AC"/>
    <w:rsid w:val="00B3695F"/>
    <w:rsid w:val="00B439AC"/>
    <w:rsid w:val="00B452BF"/>
    <w:rsid w:val="00B60D5C"/>
    <w:rsid w:val="00B70A49"/>
    <w:rsid w:val="00B711FB"/>
    <w:rsid w:val="00B73C42"/>
    <w:rsid w:val="00B74FB6"/>
    <w:rsid w:val="00B75EBE"/>
    <w:rsid w:val="00B775BA"/>
    <w:rsid w:val="00B805A1"/>
    <w:rsid w:val="00B877F2"/>
    <w:rsid w:val="00B911AA"/>
    <w:rsid w:val="00B92338"/>
    <w:rsid w:val="00B92C70"/>
    <w:rsid w:val="00B97330"/>
    <w:rsid w:val="00B97BAB"/>
    <w:rsid w:val="00BA1D0A"/>
    <w:rsid w:val="00BA3132"/>
    <w:rsid w:val="00BA407E"/>
    <w:rsid w:val="00BA576F"/>
    <w:rsid w:val="00BB21B6"/>
    <w:rsid w:val="00BB422A"/>
    <w:rsid w:val="00BC21FF"/>
    <w:rsid w:val="00BC5695"/>
    <w:rsid w:val="00BC7071"/>
    <w:rsid w:val="00BD1285"/>
    <w:rsid w:val="00BD4918"/>
    <w:rsid w:val="00BD65C4"/>
    <w:rsid w:val="00BD6638"/>
    <w:rsid w:val="00BE5708"/>
    <w:rsid w:val="00BE5734"/>
    <w:rsid w:val="00BE7B06"/>
    <w:rsid w:val="00BF51C7"/>
    <w:rsid w:val="00BF624D"/>
    <w:rsid w:val="00C05352"/>
    <w:rsid w:val="00C102BB"/>
    <w:rsid w:val="00C106D0"/>
    <w:rsid w:val="00C128F7"/>
    <w:rsid w:val="00C147BD"/>
    <w:rsid w:val="00C163FC"/>
    <w:rsid w:val="00C174D2"/>
    <w:rsid w:val="00C21400"/>
    <w:rsid w:val="00C24050"/>
    <w:rsid w:val="00C24913"/>
    <w:rsid w:val="00C27AD0"/>
    <w:rsid w:val="00C32B05"/>
    <w:rsid w:val="00C345EC"/>
    <w:rsid w:val="00C356F2"/>
    <w:rsid w:val="00C36A21"/>
    <w:rsid w:val="00C41950"/>
    <w:rsid w:val="00C43B75"/>
    <w:rsid w:val="00C43BB6"/>
    <w:rsid w:val="00C45D82"/>
    <w:rsid w:val="00C47349"/>
    <w:rsid w:val="00C61F8E"/>
    <w:rsid w:val="00C62379"/>
    <w:rsid w:val="00C703AB"/>
    <w:rsid w:val="00C7194E"/>
    <w:rsid w:val="00C74FFA"/>
    <w:rsid w:val="00C762D6"/>
    <w:rsid w:val="00C764E3"/>
    <w:rsid w:val="00C76F5C"/>
    <w:rsid w:val="00C81778"/>
    <w:rsid w:val="00C83EB4"/>
    <w:rsid w:val="00C85C33"/>
    <w:rsid w:val="00C90C91"/>
    <w:rsid w:val="00C92802"/>
    <w:rsid w:val="00CA221F"/>
    <w:rsid w:val="00CA51EF"/>
    <w:rsid w:val="00CB1FA2"/>
    <w:rsid w:val="00CB3F0C"/>
    <w:rsid w:val="00CC342B"/>
    <w:rsid w:val="00CC3C4C"/>
    <w:rsid w:val="00CC5136"/>
    <w:rsid w:val="00CC6E84"/>
    <w:rsid w:val="00CD070F"/>
    <w:rsid w:val="00CD093B"/>
    <w:rsid w:val="00CD2D3C"/>
    <w:rsid w:val="00CD61C1"/>
    <w:rsid w:val="00CE44B2"/>
    <w:rsid w:val="00CE76F8"/>
    <w:rsid w:val="00CE7A1D"/>
    <w:rsid w:val="00D005A0"/>
    <w:rsid w:val="00D03A24"/>
    <w:rsid w:val="00D10CA7"/>
    <w:rsid w:val="00D11420"/>
    <w:rsid w:val="00D174BA"/>
    <w:rsid w:val="00D17D46"/>
    <w:rsid w:val="00D2468D"/>
    <w:rsid w:val="00D25E26"/>
    <w:rsid w:val="00D3270C"/>
    <w:rsid w:val="00D328DB"/>
    <w:rsid w:val="00D437E6"/>
    <w:rsid w:val="00D43906"/>
    <w:rsid w:val="00D4634D"/>
    <w:rsid w:val="00D4684B"/>
    <w:rsid w:val="00D53E84"/>
    <w:rsid w:val="00D550C0"/>
    <w:rsid w:val="00D616CC"/>
    <w:rsid w:val="00D63C14"/>
    <w:rsid w:val="00D66F5A"/>
    <w:rsid w:val="00D7196B"/>
    <w:rsid w:val="00D74E89"/>
    <w:rsid w:val="00D85B2B"/>
    <w:rsid w:val="00D90550"/>
    <w:rsid w:val="00D91833"/>
    <w:rsid w:val="00D926F5"/>
    <w:rsid w:val="00D9276B"/>
    <w:rsid w:val="00D94438"/>
    <w:rsid w:val="00DA002C"/>
    <w:rsid w:val="00DA1426"/>
    <w:rsid w:val="00DA3006"/>
    <w:rsid w:val="00DA6496"/>
    <w:rsid w:val="00DB0223"/>
    <w:rsid w:val="00DB0FF9"/>
    <w:rsid w:val="00DB6EE1"/>
    <w:rsid w:val="00DC1A01"/>
    <w:rsid w:val="00DC1D0C"/>
    <w:rsid w:val="00DD212C"/>
    <w:rsid w:val="00DD2E0D"/>
    <w:rsid w:val="00DD69F4"/>
    <w:rsid w:val="00DE1A97"/>
    <w:rsid w:val="00DE5C49"/>
    <w:rsid w:val="00DF18EB"/>
    <w:rsid w:val="00DF3C80"/>
    <w:rsid w:val="00DF600B"/>
    <w:rsid w:val="00DF6901"/>
    <w:rsid w:val="00DF7E13"/>
    <w:rsid w:val="00E0608E"/>
    <w:rsid w:val="00E12076"/>
    <w:rsid w:val="00E1269C"/>
    <w:rsid w:val="00E12F8D"/>
    <w:rsid w:val="00E133D4"/>
    <w:rsid w:val="00E1431A"/>
    <w:rsid w:val="00E20911"/>
    <w:rsid w:val="00E23944"/>
    <w:rsid w:val="00E30404"/>
    <w:rsid w:val="00E31692"/>
    <w:rsid w:val="00E358C6"/>
    <w:rsid w:val="00E40A4C"/>
    <w:rsid w:val="00E446CD"/>
    <w:rsid w:val="00E679AA"/>
    <w:rsid w:val="00E75223"/>
    <w:rsid w:val="00E75443"/>
    <w:rsid w:val="00E815B8"/>
    <w:rsid w:val="00E82A4A"/>
    <w:rsid w:val="00E8437A"/>
    <w:rsid w:val="00E85AA2"/>
    <w:rsid w:val="00E8652A"/>
    <w:rsid w:val="00E86D7B"/>
    <w:rsid w:val="00E87C1A"/>
    <w:rsid w:val="00E90104"/>
    <w:rsid w:val="00E96A38"/>
    <w:rsid w:val="00EA2CC4"/>
    <w:rsid w:val="00EA49BA"/>
    <w:rsid w:val="00EA68A7"/>
    <w:rsid w:val="00EA68B0"/>
    <w:rsid w:val="00EA68F4"/>
    <w:rsid w:val="00EB3306"/>
    <w:rsid w:val="00EB5033"/>
    <w:rsid w:val="00EB6CF3"/>
    <w:rsid w:val="00EC4D5A"/>
    <w:rsid w:val="00ED23CF"/>
    <w:rsid w:val="00ED2DBF"/>
    <w:rsid w:val="00EF3883"/>
    <w:rsid w:val="00EF4A34"/>
    <w:rsid w:val="00EF624C"/>
    <w:rsid w:val="00EF7925"/>
    <w:rsid w:val="00F025CD"/>
    <w:rsid w:val="00F029BB"/>
    <w:rsid w:val="00F06067"/>
    <w:rsid w:val="00F06C0E"/>
    <w:rsid w:val="00F13356"/>
    <w:rsid w:val="00F32CA3"/>
    <w:rsid w:val="00F422A6"/>
    <w:rsid w:val="00F42774"/>
    <w:rsid w:val="00F429D5"/>
    <w:rsid w:val="00F44597"/>
    <w:rsid w:val="00F44913"/>
    <w:rsid w:val="00F44BCD"/>
    <w:rsid w:val="00F47B79"/>
    <w:rsid w:val="00F50C66"/>
    <w:rsid w:val="00F56448"/>
    <w:rsid w:val="00F618E8"/>
    <w:rsid w:val="00F63D98"/>
    <w:rsid w:val="00F7239D"/>
    <w:rsid w:val="00F73BFB"/>
    <w:rsid w:val="00F835A9"/>
    <w:rsid w:val="00F86EB0"/>
    <w:rsid w:val="00F8741A"/>
    <w:rsid w:val="00F97B88"/>
    <w:rsid w:val="00FA04F1"/>
    <w:rsid w:val="00FA21B1"/>
    <w:rsid w:val="00FA39D8"/>
    <w:rsid w:val="00FA3AD1"/>
    <w:rsid w:val="00FA47D6"/>
    <w:rsid w:val="00FB00CE"/>
    <w:rsid w:val="00FB1FFC"/>
    <w:rsid w:val="00FB2F23"/>
    <w:rsid w:val="00FB53D4"/>
    <w:rsid w:val="00FB7CC2"/>
    <w:rsid w:val="00FC06BF"/>
    <w:rsid w:val="00FC23A7"/>
    <w:rsid w:val="00FC2E17"/>
    <w:rsid w:val="00FC3A5F"/>
    <w:rsid w:val="00FC54C3"/>
    <w:rsid w:val="00FC7B02"/>
    <w:rsid w:val="00FD14BB"/>
    <w:rsid w:val="00FD7799"/>
    <w:rsid w:val="00FE0550"/>
    <w:rsid w:val="00FE25A9"/>
    <w:rsid w:val="00FE31DF"/>
    <w:rsid w:val="00FE3D6C"/>
    <w:rsid w:val="00FF1547"/>
    <w:rsid w:val="00FF5F26"/>
    <w:rsid w:val="00FF6AFC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4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E01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1E01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E01DA"/>
    <w:pPr>
      <w:ind w:firstLine="567"/>
      <w:jc w:val="both"/>
    </w:pPr>
    <w:rPr>
      <w:rFonts w:ascii="Times New Roman" w:eastAsia="Times New Roman" w:hAnsi="Times New Roman"/>
      <w:sz w:val="28"/>
      <w:szCs w:val="28"/>
      <w:lang w:eastAsia="ko-KR"/>
    </w:rPr>
  </w:style>
  <w:style w:type="character" w:styleId="a5">
    <w:name w:val="Hyperlink"/>
    <w:uiPriority w:val="99"/>
    <w:rsid w:val="007859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DBB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4AF9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4AF9"/>
    <w:rPr>
      <w:rFonts w:cs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37481A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4272E6"/>
    <w:pPr>
      <w:ind w:firstLine="567"/>
      <w:jc w:val="both"/>
    </w:pPr>
    <w:rPr>
      <w:rFonts w:ascii="Times New Roman" w:eastAsia="Times New Roman" w:hAnsi="Times New Roman"/>
      <w:sz w:val="28"/>
      <w:lang w:eastAsia="ko-KR"/>
    </w:rPr>
  </w:style>
  <w:style w:type="paragraph" w:styleId="ad">
    <w:name w:val="Block Text"/>
    <w:basedOn w:val="a"/>
    <w:uiPriority w:val="99"/>
    <w:rsid w:val="002A024B"/>
    <w:pPr>
      <w:spacing w:after="0" w:line="240" w:lineRule="auto"/>
      <w:ind w:left="709" w:right="397"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82A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4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E01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1E01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1E01DA"/>
    <w:pPr>
      <w:ind w:firstLine="567"/>
      <w:jc w:val="both"/>
    </w:pPr>
    <w:rPr>
      <w:rFonts w:ascii="Times New Roman" w:eastAsia="Times New Roman" w:hAnsi="Times New Roman"/>
      <w:sz w:val="28"/>
      <w:szCs w:val="28"/>
      <w:lang w:eastAsia="ko-KR"/>
    </w:rPr>
  </w:style>
  <w:style w:type="character" w:styleId="a5">
    <w:name w:val="Hyperlink"/>
    <w:uiPriority w:val="99"/>
    <w:rsid w:val="0078599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DBB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4AF9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4AF9"/>
    <w:rPr>
      <w:rFonts w:cs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37481A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4272E6"/>
    <w:pPr>
      <w:ind w:firstLine="567"/>
      <w:jc w:val="both"/>
    </w:pPr>
    <w:rPr>
      <w:rFonts w:ascii="Times New Roman" w:eastAsia="Times New Roman" w:hAnsi="Times New Roman"/>
      <w:sz w:val="28"/>
      <w:lang w:eastAsia="ko-KR"/>
    </w:rPr>
  </w:style>
  <w:style w:type="paragraph" w:styleId="ad">
    <w:name w:val="Block Text"/>
    <w:basedOn w:val="a"/>
    <w:uiPriority w:val="99"/>
    <w:rsid w:val="002A024B"/>
    <w:pPr>
      <w:spacing w:after="0" w:line="240" w:lineRule="auto"/>
      <w:ind w:left="709" w:right="397" w:hanging="31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382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8175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injust.gov.ru/ru/documents/78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just.gov.ru/ru/documents/77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just.gov.ru/ru/extremist-mater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cklist.rkn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</dc:creator>
  <cp:lastModifiedBy>ОГУ</cp:lastModifiedBy>
  <cp:revision>3</cp:revision>
  <cp:lastPrinted>2022-02-22T04:35:00Z</cp:lastPrinted>
  <dcterms:created xsi:type="dcterms:W3CDTF">2022-02-22T09:56:00Z</dcterms:created>
  <dcterms:modified xsi:type="dcterms:W3CDTF">2022-03-01T07:09:00Z</dcterms:modified>
</cp:coreProperties>
</file>