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FC92C" w14:textId="4CD6392F" w:rsidR="005205B4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1) Синтез САУ –</w:t>
      </w:r>
      <w:r w:rsidR="00C2644F" w:rsidRPr="00401396">
        <w:rPr>
          <w:sz w:val="28"/>
          <w:szCs w:val="28"/>
        </w:rPr>
        <w:t>выбор структурной схемы системы и ее параметров, в таком конструктивном решении, при которых обеспечиваются требуемые показатели качества и точности процессов регулирования, а сама система состоит из наиболее простых устройств регулирования, сведенных по своему виду к типовым динамическим звеньям.</w:t>
      </w:r>
    </w:p>
    <w:p w14:paraId="63336BAE" w14:textId="77777777" w:rsidR="00401396" w:rsidRP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1BD56F1C" w14:textId="36440A15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2) Главная обратная связь</w:t>
      </w:r>
      <w:r w:rsidR="00C2644F" w:rsidRPr="00401396">
        <w:rPr>
          <w:rFonts w:ascii="Times New Roman" w:hAnsi="Times New Roman" w:cs="Times New Roman"/>
          <w:sz w:val="28"/>
          <w:szCs w:val="28"/>
        </w:rPr>
        <w:t xml:space="preserve"> -</w:t>
      </w:r>
      <w:r w:rsidR="00391F33" w:rsidRPr="00401396">
        <w:rPr>
          <w:rFonts w:ascii="Times New Roman" w:hAnsi="Times New Roman" w:cs="Times New Roman"/>
          <w:sz w:val="28"/>
          <w:szCs w:val="28"/>
        </w:rPr>
        <w:t>связь, служащая для сравнения действительного и заданного значений управляемой величины, т.е. соединяющая выход системы с ее входом и охватывающая все основные элементы системы.</w:t>
      </w:r>
    </w:p>
    <w:p w14:paraId="255A672D" w14:textId="77777777" w:rsidR="00401396" w:rsidRDefault="00401396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66143BA5" w14:textId="534F541B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3) Локальная обратная связь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- обратная связь, формирующаяся в виде непосредственной связи в любой части системы. </w:t>
      </w:r>
    </w:p>
    <w:p w14:paraId="439767D1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314104CE" w14:textId="1834FB3F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4) Подчиненное регулирования параметров</w:t>
      </w:r>
      <w:r w:rsidR="002F2C35" w:rsidRPr="00401396">
        <w:rPr>
          <w:sz w:val="28"/>
          <w:szCs w:val="28"/>
        </w:rPr>
        <w:t xml:space="preserve"> – частный случай многоконтурных систем регулирования. Основной особенностью подчиненного регулирования является то, что каждый контур имеет помимо обратной связи еще и регулятор – получается комбинированная коррекция (последовательная (регулятор) и параллельная (обратная связь)).</w:t>
      </w:r>
    </w:p>
    <w:p w14:paraId="3CAA960C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266220D7" w14:textId="2276A527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5) Технический оптимум</w:t>
      </w:r>
      <w:r w:rsidR="002F2C35" w:rsidRPr="00401396">
        <w:rPr>
          <w:sz w:val="28"/>
          <w:szCs w:val="28"/>
        </w:rPr>
        <w:t xml:space="preserve"> предполагает под собой получение системы, имеющей максимальное возможное быстродействие при минимально возможном перерегулировании.</w:t>
      </w:r>
    </w:p>
    <w:p w14:paraId="150F745D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1D928EF5" w14:textId="774B0BC5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6) Симметричный оптимум</w:t>
      </w:r>
      <w:r w:rsidR="002F2C35" w:rsidRPr="00401396">
        <w:rPr>
          <w:sz w:val="28"/>
          <w:szCs w:val="28"/>
        </w:rPr>
        <w:t>, основой</w:t>
      </w:r>
      <w:r w:rsidR="00F249AC" w:rsidRPr="00401396">
        <w:rPr>
          <w:sz w:val="28"/>
          <w:szCs w:val="28"/>
        </w:rPr>
        <w:t xml:space="preserve"> надстройки</w:t>
      </w:r>
      <w:r w:rsidR="002F2C35" w:rsidRPr="00401396">
        <w:rPr>
          <w:sz w:val="28"/>
          <w:szCs w:val="28"/>
        </w:rPr>
        <w:t xml:space="preserve"> является получение желаемой ЛАЧ симметричной относительно точки среза.</w:t>
      </w:r>
    </w:p>
    <w:p w14:paraId="65C7A67E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1A82FEFC" w14:textId="0CEFC790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7) Последовательная коррекция</w:t>
      </w:r>
      <w:r w:rsidR="00D43EE4" w:rsidRPr="00401396">
        <w:rPr>
          <w:sz w:val="28"/>
          <w:szCs w:val="28"/>
        </w:rPr>
        <w:t xml:space="preserve"> – коррекция путем добавления КУ последовательно звеньям, применяющиеся в системах, в которых практически отсутствуют сигналы шумов или помех.</w:t>
      </w:r>
    </w:p>
    <w:p w14:paraId="57F2B8B8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2E7CC2F1" w14:textId="374B1F0B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8) Параллельная коррекция</w:t>
      </w:r>
      <w:r w:rsidR="00D43EE4" w:rsidRPr="00401396">
        <w:rPr>
          <w:sz w:val="28"/>
          <w:szCs w:val="28"/>
        </w:rPr>
        <w:t xml:space="preserve"> – коррекция путем добавления КУ параллельно звеньям, которое снижает частоту среза системы и делает ее малочувствительной к помехам и шумам.</w:t>
      </w:r>
    </w:p>
    <w:p w14:paraId="01CFADA9" w14:textId="77777777" w:rsidR="00401396" w:rsidRDefault="00401396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78004E05" w14:textId="15A54EE0" w:rsidR="00391F33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9) Адаптивная система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- система, которая</w:t>
      </w:r>
      <w:r w:rsidR="002D0C14" w:rsidRPr="00401396">
        <w:rPr>
          <w:rFonts w:ascii="Times New Roman" w:hAnsi="Times New Roman" w:cs="Times New Roman"/>
          <w:sz w:val="28"/>
          <w:szCs w:val="28"/>
        </w:rPr>
        <w:t xml:space="preserve"> может менять свои параметры, а также структуры в зависимости от условий работы САУ.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D7E698" w14:textId="77777777" w:rsidR="00401396" w:rsidRDefault="00401396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1A8711F3" w14:textId="1745EE69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10) Следящая система</w:t>
      </w:r>
      <w:r w:rsidR="00005367" w:rsidRPr="00401396">
        <w:rPr>
          <w:rFonts w:ascii="Times New Roman" w:hAnsi="Times New Roman" w:cs="Times New Roman"/>
          <w:sz w:val="28"/>
          <w:szCs w:val="28"/>
        </w:rPr>
        <w:t xml:space="preserve">. Закон изменения задающего воздействия заранее не известен, и задачей САР является обеспечение слежения выходной координаты </w:t>
      </w:r>
      <w:r w:rsidR="00005367" w:rsidRPr="004013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05367" w:rsidRPr="00401396">
        <w:rPr>
          <w:rFonts w:ascii="Times New Roman" w:hAnsi="Times New Roman" w:cs="Times New Roman"/>
          <w:sz w:val="28"/>
          <w:szCs w:val="28"/>
        </w:rPr>
        <w:t xml:space="preserve"> за изменяющейся величиной </w:t>
      </w:r>
      <w:r w:rsidR="00005367" w:rsidRPr="0040139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05367" w:rsidRPr="00401396">
        <w:rPr>
          <w:rFonts w:ascii="Times New Roman" w:hAnsi="Times New Roman" w:cs="Times New Roman"/>
          <w:sz w:val="28"/>
          <w:szCs w:val="28"/>
        </w:rPr>
        <w:t xml:space="preserve">, так, чтобы поддерживалось равенство </w:t>
      </w:r>
      <w:r w:rsidR="00005367" w:rsidRPr="00401396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005367" w:rsidRPr="00401396">
        <w:rPr>
          <w:rFonts w:ascii="Times New Roman" w:hAnsi="Times New Roman" w:cs="Times New Roman"/>
          <w:sz w:val="28"/>
          <w:szCs w:val="28"/>
        </w:rPr>
        <w:t>=</w:t>
      </w:r>
      <w:r w:rsidR="00005367" w:rsidRPr="00401396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005367" w:rsidRPr="00401396">
        <w:rPr>
          <w:rFonts w:ascii="Times New Roman" w:hAnsi="Times New Roman" w:cs="Times New Roman"/>
          <w:sz w:val="28"/>
          <w:szCs w:val="28"/>
        </w:rPr>
        <w:t>.</w:t>
      </w:r>
    </w:p>
    <w:p w14:paraId="5D8512BD" w14:textId="77777777" w:rsidR="00401396" w:rsidRDefault="00401396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4AC85CBD" w14:textId="25B64BC2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lastRenderedPageBreak/>
        <w:t>11) Инвариантная система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</w:t>
      </w:r>
      <w:r w:rsidR="002D0C14" w:rsidRPr="00401396">
        <w:rPr>
          <w:rFonts w:ascii="Times New Roman" w:hAnsi="Times New Roman" w:cs="Times New Roman"/>
          <w:sz w:val="28"/>
          <w:szCs w:val="28"/>
        </w:rPr>
        <w:t>— это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автоматическая система, в которой любая выходная величина (в том числе сигнал ошибки) не зависит от внешнего возмущения. Т.е. это независимость одной физической величины от другой.</w:t>
      </w:r>
    </w:p>
    <w:p w14:paraId="3095B056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039A97C1" w14:textId="552CBE84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12) Порядок астатизма системы</w:t>
      </w:r>
      <w:r w:rsidR="00FE7E03" w:rsidRPr="00401396">
        <w:rPr>
          <w:sz w:val="28"/>
          <w:szCs w:val="28"/>
          <w:shd w:val="clear" w:color="auto" w:fill="FFFFFF"/>
        </w:rPr>
        <w:t>– целое число q, которое равно порядку в описании входного сигнала, при котором установившаяся ошибка постоянна и отлична от нуля.</w:t>
      </w:r>
    </w:p>
    <w:p w14:paraId="3B0651CC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5CBC7977" w14:textId="799A99AC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13) Статическая САУ</w:t>
      </w:r>
      <w:r w:rsidR="004B7CEA" w:rsidRPr="00401396">
        <w:rPr>
          <w:sz w:val="28"/>
          <w:szCs w:val="28"/>
        </w:rPr>
        <w:t xml:space="preserve"> – система, в которой статическая ошибка САУ не равна нулю, противном случае - астатическая</w:t>
      </w:r>
    </w:p>
    <w:p w14:paraId="5B87C05D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458CA678" w14:textId="6A90B986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14) Астатическая САУ</w:t>
      </w:r>
      <w:r w:rsidR="00401396">
        <w:rPr>
          <w:sz w:val="28"/>
          <w:szCs w:val="28"/>
        </w:rPr>
        <w:t xml:space="preserve"> (</w:t>
      </w:r>
      <w:r w:rsidR="00292D8A">
        <w:rPr>
          <w:sz w:val="28"/>
          <w:szCs w:val="28"/>
        </w:rPr>
        <w:t>противоположность статической САУ)</w:t>
      </w:r>
      <w:r w:rsidR="00283C90" w:rsidRPr="00401396">
        <w:rPr>
          <w:sz w:val="28"/>
          <w:szCs w:val="28"/>
        </w:rPr>
        <w:t>.</w:t>
      </w:r>
    </w:p>
    <w:p w14:paraId="45CBFC9F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3FDB1413" w14:textId="01EB9551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15) Регулятор</w:t>
      </w:r>
      <w:r w:rsidR="00F249AC" w:rsidRPr="00401396">
        <w:rPr>
          <w:sz w:val="28"/>
          <w:szCs w:val="28"/>
        </w:rPr>
        <w:t xml:space="preserve"> - активное последовательное КУ, выполняющиеся на базе операционных усилителей ОУ.</w:t>
      </w:r>
    </w:p>
    <w:p w14:paraId="54ACE25C" w14:textId="77777777" w:rsidR="00401396" w:rsidRDefault="00401396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529DE582" w14:textId="3DA74272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16) Точность регулирования</w:t>
      </w:r>
      <w:r w:rsidR="00283C90" w:rsidRPr="00401396">
        <w:rPr>
          <w:sz w:val="28"/>
          <w:szCs w:val="28"/>
        </w:rPr>
        <w:t xml:space="preserve"> – отклонение действительного закона изменения выходной координаты от требуемого или заданного закона.</w:t>
      </w:r>
    </w:p>
    <w:p w14:paraId="664AE3D9" w14:textId="77777777" w:rsidR="00292D8A" w:rsidRDefault="00292D8A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012A6155" w14:textId="4D2A2E9C" w:rsidR="00391F33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17) Время регулирования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</w:t>
      </w:r>
      <w:r w:rsidR="009919CD" w:rsidRPr="00401396">
        <w:rPr>
          <w:rFonts w:ascii="Times New Roman" w:hAnsi="Times New Roman" w:cs="Times New Roman"/>
          <w:sz w:val="28"/>
          <w:szCs w:val="28"/>
        </w:rPr>
        <w:t>–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</w:t>
      </w:r>
      <w:r w:rsidR="009919CD" w:rsidRPr="00401396">
        <w:rPr>
          <w:rFonts w:ascii="Times New Roman" w:hAnsi="Times New Roman" w:cs="Times New Roman"/>
          <w:sz w:val="28"/>
          <w:szCs w:val="28"/>
        </w:rPr>
        <w:t xml:space="preserve">минимальное 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время, </w:t>
      </w:r>
      <w:r w:rsidR="009919CD" w:rsidRPr="00401396">
        <w:rPr>
          <w:rFonts w:ascii="Times New Roman" w:hAnsi="Times New Roman" w:cs="Times New Roman"/>
          <w:sz w:val="28"/>
          <w:szCs w:val="28"/>
        </w:rPr>
        <w:t xml:space="preserve">по истечении </w:t>
      </w:r>
      <w:proofErr w:type="spellStart"/>
      <w:r w:rsidR="009919CD" w:rsidRPr="00401396">
        <w:rPr>
          <w:rFonts w:ascii="Times New Roman" w:hAnsi="Times New Roman" w:cs="Times New Roman"/>
          <w:sz w:val="28"/>
          <w:szCs w:val="28"/>
        </w:rPr>
        <w:t>которго</w:t>
      </w:r>
      <w:proofErr w:type="spellEnd"/>
      <w:r w:rsidR="009919CD" w:rsidRPr="00401396">
        <w:rPr>
          <w:rFonts w:ascii="Times New Roman" w:hAnsi="Times New Roman" w:cs="Times New Roman"/>
          <w:sz w:val="28"/>
          <w:szCs w:val="28"/>
        </w:rPr>
        <w:t>, переходная характеристика будет оставаться близкой к установившемуся значению с требуемой точностью (обычно +-5% от установившегося значения).</w:t>
      </w:r>
    </w:p>
    <w:p w14:paraId="2E7D3335" w14:textId="77777777" w:rsidR="00292D8A" w:rsidRDefault="00292D8A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0D846B34" w14:textId="6213D91E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18) Перерегулирование</w:t>
      </w:r>
      <w:r w:rsidR="00A63A2F" w:rsidRPr="00401396">
        <w:rPr>
          <w:rFonts w:ascii="Times New Roman" w:hAnsi="Times New Roman" w:cs="Times New Roman"/>
          <w:sz w:val="28"/>
          <w:szCs w:val="28"/>
        </w:rPr>
        <w:t xml:space="preserve"> относится к тому, насколько пиковое значение сигнала превосходит установившееся значение сигнала. Для переходной характеристики, процент перерегулирования – это разность максимального и установившегося значения, деленная на установившееся и умноженное на 100.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F9314A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4A904032" w14:textId="142253E5" w:rsidR="00401396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19) Ошибка регулирования</w:t>
      </w:r>
      <w:r w:rsidR="00283C90" w:rsidRPr="00401396">
        <w:rPr>
          <w:sz w:val="28"/>
          <w:szCs w:val="28"/>
        </w:rPr>
        <w:t xml:space="preserve"> – отклонение действительного закона изменения выходной координаты от требуемого или заданного закона (находится через сумму ошибки воспроизведения задающего воздействия (сигнала) и ошибки от действия внешнего возмущения).</w:t>
      </w:r>
    </w:p>
    <w:p w14:paraId="23EB1AF0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33CFB2F2" w14:textId="09E4A719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20) Жесткая обратная связь</w:t>
      </w:r>
      <w:r w:rsidR="00F6238C" w:rsidRPr="00401396">
        <w:rPr>
          <w:sz w:val="28"/>
          <w:szCs w:val="28"/>
        </w:rPr>
        <w:t xml:space="preserve"> - обеспечивает прохождение сигнала в переходном и в установившемся режиме с одинаковым коэффициентом передачи.</w:t>
      </w:r>
    </w:p>
    <w:p w14:paraId="6351DAFA" w14:textId="77777777" w:rsidR="00292D8A" w:rsidRDefault="00292D8A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5CC133C7" w14:textId="0D752D27" w:rsidR="00F6238C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21) Гибкая обратная связь</w:t>
      </w:r>
      <w:r w:rsidR="00F6238C" w:rsidRPr="00401396">
        <w:rPr>
          <w:rFonts w:ascii="Times New Roman" w:hAnsi="Times New Roman" w:cs="Times New Roman"/>
          <w:sz w:val="28"/>
          <w:szCs w:val="28"/>
        </w:rPr>
        <w:t xml:space="preserve"> - обеспечивает прохождение сигнала только в переходном режиме работы системы. В установившемся режиме коэффициент передачи равен нулю (обратная связь обрывается).</w:t>
      </w:r>
    </w:p>
    <w:p w14:paraId="058E8788" w14:textId="77777777" w:rsidR="00292D8A" w:rsidRDefault="00292D8A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3119CB8B" w14:textId="564A904C" w:rsidR="00F6238C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22) Отрицательная обратная связь</w:t>
      </w:r>
      <w:r w:rsidR="00F6238C" w:rsidRPr="00401396">
        <w:rPr>
          <w:rFonts w:ascii="Times New Roman" w:hAnsi="Times New Roman" w:cs="Times New Roman"/>
          <w:sz w:val="28"/>
          <w:szCs w:val="28"/>
        </w:rPr>
        <w:t xml:space="preserve"> </w:t>
      </w:r>
      <w:r w:rsidR="002D0C14" w:rsidRPr="00401396">
        <w:rPr>
          <w:rFonts w:ascii="Times New Roman" w:hAnsi="Times New Roman" w:cs="Times New Roman"/>
          <w:sz w:val="28"/>
          <w:szCs w:val="28"/>
        </w:rPr>
        <w:t>— это</w:t>
      </w:r>
      <w:r w:rsidR="00F6238C" w:rsidRPr="00401396">
        <w:rPr>
          <w:rFonts w:ascii="Times New Roman" w:hAnsi="Times New Roman" w:cs="Times New Roman"/>
          <w:sz w:val="28"/>
          <w:szCs w:val="28"/>
        </w:rPr>
        <w:t xml:space="preserve"> такая связь выходного сигнала системы с входным, при которой отклонение выходного сигнала одного знака вызывает изменение входного сигнала противоположного знака.</w:t>
      </w:r>
    </w:p>
    <w:p w14:paraId="3CF4B0AE" w14:textId="03A56800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lastRenderedPageBreak/>
        <w:t>23) Положительная обратная связь</w:t>
      </w:r>
      <w:r w:rsidR="00F6238C" w:rsidRPr="00401396">
        <w:rPr>
          <w:rFonts w:ascii="Times New Roman" w:hAnsi="Times New Roman" w:cs="Times New Roman"/>
          <w:sz w:val="28"/>
          <w:szCs w:val="28"/>
        </w:rPr>
        <w:t xml:space="preserve"> </w:t>
      </w:r>
      <w:r w:rsidR="002D0C14" w:rsidRPr="00401396">
        <w:rPr>
          <w:rFonts w:ascii="Times New Roman" w:hAnsi="Times New Roman" w:cs="Times New Roman"/>
          <w:sz w:val="28"/>
          <w:szCs w:val="28"/>
        </w:rPr>
        <w:t>— это</w:t>
      </w:r>
      <w:r w:rsidR="00F6238C" w:rsidRPr="00401396">
        <w:rPr>
          <w:rFonts w:ascii="Times New Roman" w:hAnsi="Times New Roman" w:cs="Times New Roman"/>
          <w:sz w:val="28"/>
          <w:szCs w:val="28"/>
        </w:rPr>
        <w:t xml:space="preserve"> такая связь выходного сигнала системы с входным, при которой отклонение выходного сигнала одного знака вызывает изменение входного сигнала такого же знака.</w:t>
      </w:r>
    </w:p>
    <w:p w14:paraId="3141D5CE" w14:textId="77777777" w:rsidR="00292D8A" w:rsidRDefault="00292D8A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25378625" w14:textId="47F230AA" w:rsidR="00401396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24) Устойчивость САУ</w:t>
      </w:r>
      <w:r w:rsidR="00391F33" w:rsidRPr="00401396">
        <w:rPr>
          <w:rFonts w:ascii="Times New Roman" w:hAnsi="Times New Roman" w:cs="Times New Roman"/>
          <w:sz w:val="28"/>
          <w:szCs w:val="28"/>
        </w:rPr>
        <w:t xml:space="preserve"> способность системы возвращаться к установившемуся режиму работы после приложения или снятия внешних воздействий.</w:t>
      </w:r>
    </w:p>
    <w:p w14:paraId="1E564D67" w14:textId="77777777" w:rsidR="00292D8A" w:rsidRDefault="00292D8A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p w14:paraId="0EF0EA1C" w14:textId="2F88634D" w:rsidR="005205B4" w:rsidRPr="00401396" w:rsidRDefault="005205B4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  <w:r w:rsidRPr="00401396">
        <w:rPr>
          <w:rFonts w:ascii="Times New Roman" w:hAnsi="Times New Roman" w:cs="Times New Roman"/>
          <w:sz w:val="28"/>
          <w:szCs w:val="28"/>
        </w:rPr>
        <w:t>25) Структурная схема</w:t>
      </w:r>
      <w:r w:rsidR="00F6238C" w:rsidRPr="00401396">
        <w:rPr>
          <w:rFonts w:ascii="Times New Roman" w:hAnsi="Times New Roman" w:cs="Times New Roman"/>
          <w:sz w:val="28"/>
          <w:szCs w:val="28"/>
        </w:rPr>
        <w:t xml:space="preserve"> - набор типовых динамических звеньев, соединенных определенным способом.</w:t>
      </w:r>
    </w:p>
    <w:p w14:paraId="1EA15FC3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4B51E15A" w14:textId="6FE42662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26) Функциональная схема</w:t>
      </w:r>
      <w:r w:rsidR="00401396" w:rsidRPr="00401396">
        <w:rPr>
          <w:sz w:val="28"/>
          <w:szCs w:val="28"/>
        </w:rPr>
        <w:t xml:space="preserve"> – схема, разбитая на возможно более простые (мелкие) звенья, что позволяет понять, как работает система.</w:t>
      </w:r>
    </w:p>
    <w:p w14:paraId="42ED4B34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1F3F27D8" w14:textId="2FE36D85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27) Типовое динамическое звено</w:t>
      </w:r>
      <w:r w:rsidR="00F249AC" w:rsidRPr="00401396">
        <w:rPr>
          <w:sz w:val="28"/>
          <w:szCs w:val="28"/>
        </w:rPr>
        <w:t xml:space="preserve"> – звено, работа которых описывается дифференциальным уравнением не выше второго порядка.</w:t>
      </w:r>
    </w:p>
    <w:p w14:paraId="31312B51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54E83D65" w14:textId="246AD319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28) Оптимальные САУ</w:t>
      </w:r>
      <w:r w:rsidR="00401396" w:rsidRPr="00401396">
        <w:rPr>
          <w:sz w:val="28"/>
          <w:szCs w:val="28"/>
        </w:rPr>
        <w:t xml:space="preserve">. </w:t>
      </w:r>
      <w:r w:rsidR="00401396" w:rsidRPr="00401396">
        <w:rPr>
          <w:sz w:val="28"/>
          <w:szCs w:val="28"/>
          <w:shd w:val="clear" w:color="auto" w:fill="FFFFFF"/>
        </w:rPr>
        <w:t>Под оптимальной понимается такая САУ, которая является наилучшей по совокупности нескольких показателей качества с учетом ограничений на внутренние сигналы и сигналы управления. </w:t>
      </w:r>
    </w:p>
    <w:p w14:paraId="2921393D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6C8820CF" w14:textId="465795F9" w:rsidR="005205B4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29) Объект управления</w:t>
      </w:r>
      <w:r w:rsidR="00F6238C" w:rsidRPr="00401396">
        <w:rPr>
          <w:sz w:val="28"/>
          <w:szCs w:val="28"/>
        </w:rPr>
        <w:t xml:space="preserve"> </w:t>
      </w:r>
      <w:r w:rsidR="00D72AF7" w:rsidRPr="00401396">
        <w:rPr>
          <w:sz w:val="28"/>
          <w:szCs w:val="28"/>
        </w:rPr>
        <w:t>–</w:t>
      </w:r>
      <w:r w:rsidR="00F6238C" w:rsidRPr="00401396">
        <w:rPr>
          <w:sz w:val="28"/>
          <w:szCs w:val="28"/>
        </w:rPr>
        <w:t xml:space="preserve"> </w:t>
      </w:r>
      <w:r w:rsidR="00D72AF7" w:rsidRPr="00401396">
        <w:rPr>
          <w:sz w:val="28"/>
          <w:szCs w:val="28"/>
        </w:rPr>
        <w:t xml:space="preserve">устройство, над которым осуществляется автоматическое управление. </w:t>
      </w:r>
    </w:p>
    <w:p w14:paraId="0EFA17E6" w14:textId="77777777" w:rsidR="00292D8A" w:rsidRDefault="00292D8A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</w:p>
    <w:p w14:paraId="2AF05B2C" w14:textId="7A9DB372" w:rsidR="00283C90" w:rsidRPr="00401396" w:rsidRDefault="005205B4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t>30) Устройство управления</w:t>
      </w:r>
      <w:r w:rsidR="00F6238C" w:rsidRPr="00401396">
        <w:rPr>
          <w:sz w:val="28"/>
          <w:szCs w:val="28"/>
        </w:rPr>
        <w:t xml:space="preserve"> - </w:t>
      </w:r>
      <w:r w:rsidR="00D72AF7" w:rsidRPr="00401396">
        <w:rPr>
          <w:sz w:val="28"/>
          <w:szCs w:val="28"/>
        </w:rPr>
        <w:t>т</w:t>
      </w:r>
      <w:r w:rsidR="00F6238C" w:rsidRPr="00401396">
        <w:rPr>
          <w:sz w:val="28"/>
          <w:szCs w:val="28"/>
        </w:rPr>
        <w:t>ехническое устройство, с помощью которого осуществляется автоматическое управление объектом</w:t>
      </w:r>
      <w:r w:rsidR="00A63A2F" w:rsidRPr="00401396">
        <w:rPr>
          <w:sz w:val="28"/>
          <w:szCs w:val="28"/>
        </w:rPr>
        <w:t>.</w:t>
      </w:r>
    </w:p>
    <w:p w14:paraId="3D5F8C3A" w14:textId="32EC366A" w:rsidR="005205B4" w:rsidRPr="00401396" w:rsidRDefault="00F6238C" w:rsidP="00292D8A">
      <w:pPr>
        <w:pStyle w:val="a3"/>
        <w:shd w:val="clear" w:color="auto" w:fill="FFFFFF"/>
        <w:spacing w:before="0" w:beforeAutospacing="0" w:after="0" w:afterAutospacing="0"/>
        <w:ind w:left="-993"/>
        <w:jc w:val="both"/>
        <w:rPr>
          <w:sz w:val="28"/>
          <w:szCs w:val="28"/>
        </w:rPr>
      </w:pPr>
      <w:r w:rsidRPr="00401396">
        <w:rPr>
          <w:sz w:val="28"/>
          <w:szCs w:val="28"/>
        </w:rPr>
        <w:br/>
      </w:r>
    </w:p>
    <w:p w14:paraId="0A959488" w14:textId="77777777" w:rsidR="00F87097" w:rsidRPr="00401396" w:rsidRDefault="00F87097" w:rsidP="00292D8A">
      <w:pPr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sectPr w:rsidR="00F87097" w:rsidRPr="00401396" w:rsidSect="00A63A2F"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BA6"/>
    <w:rsid w:val="00005367"/>
    <w:rsid w:val="00010798"/>
    <w:rsid w:val="00067287"/>
    <w:rsid w:val="00224AA5"/>
    <w:rsid w:val="00283C90"/>
    <w:rsid w:val="00292D8A"/>
    <w:rsid w:val="002D0C14"/>
    <w:rsid w:val="002F2C35"/>
    <w:rsid w:val="00391F33"/>
    <w:rsid w:val="00401396"/>
    <w:rsid w:val="004B7CEA"/>
    <w:rsid w:val="005205B4"/>
    <w:rsid w:val="00640C78"/>
    <w:rsid w:val="006F0BA6"/>
    <w:rsid w:val="009919CD"/>
    <w:rsid w:val="00A43E59"/>
    <w:rsid w:val="00A63A2F"/>
    <w:rsid w:val="00AE2CE4"/>
    <w:rsid w:val="00C2644F"/>
    <w:rsid w:val="00D43EE4"/>
    <w:rsid w:val="00D72AF7"/>
    <w:rsid w:val="00F249AC"/>
    <w:rsid w:val="00F6238C"/>
    <w:rsid w:val="00F87097"/>
    <w:rsid w:val="00FE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454F"/>
  <w15:chartTrackingRefBased/>
  <w15:docId w15:val="{D07A2987-1D98-41A8-9828-9B12E3CD8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0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8EF285-02A8-452A-8345-98F156E48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755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Шиллерт</dc:creator>
  <cp:keywords/>
  <dc:description/>
  <cp:lastModifiedBy>Лучшийпросто Тимофеев</cp:lastModifiedBy>
  <cp:revision>2</cp:revision>
  <cp:lastPrinted>2022-04-29T18:24:00Z</cp:lastPrinted>
  <dcterms:created xsi:type="dcterms:W3CDTF">2022-04-30T04:28:00Z</dcterms:created>
  <dcterms:modified xsi:type="dcterms:W3CDTF">2022-04-30T04:28:00Z</dcterms:modified>
</cp:coreProperties>
</file>